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E1" w:rsidRPr="008031E1" w:rsidRDefault="008031E1" w:rsidP="00803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31E1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 муниципального образования «Приморское городское поселение»</w:t>
      </w:r>
    </w:p>
    <w:p w:rsidR="008031E1" w:rsidRPr="008031E1" w:rsidRDefault="008031E1" w:rsidP="00803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31E1">
        <w:rPr>
          <w:rFonts w:ascii="Times New Roman" w:eastAsia="Times New Roman" w:hAnsi="Times New Roman" w:cs="Times New Roman"/>
          <w:sz w:val="36"/>
          <w:szCs w:val="36"/>
          <w:lang w:eastAsia="ru-RU"/>
        </w:rPr>
        <w:t>Выборгского района Ленинградской области</w:t>
      </w:r>
    </w:p>
    <w:p w:rsidR="008031E1" w:rsidRPr="008031E1" w:rsidRDefault="008031E1" w:rsidP="00803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31E1" w:rsidRPr="008031E1" w:rsidRDefault="008031E1" w:rsidP="00803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31E1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8031E1" w:rsidRPr="008031E1" w:rsidRDefault="008031E1" w:rsidP="008031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E1" w:rsidRPr="008031E1" w:rsidRDefault="008031E1" w:rsidP="008031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E1" w:rsidRPr="008031E1" w:rsidRDefault="008031E1" w:rsidP="008031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0139B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0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0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0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</w:t>
      </w:r>
      <w:r w:rsidR="0001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139B4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</w:p>
    <w:p w:rsidR="008031E1" w:rsidRPr="008031E1" w:rsidRDefault="008031E1" w:rsidP="008031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E1" w:rsidRPr="008031E1" w:rsidRDefault="008031E1" w:rsidP="008031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1E1" w:rsidRPr="008031E1" w:rsidRDefault="008031E1" w:rsidP="00803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мерах по усилению пожарной</w:t>
      </w:r>
      <w:r w:rsidRPr="0080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безопасности на территории МО</w:t>
      </w:r>
      <w:r w:rsidRPr="0080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«Приморское городское поселение»</w:t>
      </w:r>
      <w:r w:rsidRPr="0080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весенне-летний период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г.</w:t>
      </w:r>
      <w:r w:rsidRPr="00803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031E1" w:rsidRPr="008031E1" w:rsidRDefault="008031E1" w:rsidP="008031E1">
      <w:pPr>
        <w:shd w:val="clear" w:color="auto" w:fill="FFFFFF"/>
        <w:spacing w:after="0" w:line="322" w:lineRule="exact"/>
        <w:ind w:right="10" w:firstLine="62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031E1" w:rsidRPr="008031E1" w:rsidRDefault="008031E1" w:rsidP="0080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Федерального закона от 06.10.2003 года № 131-ФЗ «Об общих принципах организации органов местного самоуправления в Российской Федерации»,   Федерального закона от 29.12.1994 года № 69-ФЗ «О пожарной безопасности», в целях недопущения пожаров, сохранения имущества предприятий, организаций и граждан</w:t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ве</w:t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сенне-летний пожароопасный период на территории МО «Приморское городское поселение» Выборгского района Ленинградской области</w:t>
      </w:r>
      <w:proofErr w:type="gramEnd"/>
    </w:p>
    <w:p w:rsidR="008031E1" w:rsidRPr="008031E1" w:rsidRDefault="008031E1" w:rsidP="008031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1E1" w:rsidRDefault="008031E1" w:rsidP="00803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031E1" w:rsidRPr="008031E1" w:rsidRDefault="008031E1" w:rsidP="00803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1E1" w:rsidRDefault="008031E1" w:rsidP="008031E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со дня схода снежного покрова до установления устойчивой дождливой осенней погоды или образования снежного покрова:</w:t>
      </w:r>
    </w:p>
    <w:p w:rsidR="003A29A2" w:rsidRPr="003A29A2" w:rsidRDefault="008031E1" w:rsidP="000058FA">
      <w:pPr>
        <w:pStyle w:val="a7"/>
        <w:numPr>
          <w:ilvl w:val="0"/>
          <w:numId w:val="3"/>
        </w:numPr>
        <w:ind w:left="0" w:firstLine="914"/>
        <w:jc w:val="both"/>
        <w:rPr>
          <w:sz w:val="28"/>
          <w:szCs w:val="28"/>
        </w:rPr>
      </w:pPr>
      <w:proofErr w:type="gramStart"/>
      <w:r w:rsidRPr="003A29A2">
        <w:rPr>
          <w:sz w:val="28"/>
          <w:szCs w:val="28"/>
        </w:rPr>
        <w:t>Рекомендовать руководителям учреждений, организаций, иным юридическим лицам независимо от их организационно-правовых форм собственности</w:t>
      </w:r>
      <w:r w:rsidR="00F00512" w:rsidRPr="003A29A2">
        <w:rPr>
          <w:sz w:val="28"/>
          <w:szCs w:val="28"/>
        </w:rPr>
        <w:t xml:space="preserve">, крестьянским (фермерским) хозяйствам, общественным объединениям, индивидуальным предприятиям, должностным лицам, гражданам Российской Федерации, иностранным гражданам, лицам без гражданства, владеющих, пользующихся и (или) распоряжающихся территорией, </w:t>
      </w:r>
      <w:r w:rsidR="00736ED3" w:rsidRPr="003A29A2">
        <w:rPr>
          <w:sz w:val="28"/>
          <w:szCs w:val="28"/>
        </w:rPr>
        <w:t xml:space="preserve"> </w:t>
      </w:r>
      <w:r w:rsidR="00F00512" w:rsidRPr="003A29A2">
        <w:rPr>
          <w:sz w:val="28"/>
          <w:szCs w:val="28"/>
        </w:rPr>
        <w:t>прилегающей к лесу</w:t>
      </w:r>
      <w:r w:rsidR="003A29A2" w:rsidRPr="003A29A2">
        <w:rPr>
          <w:sz w:val="28"/>
          <w:szCs w:val="28"/>
        </w:rPr>
        <w:t>:</w:t>
      </w:r>
      <w:proofErr w:type="gramEnd"/>
    </w:p>
    <w:p w:rsidR="008031E1" w:rsidRPr="000058FA" w:rsidRDefault="003A29A2" w:rsidP="000058FA">
      <w:pPr>
        <w:pStyle w:val="a7"/>
        <w:numPr>
          <w:ilvl w:val="1"/>
          <w:numId w:val="3"/>
        </w:numPr>
        <w:ind w:left="0" w:firstLine="993"/>
        <w:jc w:val="both"/>
        <w:rPr>
          <w:sz w:val="28"/>
          <w:szCs w:val="28"/>
        </w:rPr>
      </w:pPr>
      <w:r w:rsidRPr="000058FA">
        <w:rPr>
          <w:sz w:val="28"/>
          <w:szCs w:val="28"/>
        </w:rPr>
        <w:t>О</w:t>
      </w:r>
      <w:r w:rsidR="00F00512" w:rsidRPr="000058FA">
        <w:rPr>
          <w:sz w:val="28"/>
          <w:szCs w:val="28"/>
        </w:rPr>
        <w:t xml:space="preserve">беспечить её очистку от сухой травянистой растительности, </w:t>
      </w:r>
      <w:r w:rsidRPr="000058FA">
        <w:rPr>
          <w:sz w:val="28"/>
          <w:szCs w:val="28"/>
        </w:rPr>
        <w:t xml:space="preserve"> </w:t>
      </w:r>
      <w:r w:rsidR="00F00512" w:rsidRPr="000058FA">
        <w:rPr>
          <w:sz w:val="28"/>
          <w:szCs w:val="28"/>
        </w:rPr>
        <w:t>пожнивных остатков, валежника, порубочных остатков, мусора и других горючих материалов на полосе не менее 10 метров от леса</w:t>
      </w:r>
      <w:r w:rsidR="00E218BF" w:rsidRPr="000058FA">
        <w:rPr>
          <w:sz w:val="28"/>
          <w:szCs w:val="28"/>
        </w:rPr>
        <w:t xml:space="preserve"> либо отделить лес противопожарной минерализированной полосой шириной не менее 0,5 метра или иным противопожарным барьером;</w:t>
      </w:r>
    </w:p>
    <w:p w:rsidR="008031E1" w:rsidRPr="003A29A2" w:rsidRDefault="008031E1" w:rsidP="003A29A2">
      <w:pPr>
        <w:pStyle w:val="a7"/>
        <w:ind w:left="284" w:firstLine="709"/>
        <w:jc w:val="both"/>
        <w:rPr>
          <w:sz w:val="28"/>
          <w:szCs w:val="28"/>
        </w:rPr>
      </w:pPr>
      <w:r w:rsidRPr="003A29A2">
        <w:rPr>
          <w:sz w:val="28"/>
          <w:szCs w:val="28"/>
        </w:rPr>
        <w:t xml:space="preserve"> 1.</w:t>
      </w:r>
      <w:r w:rsidR="000058FA">
        <w:rPr>
          <w:sz w:val="28"/>
          <w:szCs w:val="28"/>
        </w:rPr>
        <w:t>2</w:t>
      </w:r>
      <w:r w:rsidRPr="003A29A2">
        <w:rPr>
          <w:sz w:val="28"/>
          <w:szCs w:val="28"/>
        </w:rPr>
        <w:t>.  Установить строгий противопожарный режим при работе на полях и сельскохозяйственных угодьях, а также в местах расположения  торфяных месторождений и в лесном фонде, до схода сухой травы, запретить применение открытого огня, а также исключить применение других возможных источников зажигания, запретить либо установить соответствующий режим курения;</w:t>
      </w:r>
      <w:r w:rsidRPr="003A29A2">
        <w:rPr>
          <w:sz w:val="28"/>
          <w:szCs w:val="28"/>
        </w:rPr>
        <w:br/>
      </w:r>
      <w:r w:rsidRPr="003A29A2">
        <w:rPr>
          <w:sz w:val="28"/>
          <w:szCs w:val="28"/>
        </w:rPr>
        <w:lastRenderedPageBreak/>
        <w:t xml:space="preserve">          1.</w:t>
      </w:r>
      <w:r w:rsidR="000058FA">
        <w:rPr>
          <w:sz w:val="28"/>
          <w:szCs w:val="28"/>
        </w:rPr>
        <w:t>3</w:t>
      </w:r>
      <w:r w:rsidRPr="003A29A2">
        <w:rPr>
          <w:sz w:val="28"/>
          <w:szCs w:val="28"/>
        </w:rPr>
        <w:t xml:space="preserve">. </w:t>
      </w:r>
      <w:proofErr w:type="gramStart"/>
      <w:r w:rsidR="00CE7667">
        <w:rPr>
          <w:sz w:val="28"/>
          <w:szCs w:val="28"/>
        </w:rPr>
        <w:t>Д</w:t>
      </w:r>
      <w:r w:rsidRPr="003A29A2">
        <w:rPr>
          <w:sz w:val="28"/>
          <w:szCs w:val="28"/>
        </w:rPr>
        <w:t>о 1-го июня производить опашку полей и сельскохозяйственных угодий полосой шириной не менее 3 метров в местах их примыкания к населённым пунктам,  на расстоянии не менее 50 метров от крайних строений в населённых пунктах,  шириной не менее 3 метров в местах их примыкания к лесным массивам, на расстоянии не менее 15 метров;</w:t>
      </w:r>
      <w:proofErr w:type="gramEnd"/>
      <w:r w:rsidRPr="003A29A2">
        <w:rPr>
          <w:sz w:val="28"/>
          <w:szCs w:val="28"/>
        </w:rPr>
        <w:br/>
        <w:t xml:space="preserve">          1.</w:t>
      </w:r>
      <w:r w:rsidR="000058FA">
        <w:rPr>
          <w:sz w:val="28"/>
          <w:szCs w:val="28"/>
        </w:rPr>
        <w:t>4</w:t>
      </w:r>
      <w:r w:rsidRPr="003A29A2">
        <w:rPr>
          <w:sz w:val="28"/>
          <w:szCs w:val="28"/>
        </w:rPr>
        <w:t>.  Проведение отжигов сухой травы на полях и сельскохозяйственных угодьях производить только после согласования плана отжигов с ОДН Выборгского района по письменному заявлению и при  получении положительного ответа;</w:t>
      </w:r>
      <w:r w:rsidRPr="003A29A2">
        <w:rPr>
          <w:sz w:val="28"/>
          <w:szCs w:val="28"/>
        </w:rPr>
        <w:br/>
        <w:t xml:space="preserve">           1.</w:t>
      </w:r>
      <w:r w:rsidR="000058FA">
        <w:rPr>
          <w:sz w:val="28"/>
          <w:szCs w:val="28"/>
        </w:rPr>
        <w:t>5</w:t>
      </w:r>
      <w:r w:rsidRPr="003A29A2">
        <w:rPr>
          <w:sz w:val="28"/>
          <w:szCs w:val="28"/>
        </w:rPr>
        <w:t>.  План отжигов сухой травы должен быть утверждён руководителем организации (индивидуальным предпринимателем) и включать в себя:</w:t>
      </w:r>
    </w:p>
    <w:p w:rsidR="008031E1" w:rsidRPr="008031E1" w:rsidRDefault="008031E1" w:rsidP="000058F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проведения отжигов с указанием даты, времени и мест проведения отжигов;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приказ о назначении лиц, ответственных за проведение отжигов;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схему сельхозугодия, на котором производиться отжиг, с указанием прилегающих населенных пунктов, лесных массивов, торфяных месторождений и расположением защитных минерализованных полос;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перечень сил и средств, обеспечивающих </w:t>
      </w:r>
      <w:proofErr w:type="spellStart"/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пожаробезопасное</w:t>
      </w:r>
      <w:proofErr w:type="spellEnd"/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отжига;</w:t>
      </w:r>
      <w:proofErr w:type="gramEnd"/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привлечении к проведению отжига пожарной и приспособленной для целей пожаротушения техники сторонних организаций план должен быть заверен руководителем данной организации;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1.</w:t>
      </w:r>
      <w:r w:rsidR="000058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отжиге необходимо обеспечить опашку места отжига не ближе 50 метров от зданий и сооружений, населённых пунктов, полосою шириной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менее 3 метров, дежурство во время отжига пожарной или приспособленной для целей пожаротушения техники организации, либо отряда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пожарной охраны Выборгского района, или другой пожарной (приспособленной) техники на договорной основе (по соглашению), а также дежурство необходимого количества сил и средств для</w:t>
      </w:r>
      <w:proofErr w:type="gramEnd"/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горения;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1.</w:t>
      </w:r>
      <w:r w:rsidR="000058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76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октября проводить заблаговременную уборку с полей и сельскохозяйственных угодий в местах примыканий их к населённым пунктам и лесным массивам травы и горючего мусора на расстоянии не менее 50 метров;</w:t>
      </w:r>
    </w:p>
    <w:p w:rsidR="008031E1" w:rsidRPr="008031E1" w:rsidRDefault="000058FA" w:rsidP="000058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1E1"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проживающим и находящимся на территории МО «Приморское городское поселение»,  старостам поселений,  членам садоводческих и огороднических некоммерческих объединений;</w:t>
      </w:r>
      <w:r w:rsidR="008031E1"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2.1.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 в садоводствах, огородничествах и в населённых пунктах;</w:t>
      </w:r>
      <w:r w:rsidR="008031E1"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2.2. Не допускать сжигания в населённых пунктах, садоводческих объединениях и на частных землевладениях сухой травы и мусора ближе 50 метров от зданий и построек, лесных массивов, а также без постоянного наблюдения. Места сжигания травы и мусора предварительно расчищать от </w:t>
      </w:r>
      <w:r w:rsidR="008031E1"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мусора и сухой травы, а затем окапывать,  у мест сжигания иметь не менее 2-х ведер (бочку) с водой, или огнетушителей, а также лопату;</w:t>
      </w:r>
      <w:r w:rsidR="008031E1"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2.3.  На индивидуальных участках в населённых пунктах и садоводствах при наличии построек устанавливать на участках бочку с водой или иметь не менее 2-х огнетушителей;</w:t>
      </w:r>
    </w:p>
    <w:p w:rsidR="008031E1" w:rsidRPr="008031E1" w:rsidRDefault="008031E1" w:rsidP="008031E1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2.4. Запретить использовать «небесные фонарики» (неуправляемые изделия из горючих материалов, принцип подъема которых на </w:t>
      </w:r>
      <w:proofErr w:type="gramStart"/>
      <w:r w:rsidRPr="008031E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высоту основан на</w:t>
      </w:r>
      <w:proofErr w:type="gramEnd"/>
      <w:r w:rsidRPr="008031E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нагревании воздуха внутри конструкции с помощью открытого огня) на территории поселений, а также менее ста метров от лесных массивов;</w:t>
      </w:r>
    </w:p>
    <w:p w:rsidR="008031E1" w:rsidRPr="008031E1" w:rsidRDefault="008031E1" w:rsidP="008031E1">
      <w:pPr>
        <w:shd w:val="clear" w:color="auto" w:fill="FFFFFF"/>
        <w:spacing w:after="0" w:line="322" w:lineRule="exact"/>
        <w:ind w:left="10" w:right="5" w:firstLine="73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3.</w:t>
      </w:r>
      <w:r w:rsidRPr="008031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Рекомендовать руководителям садоводче</w:t>
      </w:r>
      <w:r w:rsidRPr="008031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ских, огороднических, дачных некоммерческих объединений:</w:t>
      </w:r>
    </w:p>
    <w:p w:rsidR="008031E1" w:rsidRPr="008031E1" w:rsidRDefault="008031E1" w:rsidP="008031E1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3.1. Установить контейнеры для сбора и вывоза бытового мусора;</w:t>
      </w:r>
    </w:p>
    <w:p w:rsidR="008031E1" w:rsidRPr="008031E1" w:rsidRDefault="008031E1" w:rsidP="008031E1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3.2. </w:t>
      </w:r>
      <w:proofErr w:type="gramStart"/>
      <w:r w:rsidRPr="0080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Убрать и вывезти ежегодно, до 1 июля,  </w:t>
      </w:r>
      <w:proofErr w:type="spellStart"/>
      <w:r w:rsidRPr="0080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несанкционированно</w:t>
      </w:r>
      <w:proofErr w:type="spellEnd"/>
      <w:r w:rsidRPr="0080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образованные на территории ваших организаций, или возле, свалки мусора;</w:t>
      </w:r>
      <w:proofErr w:type="gramEnd"/>
    </w:p>
    <w:p w:rsidR="008031E1" w:rsidRPr="008031E1" w:rsidRDefault="008031E1" w:rsidP="008031E1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3.3. Образовать добровольные пожарные формирования,  распределить среди членов садоводства средства пожаротушения, взять на учет  имеющие водяные насосы;</w:t>
      </w:r>
    </w:p>
    <w:p w:rsidR="008031E1" w:rsidRPr="008031E1" w:rsidRDefault="008031E1" w:rsidP="008031E1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3.4. На выезде в садоводства оформить схему садоводства с указанием пожарных водоемов и путей подъезда к ним.</w:t>
      </w:r>
    </w:p>
    <w:p w:rsidR="008031E1" w:rsidRPr="008031E1" w:rsidRDefault="008031E1" w:rsidP="008031E1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3.5. Организовать поддержание пожарных водоемов, в состоянии, позволяющем его использование по назначению;</w:t>
      </w:r>
    </w:p>
    <w:p w:rsidR="008031E1" w:rsidRPr="008031E1" w:rsidRDefault="008031E1" w:rsidP="008031E1">
      <w:pPr>
        <w:shd w:val="clear" w:color="auto" w:fill="FFFFFF"/>
        <w:spacing w:after="0" w:line="322" w:lineRule="exact"/>
        <w:ind w:left="10" w:firstLine="73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3.6. </w:t>
      </w:r>
      <w:r w:rsidRPr="008031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Обеспечить в садоводствах, огородничествах, дачных некоммерческих объединениях пропаганду необходимости соблюдения </w:t>
      </w:r>
      <w:r w:rsidRPr="008031E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противопожарного</w:t>
      </w:r>
      <w:r w:rsidRPr="008031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</w:t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режима    в    весенне-летний     пожароопасный     период.</w:t>
      </w:r>
    </w:p>
    <w:p w:rsidR="008031E1" w:rsidRPr="008031E1" w:rsidRDefault="008031E1" w:rsidP="008031E1">
      <w:pPr>
        <w:shd w:val="clear" w:color="auto" w:fill="FFFFFF"/>
        <w:spacing w:after="0" w:line="322" w:lineRule="exact"/>
        <w:ind w:left="19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 Старостам населенных пунктов муниципального образования:</w:t>
      </w:r>
    </w:p>
    <w:p w:rsidR="008031E1" w:rsidRPr="008031E1" w:rsidRDefault="008031E1" w:rsidP="008031E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      4.1. Обеспечить в населенных пунктах пропаганду необходимости соблюдения </w:t>
      </w:r>
      <w:r w:rsidRPr="008031E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противопожарного</w:t>
      </w:r>
      <w:r w:rsidRPr="008031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</w:t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режима    в    весенне-летний     пожароопасный     период;</w:t>
      </w:r>
    </w:p>
    <w:p w:rsidR="008031E1" w:rsidRPr="008031E1" w:rsidRDefault="008031E1" w:rsidP="008031E1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031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4.2. Организовывать силами местного населения и добровольного пожарного формирования, патрулирование 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с первичными средствами пожаротушения (лопаты, ведра, </w:t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багры, огнетушители);</w:t>
      </w:r>
    </w:p>
    <w:p w:rsidR="008031E1" w:rsidRPr="008031E1" w:rsidRDefault="008031E1" w:rsidP="008031E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4.3.  Запретить сжигание травы,  в неподготовленных для этого местах;</w:t>
      </w:r>
    </w:p>
    <w:p w:rsidR="008031E1" w:rsidRPr="008031E1" w:rsidRDefault="008031E1" w:rsidP="008031E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4.4. Определить по согласованию с ПЧ ОГПС Выборгского района места сжигания травы и </w:t>
      </w:r>
      <w:proofErr w:type="spellStart"/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proofErr w:type="gramStart"/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.д</w:t>
      </w:r>
      <w:proofErr w:type="spellEnd"/>
      <w:proofErr w:type="gramEnd"/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8031E1" w:rsidRPr="008031E1" w:rsidRDefault="008031E1" w:rsidP="008031E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4.5.  Следить за состоянием подъездов к пожарным водоемам;</w:t>
      </w:r>
    </w:p>
    <w:p w:rsidR="008031E1" w:rsidRPr="008031E1" w:rsidRDefault="008031E1" w:rsidP="008031E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4.6. Своевременно сообщать в администрацию о нарушении знаков обозначения названий улиц и номеров домовладений;</w:t>
      </w:r>
    </w:p>
    <w:p w:rsidR="008031E1" w:rsidRPr="008031E1" w:rsidRDefault="008031E1" w:rsidP="008031E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4.7. Предложить домовладельцам выполнить мероприятия по проверке, очистке,  ремонту дымоходов и состояние электропроводки.</w:t>
      </w:r>
    </w:p>
    <w:p w:rsidR="008031E1" w:rsidRDefault="008031E1" w:rsidP="008031E1">
      <w:pPr>
        <w:shd w:val="clear" w:color="auto" w:fill="FFFFFF"/>
        <w:spacing w:after="0" w:line="317" w:lineRule="exact"/>
        <w:ind w:firstLine="73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 Первому заместителю главы администрации, председателям садоводческих товариществ, руководителям предприятий и организаций, </w:t>
      </w:r>
      <w:r w:rsidR="00CE766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031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ежегодно уточнять схему связи,  имеющиеся силы и средства пожаротушения перед наступлением весенне-летнего     пожароопасного     периода.</w:t>
      </w:r>
    </w:p>
    <w:p w:rsidR="00CE7667" w:rsidRDefault="00CE7667" w:rsidP="008031E1">
      <w:pPr>
        <w:shd w:val="clear" w:color="auto" w:fill="FFFFFF"/>
        <w:spacing w:after="0" w:line="317" w:lineRule="exact"/>
        <w:ind w:firstLine="73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6. Утвердить план мероприятий по подготовке к пожароопасному периоду на территории МО «Приморское городское поселение» </w:t>
      </w:r>
      <w:r w:rsidR="00634D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2017 году</w:t>
      </w:r>
      <w:r w:rsidR="00EA2C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Приложение №1</w:t>
      </w:r>
      <w:r w:rsidR="00634D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EA2C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E731E7" w:rsidRPr="008031E1" w:rsidRDefault="00634DF6" w:rsidP="008031E1">
      <w:pPr>
        <w:shd w:val="clear" w:color="auto" w:fill="FFFFFF"/>
        <w:spacing w:after="0" w:line="317" w:lineRule="exact"/>
        <w:ind w:firstLine="73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7</w:t>
      </w:r>
      <w:r w:rsidR="00E731E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 П</w:t>
      </w:r>
      <w:r w:rsidR="00E731E7" w:rsidRPr="00E731E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остановление </w:t>
      </w:r>
      <w:r w:rsidR="00E731E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от 26 марта 2015 г. </w:t>
      </w:r>
      <w:r w:rsidR="00E731E7" w:rsidRPr="00E731E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№ </w:t>
      </w:r>
      <w:r w:rsidR="00E731E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78 «О мерах по усилению пожарной безопасности на территории МО «Приморское городское поселение» в весенне-летний период»</w:t>
      </w:r>
      <w:r w:rsidR="00E731E7" w:rsidRPr="00E731E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, считать утратившим силу. </w:t>
      </w:r>
    </w:p>
    <w:p w:rsidR="008031E1" w:rsidRPr="008031E1" w:rsidRDefault="008031E1" w:rsidP="00E731E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      </w:t>
      </w:r>
      <w:r w:rsidR="00634D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«Выборг» и на официальном сайте</w:t>
      </w:r>
      <w:r w:rsidR="00E7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«Приморское городское поселение».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="00634D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Постановление вступает в силу после официального опубликования. </w:t>
      </w:r>
    </w:p>
    <w:p w:rsidR="008031E1" w:rsidRPr="008031E1" w:rsidRDefault="00634DF6" w:rsidP="00803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031E1"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031E1"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031E1" w:rsidRPr="0080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возложить на первого заместителя главы администрации МО «Приморское городское поселение».</w:t>
      </w:r>
    </w:p>
    <w:p w:rsidR="008031E1" w:rsidRPr="008031E1" w:rsidRDefault="008031E1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</w:p>
    <w:p w:rsidR="008031E1" w:rsidRDefault="008031E1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031E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      </w:t>
      </w:r>
      <w:r w:rsidRPr="008031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Глава  администрации                                                </w:t>
      </w:r>
      <w:r w:rsidR="000058F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Е.Г. Екименок</w:t>
      </w: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58FA" w:rsidRDefault="000058FA" w:rsidP="008031E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433D0" w:rsidRDefault="008031E1" w:rsidP="009F24E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31E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Дело, сайт, газета «Выборг», ОГПН Выборгского района, ФГКУ «26 отряд ФПС по Ленинградской области,  Прокуратура Выборгского района, Начальнику 101</w:t>
      </w:r>
      <w:bookmarkStart w:id="0" w:name="_GoBack"/>
      <w:bookmarkEnd w:id="0"/>
      <w:r w:rsidRPr="008031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ОП по Выборгскому району Ленинградской области, СПК «Рябовский», </w:t>
      </w:r>
      <w:r w:rsidR="009F24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ООО «Север»</w:t>
      </w:r>
      <w:r w:rsidRPr="008031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Рощинское, Приморское Глебычевское лесничества, </w:t>
      </w:r>
      <w:r w:rsidR="009F24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4-ый эксплуатационный участок УК по ЖКХ в Выборгском районе, ООО «Орион-сервис», </w:t>
      </w:r>
      <w:r w:rsidRPr="008031E1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Карнауховой Н.А..</w:t>
      </w:r>
    </w:p>
    <w:p w:rsidR="00E85898" w:rsidRPr="00702DD5" w:rsidRDefault="00E85898" w:rsidP="00E85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E85898" w:rsidRPr="00702DD5" w:rsidRDefault="00E85898" w:rsidP="00E85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постановлению</w:t>
      </w:r>
    </w:p>
    <w:p w:rsidR="00E85898" w:rsidRPr="00702DD5" w:rsidRDefault="00E85898" w:rsidP="00E858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              «Приморское городское поселение»</w:t>
      </w:r>
    </w:p>
    <w:p w:rsidR="00E85898" w:rsidRPr="00702DD5" w:rsidRDefault="00E85898" w:rsidP="00E85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5898" w:rsidRPr="00702DD5" w:rsidRDefault="00E85898" w:rsidP="00E85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98" w:rsidRPr="00702DD5" w:rsidRDefault="00E85898" w:rsidP="00E85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85898" w:rsidRPr="00702DD5" w:rsidRDefault="00E85898" w:rsidP="00E85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обеспечению пожарной безопасности предприятий, орга</w:t>
      </w: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низаций и жилого сектора в весенне-летний пожароопасный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02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созданию условий для успешной  ликвидации пожаров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«Приморское городское поселение»</w:t>
      </w:r>
    </w:p>
    <w:p w:rsidR="00E85898" w:rsidRPr="00702DD5" w:rsidRDefault="00E85898" w:rsidP="00E8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168"/>
        <w:gridCol w:w="2266"/>
        <w:gridCol w:w="1559"/>
        <w:gridCol w:w="1560"/>
      </w:tblGrid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комиссионные проверки противопожарного состояния муни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ципального жилого фонда, общежи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тий, прилегающей территории. Принять меры по устранению выявленных нарушений требований пожарной безопасности.</w:t>
            </w:r>
          </w:p>
        </w:tc>
        <w:tc>
          <w:tcPr>
            <w:tcW w:w="2266" w:type="dxa"/>
          </w:tcPr>
          <w:p w:rsidR="00E85898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Руководители: </w:t>
            </w:r>
          </w:p>
          <w:p w:rsidR="00E85898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4-го эксплуатационного участка УК по ЖКХ в Выборгском районе; </w:t>
            </w:r>
          </w:p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«Орион-сервис».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население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          периода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занятия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материалов,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территории предприятий и бесхозные строения.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учреждений, ОНД 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         периода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списки социально незащищенных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«Приморское городское поселение»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пенсионеров, инвалидов нуждающихся в ремонте печного отопления, ремонте и замене электросетей с расчетом необходимых финансовых средств.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проверку чердачных,  подвальных помещений, </w:t>
            </w:r>
            <w:proofErr w:type="spellStart"/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вентиляционных камер, </w:t>
            </w:r>
            <w:proofErr w:type="spellStart"/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электрощитовых</w:t>
            </w:r>
            <w:proofErr w:type="spellEnd"/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домах, обеспечить их очистку от горючих материалов и закрытие на замки входных дверей и люков.</w:t>
            </w:r>
          </w:p>
        </w:tc>
        <w:tc>
          <w:tcPr>
            <w:tcW w:w="2266" w:type="dxa"/>
          </w:tcPr>
          <w:p w:rsidR="00E85898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Руководители: </w:t>
            </w:r>
          </w:p>
          <w:p w:rsidR="00E85898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4-го эксплуатационного участка УК по 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ЖКХ в Выборгском районе; </w:t>
            </w:r>
          </w:p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«Орион-сервис».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проверки мест проживания неблагополучных семей.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социальным вопросам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жилищно-эксплуатационных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проверки исправности систем автоматической пожарной сигнализации и систем оповещения людей о пожаре.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и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техническое состояние первичных средств пожаротушения и автоматических установок пожаротушения.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и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  работниками инструктажи о соблюдении правил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пожароопасный период и 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действиям в случае возникновения  пожара, под роспись.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и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тренировок по планам эвакуации на случай возникновения пожара.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и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утвердить распорядительные документы по усилению мер пожарной безопасности, назначить ответственных должностных лиц  на предприятиях и в организациях  не зависимо от форм собственности.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и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гаражных, садово-огороднических кооперативах и товариществах: </w:t>
            </w:r>
          </w:p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организовать дежурство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пожароопасный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восстановить минерализованные полосы вокруг  подведомственных территорий;</w:t>
            </w:r>
          </w:p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оборудовать дачные домики 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противопожарным инвентарем и первичными средствами пожаротушения (бочки с водой); </w:t>
            </w:r>
          </w:p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обеспечить беспрепятственный проезд пожарной техники по территории кооперативов;</w:t>
            </w:r>
          </w:p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еспечит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 оповещени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о пожаре.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Председатели </w:t>
            </w:r>
            <w:proofErr w:type="gramStart"/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гаражных</w:t>
            </w:r>
            <w:proofErr w:type="gramEnd"/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СНП и ДНП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изготовление и распространение среди жителей города памяток и листовок по правилам пожарной безопасности.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«Приморское городское поселение»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        периода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исправное состояние приспособленную для целей пожаротушения технику (автоцистерны, мотопомпы, бульдозеры и др.), содержать ее в постоянной готовности.</w:t>
            </w:r>
          </w:p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оперативное привлечение техники в случае пожара.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        периода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проверку проведения профилактического осмотра и ремонта источников пожаротушения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ам. главы администрации, спец. по ГО и ЧС, руководитель </w:t>
            </w:r>
            <w:r w:rsidR="00EA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«Водоканала-Приморск», представитель 107 ПЧ</w:t>
            </w:r>
          </w:p>
        </w:tc>
        <w:tc>
          <w:tcPr>
            <w:tcW w:w="1559" w:type="dxa"/>
          </w:tcPr>
          <w:p w:rsidR="00E85898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01.05.2017г.</w:t>
            </w:r>
          </w:p>
          <w:p w:rsidR="00E85898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15.10.2017г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противопожарных полос вокруг населенных пунктов, подверженных угрозе лесного пожара (Ермилово, Озерки) 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образования, Рощинское лесничество, арендаторы лесных участков.</w:t>
            </w:r>
          </w:p>
        </w:tc>
        <w:tc>
          <w:tcPr>
            <w:tcW w:w="1559" w:type="dxa"/>
          </w:tcPr>
          <w:p w:rsidR="00E85898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15.05.2017г.</w:t>
            </w:r>
          </w:p>
          <w:p w:rsidR="00E85898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15.10.2017г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98" w:rsidRPr="00702DD5" w:rsidTr="004E2069">
        <w:tc>
          <w:tcPr>
            <w:tcW w:w="620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8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заседаний комиссии по предупреждению и ликвидации чрезвычайных ситуаций и обеспечению пожарной безопасности и контроль выполнения принятых решений по вопросам пожарной безопасности.</w:t>
            </w:r>
          </w:p>
        </w:tc>
        <w:tc>
          <w:tcPr>
            <w:tcW w:w="2266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</w:t>
            </w:r>
          </w:p>
        </w:tc>
        <w:tc>
          <w:tcPr>
            <w:tcW w:w="1559" w:type="dxa"/>
          </w:tcPr>
          <w:p w:rsidR="00E85898" w:rsidRPr="00767905" w:rsidRDefault="00E85898" w:rsidP="004E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76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при осложнении оперативной обстановки</w:t>
            </w:r>
          </w:p>
        </w:tc>
        <w:tc>
          <w:tcPr>
            <w:tcW w:w="1560" w:type="dxa"/>
          </w:tcPr>
          <w:p w:rsidR="00E85898" w:rsidRPr="00767905" w:rsidRDefault="00E85898" w:rsidP="004E2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898" w:rsidRDefault="00E85898" w:rsidP="00E85898"/>
    <w:p w:rsidR="00E85898" w:rsidRDefault="00E85898" w:rsidP="00E731E7">
      <w:pPr>
        <w:spacing w:after="0" w:line="240" w:lineRule="auto"/>
        <w:ind w:firstLine="709"/>
      </w:pPr>
    </w:p>
    <w:sectPr w:rsidR="00E85898" w:rsidSect="008922CD">
      <w:headerReference w:type="default" r:id="rId8"/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2F" w:rsidRDefault="0031282F" w:rsidP="00E731E7">
      <w:pPr>
        <w:spacing w:after="0" w:line="240" w:lineRule="auto"/>
      </w:pPr>
      <w:r>
        <w:separator/>
      </w:r>
    </w:p>
  </w:endnote>
  <w:endnote w:type="continuationSeparator" w:id="0">
    <w:p w:rsidR="0031282F" w:rsidRDefault="0031282F" w:rsidP="00E7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073076"/>
      <w:docPartObj>
        <w:docPartGallery w:val="Page Numbers (Bottom of Page)"/>
        <w:docPartUnique/>
      </w:docPartObj>
    </w:sdtPr>
    <w:sdtEndPr/>
    <w:sdtContent>
      <w:p w:rsidR="00583C89" w:rsidRDefault="00CB18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AF0">
          <w:rPr>
            <w:noProof/>
          </w:rPr>
          <w:t>2</w:t>
        </w:r>
        <w:r>
          <w:fldChar w:fldCharType="end"/>
        </w:r>
      </w:p>
    </w:sdtContent>
  </w:sdt>
  <w:p w:rsidR="00583C89" w:rsidRDefault="001D0A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2F" w:rsidRDefault="0031282F" w:rsidP="00E731E7">
      <w:pPr>
        <w:spacing w:after="0" w:line="240" w:lineRule="auto"/>
      </w:pPr>
      <w:r>
        <w:separator/>
      </w:r>
    </w:p>
  </w:footnote>
  <w:footnote w:type="continuationSeparator" w:id="0">
    <w:p w:rsidR="0031282F" w:rsidRDefault="0031282F" w:rsidP="00E73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FC0" w:rsidRDefault="001D0AF0" w:rsidP="00C22FC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D47"/>
    <w:multiLevelType w:val="hybridMultilevel"/>
    <w:tmpl w:val="25E044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45B72"/>
    <w:multiLevelType w:val="multilevel"/>
    <w:tmpl w:val="D9AE9D60"/>
    <w:lvl w:ilvl="0">
      <w:start w:val="1"/>
      <w:numFmt w:val="decimal"/>
      <w:lvlText w:val="%1."/>
      <w:lvlJc w:val="left"/>
      <w:pPr>
        <w:ind w:left="2205" w:hanging="12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6ECD6B22"/>
    <w:multiLevelType w:val="hybridMultilevel"/>
    <w:tmpl w:val="709A4794"/>
    <w:lvl w:ilvl="0" w:tplc="6F9ACD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82"/>
    <w:rsid w:val="000058FA"/>
    <w:rsid w:val="000139B4"/>
    <w:rsid w:val="001D0AF0"/>
    <w:rsid w:val="0031282F"/>
    <w:rsid w:val="003A29A2"/>
    <w:rsid w:val="00634DF6"/>
    <w:rsid w:val="006F4082"/>
    <w:rsid w:val="00736ED3"/>
    <w:rsid w:val="008031E1"/>
    <w:rsid w:val="009074BB"/>
    <w:rsid w:val="009F24EB"/>
    <w:rsid w:val="00A433D0"/>
    <w:rsid w:val="00AB131A"/>
    <w:rsid w:val="00CB18F3"/>
    <w:rsid w:val="00CE7667"/>
    <w:rsid w:val="00CF1C4B"/>
    <w:rsid w:val="00DC5A39"/>
    <w:rsid w:val="00E218BF"/>
    <w:rsid w:val="00E731E7"/>
    <w:rsid w:val="00E85898"/>
    <w:rsid w:val="00EA2C1A"/>
    <w:rsid w:val="00EA638B"/>
    <w:rsid w:val="00F0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1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3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31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03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31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1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3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31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03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31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"Приморское ГП"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2017-03-09T14:12:00Z</cp:lastPrinted>
  <dcterms:created xsi:type="dcterms:W3CDTF">2017-03-09T09:34:00Z</dcterms:created>
  <dcterms:modified xsi:type="dcterms:W3CDTF">2017-03-17T08:08:00Z</dcterms:modified>
</cp:coreProperties>
</file>