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39" w:rsidRDefault="00990139" w:rsidP="00990139"/>
    <w:p w:rsidR="00990139" w:rsidRDefault="0015663A" w:rsidP="0015663A">
      <w:pPr>
        <w:jc w:val="center"/>
      </w:pPr>
      <w:r w:rsidRPr="0015663A">
        <w:rPr>
          <w:noProof/>
        </w:rPr>
        <w:drawing>
          <wp:inline distT="0" distB="0" distL="0" distR="0" wp14:anchorId="753C5857" wp14:editId="57109B39">
            <wp:extent cx="480695" cy="562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3A" w:rsidRDefault="0015663A" w:rsidP="00990139"/>
    <w:p w:rsidR="00990139" w:rsidRPr="00A712C4" w:rsidRDefault="00990139" w:rsidP="00990139">
      <w:pPr>
        <w:jc w:val="center"/>
        <w:rPr>
          <w:b/>
        </w:rPr>
      </w:pPr>
      <w:r w:rsidRPr="00A712C4">
        <w:rPr>
          <w:b/>
        </w:rPr>
        <w:t>МУНИЦИПАЛЬНОЕ  ОБРАЗОВАНИЕ</w:t>
      </w:r>
    </w:p>
    <w:p w:rsidR="00990139" w:rsidRPr="00124F15" w:rsidRDefault="0025782E" w:rsidP="00990139">
      <w:pPr>
        <w:jc w:val="center"/>
        <w:rPr>
          <w:b/>
          <w:bCs/>
        </w:rPr>
      </w:pPr>
      <w:r>
        <w:rPr>
          <w:b/>
          <w:bCs/>
        </w:rPr>
        <w:t xml:space="preserve">«ПРИМОРСКОЕ ГОРОДСКОЕ </w:t>
      </w:r>
      <w:r w:rsidR="00990139">
        <w:rPr>
          <w:b/>
          <w:bCs/>
        </w:rPr>
        <w:t xml:space="preserve"> </w:t>
      </w:r>
      <w:r w:rsidR="00990139" w:rsidRPr="00124F15">
        <w:rPr>
          <w:b/>
          <w:bCs/>
        </w:rPr>
        <w:t>ПОСЕЛЕНИЕ»</w:t>
      </w:r>
    </w:p>
    <w:p w:rsidR="00990139" w:rsidRPr="00124F15" w:rsidRDefault="00990139" w:rsidP="00990139">
      <w:pPr>
        <w:jc w:val="center"/>
        <w:rPr>
          <w:b/>
          <w:bCs/>
        </w:rPr>
      </w:pPr>
      <w:r w:rsidRPr="00124F15">
        <w:rPr>
          <w:b/>
          <w:bCs/>
        </w:rPr>
        <w:t>ВЫБОРГСКОГО РАЙОНА  ЛЕНИНГРАДСКОЙ ОБЛАСТИ</w:t>
      </w:r>
    </w:p>
    <w:p w:rsidR="00990139" w:rsidRPr="00124F15" w:rsidRDefault="00990139" w:rsidP="00990139">
      <w:pPr>
        <w:jc w:val="center"/>
        <w:rPr>
          <w:b/>
          <w:bCs/>
        </w:rPr>
      </w:pPr>
    </w:p>
    <w:p w:rsidR="00990139" w:rsidRPr="00124F15" w:rsidRDefault="00990139" w:rsidP="00990139">
      <w:pPr>
        <w:jc w:val="center"/>
        <w:rPr>
          <w:b/>
          <w:bCs/>
        </w:rPr>
      </w:pPr>
      <w:r w:rsidRPr="00124F15">
        <w:rPr>
          <w:b/>
          <w:bCs/>
        </w:rPr>
        <w:t>СОВЕТ  ДЕПУТАТОВ</w:t>
      </w:r>
    </w:p>
    <w:p w:rsidR="00990139" w:rsidRPr="00124F15" w:rsidRDefault="0015663A" w:rsidP="00990139">
      <w:pPr>
        <w:jc w:val="center"/>
        <w:rPr>
          <w:b/>
          <w:bCs/>
        </w:rPr>
      </w:pPr>
      <w:r>
        <w:rPr>
          <w:b/>
          <w:bCs/>
        </w:rPr>
        <w:t>второго</w:t>
      </w:r>
      <w:r w:rsidR="00990139">
        <w:rPr>
          <w:b/>
          <w:bCs/>
        </w:rPr>
        <w:t xml:space="preserve"> </w:t>
      </w:r>
      <w:r w:rsidR="00990139" w:rsidRPr="00124F15">
        <w:rPr>
          <w:b/>
          <w:bCs/>
        </w:rPr>
        <w:t xml:space="preserve">  созыва</w:t>
      </w:r>
    </w:p>
    <w:p w:rsidR="00990139" w:rsidRPr="00124F15" w:rsidRDefault="00990139" w:rsidP="00990139">
      <w:pPr>
        <w:jc w:val="center"/>
        <w:rPr>
          <w:b/>
          <w:bCs/>
        </w:rPr>
      </w:pPr>
    </w:p>
    <w:p w:rsidR="00990139" w:rsidRPr="00124F15" w:rsidRDefault="00990139" w:rsidP="00990139">
      <w:pPr>
        <w:jc w:val="center"/>
        <w:rPr>
          <w:b/>
          <w:bCs/>
        </w:rPr>
      </w:pPr>
      <w:r w:rsidRPr="00124F15">
        <w:rPr>
          <w:b/>
          <w:bCs/>
        </w:rPr>
        <w:t xml:space="preserve">Р Е </w:t>
      </w:r>
      <w:proofErr w:type="gramStart"/>
      <w:r w:rsidRPr="00124F15">
        <w:rPr>
          <w:b/>
          <w:bCs/>
        </w:rPr>
        <w:t>Ш</w:t>
      </w:r>
      <w:proofErr w:type="gramEnd"/>
      <w:r w:rsidRPr="00124F15">
        <w:rPr>
          <w:b/>
          <w:bCs/>
        </w:rPr>
        <w:t xml:space="preserve"> Е Н И Е</w:t>
      </w:r>
    </w:p>
    <w:p w:rsidR="00990139" w:rsidRPr="00124F15" w:rsidRDefault="00990139" w:rsidP="00990139">
      <w:pPr>
        <w:jc w:val="both"/>
        <w:rPr>
          <w:b/>
          <w:bCs/>
        </w:rPr>
      </w:pPr>
    </w:p>
    <w:p w:rsidR="00990139" w:rsidRPr="00124F15" w:rsidRDefault="00990139" w:rsidP="00990139">
      <w:pPr>
        <w:jc w:val="both"/>
        <w:rPr>
          <w:b/>
          <w:bCs/>
        </w:rPr>
      </w:pPr>
    </w:p>
    <w:p w:rsidR="00990139" w:rsidRPr="00124F15" w:rsidRDefault="00990139" w:rsidP="00990139">
      <w:pPr>
        <w:jc w:val="both"/>
      </w:pPr>
      <w:r w:rsidRPr="00124F15">
        <w:t>от</w:t>
      </w:r>
      <w:r>
        <w:t xml:space="preserve"> </w:t>
      </w:r>
      <w:r w:rsidR="0033626F">
        <w:t xml:space="preserve">25 декабря </w:t>
      </w:r>
      <w:r>
        <w:t>2019</w:t>
      </w:r>
      <w:r w:rsidRPr="00124F15">
        <w:t xml:space="preserve"> г.                                 </w:t>
      </w:r>
      <w:r w:rsidR="0015663A">
        <w:tab/>
      </w:r>
      <w:r w:rsidR="0015663A">
        <w:tab/>
      </w:r>
      <w:r w:rsidR="0015663A">
        <w:tab/>
      </w:r>
      <w:r w:rsidR="0015663A">
        <w:tab/>
      </w:r>
      <w:r w:rsidR="0015663A">
        <w:tab/>
      </w:r>
      <w:r w:rsidRPr="00124F15">
        <w:t xml:space="preserve"> № </w:t>
      </w:r>
      <w:r w:rsidR="0033626F">
        <w:t>30</w:t>
      </w:r>
    </w:p>
    <w:p w:rsidR="00990139" w:rsidRPr="00124F15" w:rsidRDefault="00990139" w:rsidP="00990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139" w:rsidRPr="002506ED" w:rsidRDefault="00990139" w:rsidP="00990139">
      <w:pPr>
        <w:rPr>
          <w:rFonts w:eastAsia="Calibri"/>
        </w:rPr>
      </w:pPr>
      <w:r w:rsidRPr="002506ED">
        <w:rPr>
          <w:rFonts w:eastAsia="Calibri"/>
        </w:rPr>
        <w:t>О протесте Выборгского</w:t>
      </w:r>
    </w:p>
    <w:p w:rsidR="00990139" w:rsidRPr="002506ED" w:rsidRDefault="00990139" w:rsidP="00990139">
      <w:pPr>
        <w:rPr>
          <w:rFonts w:eastAsia="Calibri"/>
        </w:rPr>
      </w:pPr>
      <w:r w:rsidRPr="002506ED">
        <w:rPr>
          <w:rFonts w:eastAsia="Calibri"/>
        </w:rPr>
        <w:t xml:space="preserve">городского прокурора </w:t>
      </w:r>
    </w:p>
    <w:p w:rsidR="00990139" w:rsidRPr="002506ED" w:rsidRDefault="00990139" w:rsidP="00990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139" w:rsidRDefault="00990139" w:rsidP="009901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39" w:rsidRDefault="00990139" w:rsidP="00990139"/>
    <w:p w:rsidR="00990139" w:rsidRPr="00400B09" w:rsidRDefault="00990139" w:rsidP="00990139">
      <w:pPr>
        <w:autoSpaceDE w:val="0"/>
        <w:autoSpaceDN w:val="0"/>
        <w:adjustRightInd w:val="0"/>
        <w:ind w:firstLine="540"/>
        <w:jc w:val="both"/>
      </w:pPr>
      <w:r w:rsidRPr="005330EC">
        <w:rPr>
          <w:rFonts w:eastAsia="Calibri"/>
        </w:rPr>
        <w:t>Рассмотрев протест Выборгского городского прокурора</w:t>
      </w:r>
      <w:r w:rsidRPr="00400B09">
        <w:t xml:space="preserve"> </w:t>
      </w:r>
      <w:r>
        <w:t>№ 7-41-2019 г. от 29.11.2019 г. на решение совета депут</w:t>
      </w:r>
      <w:r w:rsidR="0025782E">
        <w:t xml:space="preserve">атов МО   «Приморское городское </w:t>
      </w:r>
      <w:r>
        <w:t xml:space="preserve"> </w:t>
      </w:r>
      <w:r w:rsidRPr="000F470C">
        <w:t xml:space="preserve"> поселение»</w:t>
      </w:r>
      <w:r w:rsidR="0025782E">
        <w:t xml:space="preserve"> № 201</w:t>
      </w:r>
      <w:r>
        <w:t xml:space="preserve"> от </w:t>
      </w:r>
      <w:r w:rsidR="0025782E">
        <w:t xml:space="preserve"> 29.11.2013</w:t>
      </w:r>
      <w:r w:rsidRPr="007D75A9">
        <w:t xml:space="preserve"> г.</w:t>
      </w:r>
      <w:r>
        <w:t xml:space="preserve"> «</w:t>
      </w:r>
      <w:r w:rsidRPr="007D75A9">
        <w:t>Об обеспечении доступа к информации о</w:t>
      </w:r>
      <w:r>
        <w:t xml:space="preserve"> </w:t>
      </w:r>
      <w:r w:rsidRPr="007D75A9">
        <w:t>деятельности органов местного самоуправления</w:t>
      </w:r>
      <w:r>
        <w:t xml:space="preserve"> </w:t>
      </w:r>
      <w:r w:rsidRPr="007D75A9">
        <w:t>муниципального образования «</w:t>
      </w:r>
      <w:r w:rsidR="0025782E">
        <w:t xml:space="preserve">Приморское городское  </w:t>
      </w:r>
      <w:r w:rsidRPr="007D75A9">
        <w:t>поселение» Выборгского района</w:t>
      </w:r>
      <w:r>
        <w:t xml:space="preserve"> </w:t>
      </w:r>
      <w:r w:rsidRPr="007D75A9">
        <w:t>Ленинградской области</w:t>
      </w:r>
      <w:r>
        <w:t xml:space="preserve">, </w:t>
      </w:r>
      <w:r w:rsidRPr="005330EC">
        <w:rPr>
          <w:rFonts w:eastAsia="Calibri"/>
        </w:rPr>
        <w:t>совет депутатов</w:t>
      </w:r>
    </w:p>
    <w:p w:rsidR="00990139" w:rsidRDefault="00990139" w:rsidP="00990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0139" w:rsidRPr="00400B09" w:rsidRDefault="00990139" w:rsidP="00990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0B09">
        <w:rPr>
          <w:rFonts w:ascii="Times New Roman" w:hAnsi="Times New Roman" w:cs="Times New Roman"/>
          <w:sz w:val="24"/>
          <w:szCs w:val="24"/>
        </w:rPr>
        <w:t>РЕШИЛ:</w:t>
      </w:r>
    </w:p>
    <w:p w:rsidR="00990139" w:rsidRDefault="00990139" w:rsidP="00990139">
      <w:pPr>
        <w:pStyle w:val="a3"/>
        <w:ind w:firstLine="708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90139" w:rsidRDefault="00990139" w:rsidP="00990139">
      <w:pPr>
        <w:ind w:firstLine="708"/>
        <w:jc w:val="both"/>
        <w:rPr>
          <w:rFonts w:eastAsia="Calibri"/>
        </w:rPr>
      </w:pPr>
      <w:r w:rsidRPr="005330EC">
        <w:rPr>
          <w:rFonts w:eastAsia="Calibri"/>
          <w:spacing w:val="-1"/>
        </w:rPr>
        <w:t xml:space="preserve">1. </w:t>
      </w:r>
      <w:r w:rsidRPr="005330EC">
        <w:rPr>
          <w:rFonts w:eastAsia="Calibri"/>
        </w:rPr>
        <w:t>Протест Выборгского городского прокурора на</w:t>
      </w:r>
      <w:r>
        <w:t xml:space="preserve"> решение совета депутатов МО   «</w:t>
      </w:r>
      <w:r w:rsidR="0025782E">
        <w:t xml:space="preserve">Приморское городское  </w:t>
      </w:r>
      <w:r w:rsidR="0025782E" w:rsidRPr="000F470C">
        <w:t xml:space="preserve"> </w:t>
      </w:r>
      <w:r w:rsidRPr="000F470C">
        <w:t>поселение»</w:t>
      </w:r>
      <w:r w:rsidR="0025782E">
        <w:t xml:space="preserve"> № 201</w:t>
      </w:r>
      <w:r>
        <w:t xml:space="preserve"> от </w:t>
      </w:r>
      <w:r w:rsidR="0025782E">
        <w:t xml:space="preserve"> 29.11.2013</w:t>
      </w:r>
      <w:r w:rsidRPr="007D75A9">
        <w:t xml:space="preserve"> г.</w:t>
      </w:r>
      <w:r>
        <w:t xml:space="preserve"> «</w:t>
      </w:r>
      <w:r w:rsidRPr="007D75A9">
        <w:t>Об обеспечении доступа к информации о</w:t>
      </w:r>
      <w:r>
        <w:t xml:space="preserve"> </w:t>
      </w:r>
      <w:r w:rsidRPr="007D75A9">
        <w:t>деятельности органов местного самоуправления</w:t>
      </w:r>
      <w:r>
        <w:t xml:space="preserve"> </w:t>
      </w:r>
      <w:r w:rsidRPr="007D75A9">
        <w:t>муниципального образования «</w:t>
      </w:r>
      <w:r w:rsidR="0025782E">
        <w:t xml:space="preserve">Приморское городское  </w:t>
      </w:r>
      <w:r w:rsidR="0025782E" w:rsidRPr="000F470C">
        <w:t xml:space="preserve"> </w:t>
      </w:r>
      <w:r w:rsidRPr="007D75A9">
        <w:t>поселение» Выборгского района</w:t>
      </w:r>
      <w:r>
        <w:t xml:space="preserve"> </w:t>
      </w:r>
      <w:r w:rsidRPr="007D75A9">
        <w:t>Ленинградской области</w:t>
      </w:r>
      <w:r>
        <w:t>»,</w:t>
      </w:r>
      <w:r w:rsidRPr="00400B09">
        <w:rPr>
          <w:rFonts w:eastAsia="Calibri"/>
        </w:rPr>
        <w:t xml:space="preserve"> </w:t>
      </w:r>
      <w:r w:rsidRPr="005330EC">
        <w:rPr>
          <w:rFonts w:eastAsia="Calibri"/>
        </w:rPr>
        <w:t>признать обоснованным</w:t>
      </w:r>
      <w:r>
        <w:rPr>
          <w:rFonts w:eastAsia="Calibri"/>
        </w:rPr>
        <w:t>.</w:t>
      </w:r>
    </w:p>
    <w:p w:rsidR="00990139" w:rsidRPr="00400B09" w:rsidRDefault="00990139" w:rsidP="009901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09">
        <w:rPr>
          <w:rFonts w:ascii="Times New Roman" w:eastAsia="Calibri" w:hAnsi="Times New Roman" w:cs="Times New Roman"/>
          <w:sz w:val="24"/>
          <w:szCs w:val="24"/>
        </w:rPr>
        <w:t>2. Внести</w:t>
      </w:r>
      <w:r>
        <w:rPr>
          <w:rFonts w:eastAsia="Calibri"/>
        </w:rPr>
        <w:t xml:space="preserve"> </w:t>
      </w:r>
      <w:r w:rsidRPr="00124F15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решение совета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82E">
        <w:rPr>
          <w:rFonts w:ascii="Times New Roman" w:hAnsi="Times New Roman" w:cs="Times New Roman"/>
          <w:sz w:val="24"/>
          <w:szCs w:val="24"/>
        </w:rPr>
        <w:t>«</w:t>
      </w:r>
      <w:r w:rsidR="0025782E" w:rsidRPr="0025782E">
        <w:rPr>
          <w:rFonts w:ascii="Times New Roman" w:hAnsi="Times New Roman" w:cs="Times New Roman"/>
          <w:sz w:val="24"/>
          <w:szCs w:val="24"/>
        </w:rPr>
        <w:t xml:space="preserve">Приморское городское   </w:t>
      </w:r>
      <w:r w:rsidR="0025782E">
        <w:rPr>
          <w:rFonts w:ascii="Times New Roman" w:hAnsi="Times New Roman" w:cs="Times New Roman"/>
          <w:sz w:val="24"/>
          <w:szCs w:val="24"/>
        </w:rPr>
        <w:t>поселение</w:t>
      </w:r>
      <w:r w:rsidRPr="002578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5782E">
        <w:rPr>
          <w:rFonts w:ascii="Times New Roman" w:hAnsi="Times New Roman" w:cs="Times New Roman"/>
          <w:sz w:val="24"/>
          <w:szCs w:val="24"/>
        </w:rPr>
        <w:t xml:space="preserve">201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29.11.2013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доступа к информации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257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82E" w:rsidRPr="0025782E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25782E">
        <w:t xml:space="preserve">  </w:t>
      </w:r>
      <w:r w:rsidR="0025782E" w:rsidRPr="000F470C">
        <w:t xml:space="preserve"> 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Выборгского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400B09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E72FC7" w:rsidRDefault="00990139" w:rsidP="009214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-</w:t>
      </w:r>
      <w:r w:rsidR="009B1602" w:rsidRPr="00E72FC7">
        <w:rPr>
          <w:rFonts w:ascii="Times New Roman" w:hAnsi="Times New Roman" w:cs="Times New Roman"/>
          <w:sz w:val="24"/>
          <w:szCs w:val="24"/>
        </w:rPr>
        <w:t>пункт 2 изложить</w:t>
      </w:r>
      <w:r w:rsidR="001E5C8F" w:rsidRPr="00E72FC7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E72FC7" w:rsidRPr="00E72FC7">
        <w:rPr>
          <w:rFonts w:ascii="Times New Roman" w:hAnsi="Times New Roman" w:cs="Times New Roman"/>
          <w:sz w:val="24"/>
          <w:szCs w:val="24"/>
        </w:rPr>
        <w:t>ю</w:t>
      </w:r>
      <w:r w:rsidR="001E5C8F" w:rsidRPr="00E72FC7">
        <w:rPr>
          <w:rFonts w:ascii="Times New Roman" w:hAnsi="Times New Roman" w:cs="Times New Roman"/>
          <w:sz w:val="24"/>
          <w:szCs w:val="24"/>
        </w:rPr>
        <w:t>щей редакции:</w:t>
      </w:r>
      <w:r w:rsidR="00E72FC7" w:rsidRPr="00E72FC7">
        <w:rPr>
          <w:rFonts w:ascii="Times New Roman" w:hAnsi="Times New Roman" w:cs="Times New Roman"/>
          <w:sz w:val="24"/>
          <w:szCs w:val="24"/>
        </w:rPr>
        <w:t xml:space="preserve"> «2. Утвердить </w:t>
      </w:r>
      <w:r w:rsidR="009B1602" w:rsidRPr="00E72FC7">
        <w:rPr>
          <w:rFonts w:ascii="Times New Roman" w:hAnsi="Times New Roman" w:cs="Times New Roman"/>
          <w:sz w:val="24"/>
          <w:szCs w:val="24"/>
        </w:rPr>
        <w:t xml:space="preserve"> </w:t>
      </w:r>
      <w:r w:rsidR="00E72FC7" w:rsidRPr="00E72FC7">
        <w:rPr>
          <w:rFonts w:ascii="Times New Roman" w:hAnsi="Times New Roman" w:cs="Times New Roman"/>
          <w:sz w:val="24"/>
          <w:szCs w:val="24"/>
        </w:rPr>
        <w:t xml:space="preserve">Перечни информации о деятельности главы МО </w:t>
      </w:r>
      <w:r w:rsidR="00E72FC7" w:rsidRPr="0059513A">
        <w:rPr>
          <w:rFonts w:ascii="Times New Roman" w:hAnsi="Times New Roman" w:cs="Times New Roman"/>
          <w:sz w:val="24"/>
          <w:szCs w:val="24"/>
        </w:rPr>
        <w:t>«</w:t>
      </w:r>
      <w:r w:rsidR="0059513A" w:rsidRPr="0059513A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9513A">
        <w:t xml:space="preserve">  </w:t>
      </w:r>
      <w:r w:rsidR="0059513A" w:rsidRPr="000F470C">
        <w:t xml:space="preserve"> </w:t>
      </w:r>
      <w:r w:rsidR="00E72FC7" w:rsidRPr="00E72FC7">
        <w:rPr>
          <w:rFonts w:ascii="Times New Roman" w:hAnsi="Times New Roman" w:cs="Times New Roman"/>
          <w:sz w:val="24"/>
          <w:szCs w:val="24"/>
        </w:rPr>
        <w:t xml:space="preserve">поселение», совета депутатов МО </w:t>
      </w:r>
      <w:r w:rsidR="00E72FC7" w:rsidRPr="0059513A">
        <w:rPr>
          <w:rFonts w:ascii="Times New Roman" w:hAnsi="Times New Roman" w:cs="Times New Roman"/>
          <w:sz w:val="24"/>
          <w:szCs w:val="24"/>
        </w:rPr>
        <w:t>«</w:t>
      </w:r>
      <w:r w:rsidR="0059513A" w:rsidRPr="0059513A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9513A">
        <w:t xml:space="preserve">  </w:t>
      </w:r>
      <w:r w:rsidR="0059513A" w:rsidRPr="000F470C">
        <w:t xml:space="preserve"> </w:t>
      </w:r>
      <w:r w:rsidR="00E72FC7" w:rsidRPr="00E72FC7">
        <w:rPr>
          <w:rFonts w:ascii="Times New Roman" w:hAnsi="Times New Roman" w:cs="Times New Roman"/>
          <w:sz w:val="24"/>
          <w:szCs w:val="24"/>
        </w:rPr>
        <w:t>поселение» подлежащих размещ</w:t>
      </w:r>
      <w:r w:rsidR="00E72FC7">
        <w:rPr>
          <w:rFonts w:ascii="Times New Roman" w:hAnsi="Times New Roman" w:cs="Times New Roman"/>
          <w:sz w:val="24"/>
          <w:szCs w:val="24"/>
        </w:rPr>
        <w:t>е</w:t>
      </w:r>
      <w:r w:rsidR="00E72FC7" w:rsidRPr="00E72FC7">
        <w:rPr>
          <w:rFonts w:ascii="Times New Roman" w:hAnsi="Times New Roman" w:cs="Times New Roman"/>
          <w:sz w:val="24"/>
          <w:szCs w:val="24"/>
        </w:rPr>
        <w:t xml:space="preserve">нию в информационно-телекоммуникационной сети "Интернет", сроков ее размещения и актуализации </w:t>
      </w:r>
      <w:r w:rsidR="00E72FC7">
        <w:rPr>
          <w:rFonts w:ascii="Times New Roman" w:hAnsi="Times New Roman" w:cs="Times New Roman"/>
          <w:sz w:val="24"/>
          <w:szCs w:val="24"/>
        </w:rPr>
        <w:t xml:space="preserve">(приложения № 1). </w:t>
      </w:r>
    </w:p>
    <w:p w:rsidR="00990139" w:rsidRPr="00400B09" w:rsidRDefault="00990139" w:rsidP="00990139">
      <w:pPr>
        <w:ind w:firstLine="709"/>
        <w:jc w:val="both"/>
      </w:pPr>
      <w:r>
        <w:rPr>
          <w:sz w:val="28"/>
          <w:szCs w:val="28"/>
        </w:rPr>
        <w:t xml:space="preserve">3. </w:t>
      </w:r>
      <w:r w:rsidRPr="00400B09">
        <w:t xml:space="preserve">Внести в Положение о порядке доступа к информации о деятельности органов местного самоуправления муниципального образования </w:t>
      </w:r>
      <w:r>
        <w:t>«</w:t>
      </w:r>
      <w:r w:rsidR="0059513A">
        <w:t xml:space="preserve">Приморское городское  </w:t>
      </w:r>
      <w:r w:rsidR="0059513A" w:rsidRPr="000F470C">
        <w:t xml:space="preserve"> </w:t>
      </w:r>
      <w:r w:rsidRPr="007D75A9">
        <w:t>поселение» Выборгского района</w:t>
      </w:r>
      <w:r>
        <w:t xml:space="preserve"> </w:t>
      </w:r>
      <w:r w:rsidRPr="007D75A9">
        <w:t>Ленинградской области</w:t>
      </w:r>
      <w:r w:rsidRPr="00400B09">
        <w:t xml:space="preserve"> </w:t>
      </w:r>
      <w:r>
        <w:t>следующие изменения:</w:t>
      </w:r>
    </w:p>
    <w:p w:rsidR="00990139" w:rsidRPr="009B0A15" w:rsidRDefault="00990139" w:rsidP="00990139">
      <w:pPr>
        <w:ind w:firstLine="709"/>
        <w:jc w:val="both"/>
      </w:pPr>
      <w:r w:rsidRPr="009B0A15">
        <w:rPr>
          <w:color w:val="000000"/>
        </w:rPr>
        <w:t xml:space="preserve">1) </w:t>
      </w:r>
      <w:r w:rsidRPr="009B0A15">
        <w:t xml:space="preserve"> в абзаце втором части 4.1. статьи 4 слова «официальных печатных органах» заменить словами «средствах массовой информации»;</w:t>
      </w:r>
    </w:p>
    <w:p w:rsidR="00990139" w:rsidRDefault="00990139" w:rsidP="00FC79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00B09">
        <w:rPr>
          <w:rFonts w:ascii="Times New Roman" w:hAnsi="Times New Roman" w:cs="Times New Roman"/>
          <w:color w:val="000000"/>
          <w:sz w:val="24"/>
          <w:szCs w:val="24"/>
        </w:rPr>
        <w:t>) статью</w:t>
      </w:r>
      <w:r w:rsidRPr="00400B09">
        <w:rPr>
          <w:rFonts w:ascii="Times New Roman" w:hAnsi="Times New Roman" w:cs="Times New Roman"/>
          <w:sz w:val="24"/>
          <w:szCs w:val="24"/>
        </w:rPr>
        <w:t xml:space="preserve"> 7 изложить в следующей редакции:</w:t>
      </w:r>
      <w:r w:rsidR="00FC794B">
        <w:rPr>
          <w:rFonts w:ascii="Times New Roman" w:hAnsi="Times New Roman" w:cs="Times New Roman"/>
          <w:sz w:val="24"/>
          <w:szCs w:val="24"/>
        </w:rPr>
        <w:t xml:space="preserve"> </w:t>
      </w:r>
      <w:r w:rsidRPr="00400B09">
        <w:rPr>
          <w:rFonts w:ascii="Times New Roman" w:hAnsi="Times New Roman" w:cs="Times New Roman"/>
          <w:sz w:val="24"/>
          <w:szCs w:val="24"/>
        </w:rPr>
        <w:t xml:space="preserve">«7. Обнародование (опубликование) информации о деятельности органов местного самоуправления МО </w:t>
      </w:r>
      <w:r w:rsidRPr="0059513A">
        <w:rPr>
          <w:rFonts w:ascii="Times New Roman" w:hAnsi="Times New Roman" w:cs="Times New Roman"/>
          <w:sz w:val="24"/>
          <w:szCs w:val="24"/>
        </w:rPr>
        <w:t>«</w:t>
      </w:r>
      <w:r w:rsidR="0059513A" w:rsidRPr="0059513A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9513A">
        <w:t xml:space="preserve">  </w:t>
      </w:r>
      <w:r w:rsidR="0059513A" w:rsidRPr="000F470C">
        <w:t xml:space="preserve"> 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400B09">
        <w:rPr>
          <w:rFonts w:ascii="Times New Roman" w:hAnsi="Times New Roman" w:cs="Times New Roman"/>
          <w:sz w:val="24"/>
          <w:szCs w:val="24"/>
        </w:rPr>
        <w:t>»</w:t>
      </w:r>
    </w:p>
    <w:p w:rsidR="00990139" w:rsidRPr="00400B09" w:rsidRDefault="00990139" w:rsidP="00E72F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09">
        <w:rPr>
          <w:rFonts w:ascii="Times New Roman" w:hAnsi="Times New Roman" w:cs="Times New Roman"/>
          <w:sz w:val="24"/>
          <w:szCs w:val="24"/>
        </w:rPr>
        <w:lastRenderedPageBreak/>
        <w:t xml:space="preserve">7.1. Обнародование (опубликование) информации о деятельности органов местного самоуправления МО </w:t>
      </w:r>
      <w:r w:rsidRPr="0059513A">
        <w:rPr>
          <w:rFonts w:ascii="Times New Roman" w:hAnsi="Times New Roman" w:cs="Times New Roman"/>
          <w:sz w:val="24"/>
          <w:szCs w:val="24"/>
        </w:rPr>
        <w:t>«</w:t>
      </w:r>
      <w:r w:rsidR="0059513A" w:rsidRPr="0059513A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9513A">
        <w:t xml:space="preserve">  </w:t>
      </w:r>
      <w:r w:rsidR="0059513A" w:rsidRPr="000F470C">
        <w:t xml:space="preserve"> 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400B09">
        <w:rPr>
          <w:rFonts w:ascii="Times New Roman" w:hAnsi="Times New Roman" w:cs="Times New Roman"/>
          <w:sz w:val="24"/>
          <w:szCs w:val="24"/>
        </w:rPr>
        <w:t xml:space="preserve">» в средствах массовой информации осуществляется в соответствии с </w:t>
      </w:r>
      <w:hyperlink r:id="rId9" w:history="1">
        <w:r w:rsidRPr="00400B0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00B09">
        <w:rPr>
          <w:rFonts w:ascii="Times New Roman" w:hAnsi="Times New Roman" w:cs="Times New Roman"/>
          <w:sz w:val="24"/>
          <w:szCs w:val="24"/>
        </w:rPr>
        <w:t xml:space="preserve"> Российской Федерации о средствах массовой информации, за исключением случаев, предусмотренных </w:t>
      </w:r>
      <w:hyperlink r:id="rId10" w:history="1">
        <w:r w:rsidRPr="00400B09"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Pr="00400B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00B09">
          <w:rPr>
            <w:rFonts w:ascii="Times New Roman" w:hAnsi="Times New Roman" w:cs="Times New Roman"/>
            <w:sz w:val="24"/>
            <w:szCs w:val="24"/>
          </w:rPr>
          <w:t>7.2.</w:t>
        </w:r>
      </w:hyperlink>
      <w:r w:rsidRPr="00400B0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90139" w:rsidRDefault="00990139" w:rsidP="00E72F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09">
        <w:rPr>
          <w:rFonts w:ascii="Times New Roman" w:hAnsi="Times New Roman" w:cs="Times New Roman"/>
          <w:sz w:val="24"/>
          <w:szCs w:val="24"/>
        </w:rPr>
        <w:t>7.2. Официальное опубликование муниципальных правовых актов органов местного самоуправления МО «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400B09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установленным уставом МО </w:t>
      </w:r>
      <w:r w:rsidRPr="00A94B3E">
        <w:rPr>
          <w:rFonts w:ascii="Times New Roman" w:hAnsi="Times New Roman" w:cs="Times New Roman"/>
          <w:sz w:val="24"/>
          <w:szCs w:val="24"/>
        </w:rPr>
        <w:t>«</w:t>
      </w:r>
      <w:r w:rsidR="0059513A" w:rsidRPr="00A94B3E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9513A">
        <w:t xml:space="preserve">  </w:t>
      </w:r>
      <w:r w:rsidR="0059513A" w:rsidRPr="000F470C">
        <w:t xml:space="preserve"> </w:t>
      </w:r>
      <w:r w:rsidRPr="007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400B09">
        <w:rPr>
          <w:rFonts w:ascii="Times New Roman" w:hAnsi="Times New Roman" w:cs="Times New Roman"/>
          <w:sz w:val="24"/>
          <w:szCs w:val="24"/>
        </w:rPr>
        <w:t>» порядком их официального опубликования</w:t>
      </w:r>
      <w:r w:rsidR="009B1602">
        <w:rPr>
          <w:rFonts w:ascii="Times New Roman" w:hAnsi="Times New Roman" w:cs="Times New Roman"/>
          <w:sz w:val="24"/>
          <w:szCs w:val="24"/>
        </w:rPr>
        <w:t>»</w:t>
      </w:r>
      <w:r w:rsidR="00E72FC7">
        <w:rPr>
          <w:rFonts w:ascii="Times New Roman" w:hAnsi="Times New Roman" w:cs="Times New Roman"/>
          <w:sz w:val="24"/>
          <w:szCs w:val="24"/>
        </w:rPr>
        <w:t>;</w:t>
      </w:r>
    </w:p>
    <w:p w:rsidR="00B80078" w:rsidRDefault="00E72FC7" w:rsidP="00FC794B">
      <w:pPr>
        <w:ind w:firstLine="708"/>
        <w:jc w:val="both"/>
      </w:pPr>
      <w:r>
        <w:t xml:space="preserve">3) пункт 8.2.  </w:t>
      </w:r>
      <w:r w:rsidR="00B80078">
        <w:t>статьи 8</w:t>
      </w:r>
      <w:r>
        <w:t xml:space="preserve"> изложить в следующей редакции: </w:t>
      </w:r>
      <w:r w:rsidR="00FC794B">
        <w:t xml:space="preserve"> </w:t>
      </w:r>
      <w:r>
        <w:t xml:space="preserve">«8.2. </w:t>
      </w:r>
      <w:r w:rsidRPr="00E72FC7">
        <w:rPr>
          <w:rFonts w:eastAsiaTheme="minorHAnsi"/>
          <w:lang w:eastAsia="en-US"/>
        </w:rPr>
        <w:t>Перечни информации о деятельности главы МО «</w:t>
      </w:r>
      <w:r w:rsidR="00A94B3E">
        <w:t xml:space="preserve">Приморское городское  </w:t>
      </w:r>
      <w:r w:rsidR="00A94B3E" w:rsidRPr="000F470C">
        <w:t xml:space="preserve"> </w:t>
      </w:r>
      <w:r w:rsidRPr="00E72FC7">
        <w:rPr>
          <w:rFonts w:eastAsiaTheme="minorHAnsi"/>
          <w:lang w:eastAsia="en-US"/>
        </w:rPr>
        <w:t>поселение», совета депутатов МО «</w:t>
      </w:r>
      <w:r w:rsidR="00A94B3E">
        <w:t xml:space="preserve">Приморское городское  </w:t>
      </w:r>
      <w:r w:rsidR="00A94B3E" w:rsidRPr="000F470C">
        <w:t xml:space="preserve"> </w:t>
      </w:r>
      <w:r w:rsidRPr="00E72FC7">
        <w:rPr>
          <w:rFonts w:eastAsiaTheme="minorHAnsi"/>
          <w:lang w:eastAsia="en-US"/>
        </w:rPr>
        <w:t>поселение»</w:t>
      </w:r>
      <w:r w:rsidRPr="00E72FC7">
        <w:t xml:space="preserve"> подлежащих размещ</w:t>
      </w:r>
      <w:r>
        <w:t>е</w:t>
      </w:r>
      <w:r w:rsidRPr="00E72FC7">
        <w:t>нию в информационно-телекоммуникационной сети "Интернет", сроков ее размещения и актуализации</w:t>
      </w:r>
      <w:r w:rsidR="00B80078">
        <w:t xml:space="preserve">, </w:t>
      </w:r>
      <w:r w:rsidR="00B80078" w:rsidRPr="00B80078">
        <w:t xml:space="preserve"> </w:t>
      </w:r>
      <w:r w:rsidR="00B80078">
        <w:t>устанавливаются муниципальным правовым актом совета депутатов.</w:t>
      </w:r>
      <w:r w:rsidR="00B80078" w:rsidRPr="00B80078">
        <w:t xml:space="preserve"> </w:t>
      </w:r>
      <w:r w:rsidR="00B80078">
        <w:t>Тексты проектов муниципальных правовых актов, внесенных в совет депутатов, размещаются в сети Интернет до проведения заседания совета депутатов по данному вопросу, при этом доступ к ним в сети Интернет может быть прекращен не ранее чем на следующий день после проведения заседания.</w:t>
      </w:r>
    </w:p>
    <w:p w:rsidR="00E72FC7" w:rsidRDefault="00B80078" w:rsidP="00B80078">
      <w:pPr>
        <w:ind w:firstLine="708"/>
        <w:jc w:val="both"/>
      </w:pPr>
      <w:r>
        <w:t xml:space="preserve">4) пункт 8.3.  статьи 8 изложить в следующей редакции:  «8.3. </w:t>
      </w:r>
      <w:r>
        <w:rPr>
          <w:rFonts w:eastAsiaTheme="minorHAnsi"/>
          <w:lang w:eastAsia="en-US"/>
        </w:rPr>
        <w:t>Перечень</w:t>
      </w:r>
      <w:r w:rsidRPr="00E72FC7">
        <w:rPr>
          <w:rFonts w:eastAsiaTheme="minorHAnsi"/>
          <w:lang w:eastAsia="en-US"/>
        </w:rPr>
        <w:t xml:space="preserve"> информации о деятельности </w:t>
      </w:r>
      <w:r>
        <w:rPr>
          <w:rFonts w:eastAsiaTheme="minorHAnsi"/>
          <w:lang w:eastAsia="en-US"/>
        </w:rPr>
        <w:t xml:space="preserve">администрации </w:t>
      </w:r>
      <w:r w:rsidRPr="00E72FC7">
        <w:rPr>
          <w:rFonts w:eastAsiaTheme="minorHAnsi"/>
          <w:lang w:eastAsia="en-US"/>
        </w:rPr>
        <w:t>МО «</w:t>
      </w:r>
      <w:r w:rsidR="00A94B3E">
        <w:t xml:space="preserve">Приморское городское  </w:t>
      </w:r>
      <w:r w:rsidR="00A94B3E" w:rsidRPr="000F470C">
        <w:t xml:space="preserve"> </w:t>
      </w:r>
      <w:r w:rsidRPr="00E72FC7">
        <w:rPr>
          <w:rFonts w:eastAsiaTheme="minorHAnsi"/>
          <w:lang w:eastAsia="en-US"/>
        </w:rPr>
        <w:t>поселение»</w:t>
      </w:r>
      <w:r>
        <w:t xml:space="preserve"> подлежащей</w:t>
      </w:r>
      <w:r w:rsidRPr="00E72FC7">
        <w:t xml:space="preserve"> размещ</w:t>
      </w:r>
      <w:r>
        <w:t>е</w:t>
      </w:r>
      <w:r w:rsidRPr="00E72FC7">
        <w:t>нию в информационно-телекоммуникационной сети "Интернет", сроков ее размещения и актуализации</w:t>
      </w:r>
      <w:r>
        <w:t xml:space="preserve">, </w:t>
      </w:r>
      <w:r w:rsidRPr="00B80078">
        <w:t xml:space="preserve"> </w:t>
      </w:r>
      <w:r>
        <w:t>устанавливаются муниципальным правовым актом</w:t>
      </w:r>
      <w:r w:rsidRPr="00B800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администрации </w:t>
      </w:r>
      <w:r w:rsidRPr="00E72FC7">
        <w:rPr>
          <w:rFonts w:eastAsiaTheme="minorHAnsi"/>
          <w:lang w:eastAsia="en-US"/>
        </w:rPr>
        <w:t>МО «</w:t>
      </w:r>
      <w:r w:rsidR="00A94B3E">
        <w:t xml:space="preserve">Приморское городское  </w:t>
      </w:r>
      <w:r w:rsidR="00A94B3E" w:rsidRPr="000F470C">
        <w:t xml:space="preserve"> </w:t>
      </w:r>
      <w:r w:rsidRPr="00E72FC7">
        <w:rPr>
          <w:rFonts w:eastAsiaTheme="minorHAnsi"/>
          <w:lang w:eastAsia="en-US"/>
        </w:rPr>
        <w:t>поселение»</w:t>
      </w:r>
      <w:r>
        <w:rPr>
          <w:rFonts w:eastAsiaTheme="minorHAnsi"/>
          <w:lang w:eastAsia="en-US"/>
        </w:rPr>
        <w:t>;</w:t>
      </w:r>
    </w:p>
    <w:p w:rsidR="00B80078" w:rsidRDefault="00B80078" w:rsidP="00FC794B">
      <w:pPr>
        <w:ind w:firstLine="708"/>
        <w:jc w:val="both"/>
      </w:pPr>
      <w:r>
        <w:t xml:space="preserve">5) пункт 8.4.  статьи 8 изложить в следующей редакции: «8.4. </w:t>
      </w:r>
      <w:proofErr w:type="gramStart"/>
      <w:r>
        <w:t xml:space="preserve">Размещение информации на официальном сайте в сети Интернет осуществляется оперативно и по мере ее поступления, но не позже сроков, установленных в отношении  информации </w:t>
      </w:r>
      <w:r w:rsidRPr="00E72FC7">
        <w:rPr>
          <w:rFonts w:eastAsiaTheme="minorHAnsi"/>
          <w:lang w:eastAsia="en-US"/>
        </w:rPr>
        <w:t>о деятельности главы МО «</w:t>
      </w:r>
      <w:r w:rsidR="00A94B3E">
        <w:t xml:space="preserve">Приморское городское  </w:t>
      </w:r>
      <w:r w:rsidR="00A94B3E" w:rsidRPr="000F470C">
        <w:t xml:space="preserve"> </w:t>
      </w:r>
      <w:r w:rsidRPr="00E72FC7">
        <w:rPr>
          <w:rFonts w:eastAsiaTheme="minorHAnsi"/>
          <w:lang w:eastAsia="en-US"/>
        </w:rPr>
        <w:t>поселение», совета депутатов МО «</w:t>
      </w:r>
      <w:r w:rsidR="00A94B3E">
        <w:t xml:space="preserve">Приморское городское  </w:t>
      </w:r>
      <w:r w:rsidR="00A94B3E" w:rsidRPr="000F470C">
        <w:t xml:space="preserve"> </w:t>
      </w:r>
      <w:r w:rsidRPr="00E72FC7">
        <w:rPr>
          <w:rFonts w:eastAsiaTheme="minorHAnsi"/>
          <w:lang w:eastAsia="en-US"/>
        </w:rPr>
        <w:t>поселение»</w:t>
      </w:r>
      <w:r w:rsidRPr="00E72FC7">
        <w:t xml:space="preserve"> </w:t>
      </w:r>
      <w:r>
        <w:t xml:space="preserve">настоящим Положением, </w:t>
      </w:r>
      <w:r w:rsidR="00FC794B">
        <w:t xml:space="preserve">в </w:t>
      </w:r>
      <w:r>
        <w:t xml:space="preserve">отношении  информации </w:t>
      </w:r>
      <w:r w:rsidRPr="00E72FC7">
        <w:rPr>
          <w:rFonts w:eastAsiaTheme="minorHAnsi"/>
          <w:lang w:eastAsia="en-US"/>
        </w:rPr>
        <w:t>о деятельности</w:t>
      </w:r>
      <w:r w:rsidR="00FC794B">
        <w:rPr>
          <w:rFonts w:eastAsiaTheme="minorHAnsi"/>
          <w:lang w:eastAsia="en-US"/>
        </w:rPr>
        <w:t xml:space="preserve"> администрации </w:t>
      </w:r>
      <w:r w:rsidR="00FC794B" w:rsidRPr="00FC794B">
        <w:rPr>
          <w:rFonts w:eastAsiaTheme="minorHAnsi"/>
          <w:lang w:eastAsia="en-US"/>
        </w:rPr>
        <w:t xml:space="preserve"> </w:t>
      </w:r>
      <w:r w:rsidR="00FC794B" w:rsidRPr="00E72FC7">
        <w:rPr>
          <w:rFonts w:eastAsiaTheme="minorHAnsi"/>
          <w:lang w:eastAsia="en-US"/>
        </w:rPr>
        <w:t>МО «</w:t>
      </w:r>
      <w:r w:rsidR="00A94B3E">
        <w:t xml:space="preserve">Приморское городское  </w:t>
      </w:r>
      <w:r w:rsidR="00A94B3E" w:rsidRPr="000F470C">
        <w:t xml:space="preserve"> </w:t>
      </w:r>
      <w:r w:rsidR="00FC794B" w:rsidRPr="00E72FC7">
        <w:rPr>
          <w:rFonts w:eastAsiaTheme="minorHAnsi"/>
          <w:lang w:eastAsia="en-US"/>
        </w:rPr>
        <w:t>поселение»</w:t>
      </w:r>
      <w:r w:rsidR="00FC794B">
        <w:rPr>
          <w:rFonts w:eastAsiaTheme="minorHAnsi"/>
          <w:lang w:eastAsia="en-US"/>
        </w:rPr>
        <w:t xml:space="preserve"> </w:t>
      </w:r>
      <w:r w:rsidR="00FC794B">
        <w:t>муниципальным правовым актом</w:t>
      </w:r>
      <w:r w:rsidR="00FC794B" w:rsidRPr="00B80078">
        <w:rPr>
          <w:rFonts w:eastAsiaTheme="minorHAnsi"/>
          <w:lang w:eastAsia="en-US"/>
        </w:rPr>
        <w:t xml:space="preserve"> </w:t>
      </w:r>
      <w:r w:rsidR="00FC794B">
        <w:rPr>
          <w:rFonts w:eastAsiaTheme="minorHAnsi"/>
          <w:lang w:eastAsia="en-US"/>
        </w:rPr>
        <w:t xml:space="preserve">администрации </w:t>
      </w:r>
      <w:r w:rsidR="00FC794B" w:rsidRPr="00E72FC7">
        <w:rPr>
          <w:rFonts w:eastAsiaTheme="minorHAnsi"/>
          <w:lang w:eastAsia="en-US"/>
        </w:rPr>
        <w:t>МО «</w:t>
      </w:r>
      <w:r w:rsidR="00A94B3E">
        <w:t xml:space="preserve">Приморское городское  </w:t>
      </w:r>
      <w:r w:rsidR="00A94B3E" w:rsidRPr="000F470C">
        <w:t xml:space="preserve"> </w:t>
      </w:r>
      <w:r w:rsidR="00FC794B" w:rsidRPr="00E72FC7">
        <w:rPr>
          <w:rFonts w:eastAsiaTheme="minorHAnsi"/>
          <w:lang w:eastAsia="en-US"/>
        </w:rPr>
        <w:t>поселение»</w:t>
      </w:r>
      <w:proofErr w:type="gramEnd"/>
    </w:p>
    <w:p w:rsidR="00B80078" w:rsidRDefault="00FC794B" w:rsidP="00E72FC7">
      <w:pPr>
        <w:jc w:val="both"/>
      </w:pPr>
      <w:r>
        <w:tab/>
        <w:t>4. Приложение № 2 к решению совета депутатов МО   «</w:t>
      </w:r>
      <w:r w:rsidR="00A94B3E">
        <w:t xml:space="preserve">Приморское городское  </w:t>
      </w:r>
      <w:r w:rsidR="00A94B3E" w:rsidRPr="000F470C">
        <w:t xml:space="preserve"> </w:t>
      </w:r>
      <w:r w:rsidRPr="000F470C">
        <w:t>поселение»</w:t>
      </w:r>
      <w:r w:rsidR="00A94B3E">
        <w:t xml:space="preserve"> № 201</w:t>
      </w:r>
      <w:r>
        <w:t xml:space="preserve"> от </w:t>
      </w:r>
      <w:r w:rsidR="00A94B3E">
        <w:t xml:space="preserve"> 29.11.2013</w:t>
      </w:r>
      <w:r w:rsidRPr="007D75A9">
        <w:t xml:space="preserve"> г.</w:t>
      </w:r>
      <w:r>
        <w:t xml:space="preserve"> «</w:t>
      </w:r>
      <w:r w:rsidRPr="007D75A9">
        <w:t>Об обеспечении доступа к информации о</w:t>
      </w:r>
      <w:r>
        <w:t xml:space="preserve"> </w:t>
      </w:r>
      <w:r w:rsidRPr="007D75A9">
        <w:t>деятельности органов местного самоуправления</w:t>
      </w:r>
      <w:r>
        <w:t xml:space="preserve"> </w:t>
      </w:r>
      <w:r w:rsidRPr="007D75A9">
        <w:t>муниципального образования «</w:t>
      </w:r>
      <w:r w:rsidR="00A94B3E">
        <w:t xml:space="preserve">Приморское городское  </w:t>
      </w:r>
      <w:r w:rsidR="00A94B3E" w:rsidRPr="000F470C">
        <w:t xml:space="preserve"> </w:t>
      </w:r>
      <w:r w:rsidRPr="007D75A9">
        <w:t>поселение» Выборгского района</w:t>
      </w:r>
      <w:r>
        <w:t xml:space="preserve"> </w:t>
      </w:r>
      <w:r w:rsidRPr="007D75A9">
        <w:t>Ленинградской области</w:t>
      </w:r>
      <w:r>
        <w:t>» изложить в редакции согласно приложению № 1 к настоящему Решению.</w:t>
      </w:r>
    </w:p>
    <w:p w:rsidR="00990139" w:rsidRPr="00400B09" w:rsidRDefault="00A94B3E" w:rsidP="00A94B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0139" w:rsidRPr="00400B09">
        <w:rPr>
          <w:rFonts w:ascii="Times New Roman" w:hAnsi="Times New Roman" w:cs="Times New Roman"/>
          <w:sz w:val="24"/>
          <w:szCs w:val="24"/>
        </w:rPr>
        <w:t>. Решение опубликовать в газете «Выборг».</w:t>
      </w:r>
    </w:p>
    <w:p w:rsidR="00990139" w:rsidRDefault="00990139" w:rsidP="00990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39" w:rsidRDefault="00990139" w:rsidP="00990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39" w:rsidRDefault="00990139" w:rsidP="00990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39" w:rsidRDefault="00990139" w:rsidP="00990139">
      <w:r w:rsidRPr="00400B09">
        <w:t xml:space="preserve">Глава муниципального образования </w:t>
      </w:r>
      <w:r w:rsidRPr="00400B09">
        <w:tab/>
      </w:r>
      <w:r w:rsidRPr="00400B09">
        <w:tab/>
      </w:r>
      <w:r w:rsidRPr="00400B09">
        <w:tab/>
      </w:r>
      <w:r w:rsidRPr="00400B09">
        <w:tab/>
      </w:r>
      <w:r w:rsidRPr="00400B09">
        <w:tab/>
      </w:r>
      <w:r w:rsidR="0015663A">
        <w:t>С.В.Рыжова</w:t>
      </w:r>
    </w:p>
    <w:p w:rsidR="00990139" w:rsidRPr="00400B09" w:rsidRDefault="00990139" w:rsidP="00990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39" w:rsidRDefault="00990139" w:rsidP="00990139">
      <w:pPr>
        <w:jc w:val="center"/>
        <w:rPr>
          <w:b/>
          <w:sz w:val="28"/>
          <w:szCs w:val="28"/>
        </w:rPr>
      </w:pPr>
    </w:p>
    <w:p w:rsidR="00990139" w:rsidRDefault="00990139" w:rsidP="00990139">
      <w:pPr>
        <w:jc w:val="center"/>
        <w:rPr>
          <w:b/>
          <w:sz w:val="28"/>
          <w:szCs w:val="28"/>
        </w:rPr>
      </w:pPr>
    </w:p>
    <w:p w:rsidR="00990139" w:rsidRDefault="00990139" w:rsidP="00990139">
      <w:pPr>
        <w:jc w:val="center"/>
        <w:rPr>
          <w:b/>
          <w:sz w:val="28"/>
          <w:szCs w:val="28"/>
        </w:rPr>
      </w:pPr>
    </w:p>
    <w:p w:rsidR="00990139" w:rsidRDefault="00990139" w:rsidP="00990139">
      <w:pPr>
        <w:jc w:val="center"/>
        <w:rPr>
          <w:b/>
          <w:sz w:val="28"/>
          <w:szCs w:val="28"/>
        </w:rPr>
      </w:pPr>
    </w:p>
    <w:p w:rsidR="00990139" w:rsidRDefault="00990139" w:rsidP="00990139">
      <w:pPr>
        <w:jc w:val="center"/>
        <w:rPr>
          <w:b/>
          <w:sz w:val="28"/>
          <w:szCs w:val="28"/>
        </w:rPr>
      </w:pPr>
    </w:p>
    <w:p w:rsidR="00651246" w:rsidRDefault="00651246" w:rsidP="00990139">
      <w:pPr>
        <w:jc w:val="center"/>
        <w:rPr>
          <w:b/>
          <w:sz w:val="28"/>
          <w:szCs w:val="28"/>
        </w:rPr>
      </w:pPr>
    </w:p>
    <w:p w:rsidR="00243FA9" w:rsidRPr="00725ED2" w:rsidRDefault="00243FA9" w:rsidP="00243FA9">
      <w:pPr>
        <w:spacing w:before="120"/>
        <w:jc w:val="both"/>
        <w:rPr>
          <w:sz w:val="22"/>
          <w:szCs w:val="22"/>
        </w:rPr>
      </w:pPr>
      <w:r w:rsidRPr="00725ED2">
        <w:rPr>
          <w:sz w:val="22"/>
          <w:szCs w:val="22"/>
        </w:rPr>
        <w:t xml:space="preserve">Рассылка: дело, </w:t>
      </w:r>
      <w:r>
        <w:rPr>
          <w:sz w:val="22"/>
          <w:szCs w:val="22"/>
        </w:rPr>
        <w:t xml:space="preserve">СД, </w:t>
      </w:r>
      <w:r w:rsidRPr="00725ED2">
        <w:rPr>
          <w:sz w:val="22"/>
          <w:szCs w:val="22"/>
        </w:rPr>
        <w:t>администрация,</w:t>
      </w:r>
      <w:r>
        <w:rPr>
          <w:sz w:val="22"/>
          <w:szCs w:val="22"/>
        </w:rPr>
        <w:t xml:space="preserve"> </w:t>
      </w:r>
      <w:r w:rsidRPr="00725ED2">
        <w:rPr>
          <w:sz w:val="22"/>
          <w:szCs w:val="22"/>
        </w:rPr>
        <w:t>прокуратура, газета «Выборг»</w:t>
      </w:r>
    </w:p>
    <w:p w:rsidR="00921418" w:rsidRDefault="00921418" w:rsidP="0099013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1418" w:rsidRDefault="00921418" w:rsidP="00990139">
      <w:pPr>
        <w:jc w:val="center"/>
        <w:rPr>
          <w:b/>
          <w:sz w:val="28"/>
          <w:szCs w:val="28"/>
        </w:rPr>
      </w:pPr>
    </w:p>
    <w:p w:rsidR="00921418" w:rsidRDefault="00921418" w:rsidP="00990139">
      <w:pPr>
        <w:jc w:val="center"/>
        <w:rPr>
          <w:b/>
          <w:sz w:val="28"/>
          <w:szCs w:val="28"/>
        </w:rPr>
      </w:pPr>
    </w:p>
    <w:p w:rsidR="006F6170" w:rsidRDefault="006F6170" w:rsidP="00990139">
      <w:pPr>
        <w:jc w:val="center"/>
        <w:rPr>
          <w:b/>
          <w:sz w:val="28"/>
          <w:szCs w:val="28"/>
        </w:rPr>
      </w:pPr>
    </w:p>
    <w:p w:rsidR="00774A46" w:rsidRDefault="00774A46" w:rsidP="00990139">
      <w:pPr>
        <w:jc w:val="center"/>
        <w:rPr>
          <w:b/>
          <w:sz w:val="28"/>
          <w:szCs w:val="28"/>
        </w:rPr>
      </w:pPr>
    </w:p>
    <w:p w:rsidR="00774A46" w:rsidRDefault="00774A46" w:rsidP="0015663A">
      <w:pPr>
        <w:rPr>
          <w:b/>
          <w:sz w:val="28"/>
          <w:szCs w:val="28"/>
        </w:rPr>
      </w:pPr>
    </w:p>
    <w:p w:rsidR="009B1602" w:rsidRPr="00774A46" w:rsidRDefault="00515E4D" w:rsidP="00774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t>к</w:t>
      </w:r>
      <w:r w:rsidR="008A3E8F" w:rsidRPr="00774A46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9B1602" w:rsidRPr="00774A4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9B1602" w:rsidRPr="00774A46" w:rsidRDefault="009B1602" w:rsidP="00774A46">
      <w:pPr>
        <w:pStyle w:val="a3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t>муниципального</w:t>
      </w:r>
      <w:r w:rsidRPr="00774A46">
        <w:rPr>
          <w:rFonts w:ascii="Times New Roman" w:hAnsi="Times New Roman" w:cs="Times New Roman"/>
          <w:spacing w:val="-3"/>
          <w:sz w:val="24"/>
          <w:szCs w:val="24"/>
        </w:rPr>
        <w:t xml:space="preserve"> образования</w:t>
      </w:r>
    </w:p>
    <w:p w:rsidR="008A3E8F" w:rsidRPr="00774A46" w:rsidRDefault="009B1602" w:rsidP="00774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t>«</w:t>
      </w:r>
      <w:r w:rsidR="00774A46" w:rsidRPr="00774A46">
        <w:rPr>
          <w:rFonts w:ascii="Times New Roman" w:hAnsi="Times New Roman" w:cs="Times New Roman"/>
          <w:sz w:val="24"/>
          <w:szCs w:val="24"/>
        </w:rPr>
        <w:t xml:space="preserve">Приморское городское   </w:t>
      </w:r>
      <w:r w:rsidR="008A3E8F" w:rsidRPr="00774A46">
        <w:rPr>
          <w:rFonts w:ascii="Times New Roman" w:hAnsi="Times New Roman" w:cs="Times New Roman"/>
          <w:sz w:val="24"/>
          <w:szCs w:val="24"/>
        </w:rPr>
        <w:t>поселение»</w:t>
      </w:r>
    </w:p>
    <w:p w:rsidR="008A3E8F" w:rsidRPr="00774A46" w:rsidRDefault="008A3E8F" w:rsidP="00774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t xml:space="preserve"> Выборгского  района</w:t>
      </w:r>
    </w:p>
    <w:p w:rsidR="009B1602" w:rsidRPr="00774A46" w:rsidRDefault="009B1602" w:rsidP="00774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B1602" w:rsidRPr="00FF6162" w:rsidRDefault="009B1602" w:rsidP="00774A46">
      <w:pPr>
        <w:pStyle w:val="a3"/>
        <w:jc w:val="right"/>
      </w:pPr>
      <w:r w:rsidRPr="00774A46">
        <w:rPr>
          <w:rFonts w:ascii="Times New Roman" w:hAnsi="Times New Roman" w:cs="Times New Roman"/>
          <w:sz w:val="24"/>
          <w:szCs w:val="24"/>
        </w:rPr>
        <w:t xml:space="preserve">от </w:t>
      </w:r>
      <w:r w:rsidR="0033626F">
        <w:rPr>
          <w:rFonts w:ascii="Times New Roman" w:hAnsi="Times New Roman" w:cs="Times New Roman"/>
          <w:sz w:val="24"/>
          <w:szCs w:val="24"/>
        </w:rPr>
        <w:t xml:space="preserve">25 декабря </w:t>
      </w:r>
      <w:r w:rsidRPr="00774A46">
        <w:rPr>
          <w:rFonts w:ascii="Times New Roman" w:hAnsi="Times New Roman" w:cs="Times New Roman"/>
          <w:sz w:val="24"/>
          <w:szCs w:val="24"/>
        </w:rPr>
        <w:t>20</w:t>
      </w:r>
      <w:r w:rsidR="008A3E8F" w:rsidRPr="00774A46">
        <w:rPr>
          <w:rFonts w:ascii="Times New Roman" w:hAnsi="Times New Roman" w:cs="Times New Roman"/>
          <w:sz w:val="24"/>
          <w:szCs w:val="24"/>
        </w:rPr>
        <w:t>19</w:t>
      </w:r>
      <w:r w:rsidRPr="00774A4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A3E8F" w:rsidRPr="00774A46">
        <w:rPr>
          <w:rFonts w:ascii="Times New Roman" w:hAnsi="Times New Roman" w:cs="Times New Roman"/>
          <w:sz w:val="24"/>
          <w:szCs w:val="24"/>
        </w:rPr>
        <w:t xml:space="preserve"> </w:t>
      </w:r>
      <w:r w:rsidR="0033626F">
        <w:rPr>
          <w:rFonts w:ascii="Times New Roman" w:hAnsi="Times New Roman" w:cs="Times New Roman"/>
          <w:sz w:val="24"/>
          <w:szCs w:val="24"/>
        </w:rPr>
        <w:t>30</w:t>
      </w:r>
    </w:p>
    <w:p w:rsidR="000B1797" w:rsidRDefault="008A3E8F" w:rsidP="000B1797">
      <w:pPr>
        <w:shd w:val="clear" w:color="auto" w:fill="FFFFFF"/>
        <w:spacing w:before="60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(приложение 1</w:t>
      </w:r>
      <w:r w:rsidR="009B1602" w:rsidRPr="00FF6162">
        <w:rPr>
          <w:color w:val="000000"/>
          <w:spacing w:val="-1"/>
          <w:sz w:val="22"/>
          <w:szCs w:val="22"/>
        </w:rPr>
        <w:t>)</w:t>
      </w:r>
    </w:p>
    <w:p w:rsidR="000B1797" w:rsidRPr="000B1797" w:rsidRDefault="000B1797" w:rsidP="000B1797">
      <w:pPr>
        <w:shd w:val="clear" w:color="auto" w:fill="FFFFFF"/>
        <w:spacing w:before="60"/>
        <w:jc w:val="center"/>
        <w:rPr>
          <w:color w:val="000000"/>
          <w:spacing w:val="-1"/>
          <w:sz w:val="22"/>
          <w:szCs w:val="22"/>
        </w:rPr>
      </w:pPr>
      <w:r>
        <w:t>Перечень</w:t>
      </w:r>
      <w:r>
        <w:br/>
        <w:t xml:space="preserve">информации о деятельности </w:t>
      </w:r>
      <w:r w:rsidRPr="00E72FC7">
        <w:rPr>
          <w:rFonts w:eastAsiaTheme="minorHAnsi"/>
          <w:lang w:eastAsia="en-US"/>
        </w:rPr>
        <w:t>главы МО «</w:t>
      </w:r>
      <w:r>
        <w:t xml:space="preserve">Приморское городское  </w:t>
      </w:r>
      <w:r w:rsidRPr="000F470C">
        <w:t xml:space="preserve"> </w:t>
      </w:r>
      <w:r w:rsidRPr="00E72FC7">
        <w:rPr>
          <w:rFonts w:eastAsiaTheme="minorHAnsi"/>
          <w:lang w:eastAsia="en-US"/>
        </w:rPr>
        <w:t>поселение», совета депутатов МО «</w:t>
      </w:r>
      <w:r>
        <w:t xml:space="preserve">Приморское городское  </w:t>
      </w:r>
      <w:r w:rsidRPr="000F470C">
        <w:t xml:space="preserve"> </w:t>
      </w:r>
      <w:r w:rsidRPr="00E72FC7">
        <w:rPr>
          <w:rFonts w:eastAsiaTheme="minorHAnsi"/>
          <w:lang w:eastAsia="en-US"/>
        </w:rPr>
        <w:t>поселение»</w:t>
      </w:r>
      <w:r>
        <w:rPr>
          <w:rFonts w:eastAsiaTheme="minorHAnsi"/>
          <w:lang w:eastAsia="en-US"/>
        </w:rPr>
        <w:t xml:space="preserve"> </w:t>
      </w:r>
      <w:r>
        <w:t>размещаемой в информационно-телекоммуникационной сети "Интернет", сроков ее размещения и актуализации</w:t>
      </w:r>
    </w:p>
    <w:p w:rsidR="000B1797" w:rsidRPr="00B04D52" w:rsidRDefault="000B1797" w:rsidP="000B17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4395"/>
        <w:gridCol w:w="4108"/>
      </w:tblGrid>
      <w:tr w:rsidR="000B1797" w:rsidRPr="00B04D52" w:rsidTr="00685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Срок размещения и актуализации</w:t>
            </w:r>
          </w:p>
        </w:tc>
      </w:tr>
      <w:tr w:rsidR="000B1797" w:rsidRPr="00B04D52" w:rsidTr="00685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797" w:rsidRPr="00B04D52" w:rsidTr="0068563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органе   местного самоуправления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органа местного самоуправления, местонахождение, почтовый адрес, адрес электронной почты, номера телефонов и факса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совета депутатов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полномочиях, перечень законов и иных нормативных правовых актов, определяющих эти полномочия, задачи и функции;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руководителях, (фамилии, имена, отчества, а также при их согласии иные сведения о них);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назначения (изменения данных) должностного лица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ведения о составе совета депутатов (</w:t>
            </w:r>
            <w:proofErr w:type="spellStart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их избирательные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Обновляется в срок не позднее пяти рабочих дней со дня назначения (изменения данных) должностного лица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ведения о постоянных комиссиях совета депутатов и других коллегиальных органах (наименование и состав);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(избрания)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 данных) 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став муниципального образования; 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егламент работы совета депутатов;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ведения о средствах массовой информации, учрежденных советом депутатов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их местонахождение, почтовый адрес, адрес электронной почты, номера телефонов, адрес официального сайта в информационно-телекоммуникационной сети "Интернет"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регистрации (внесения изменений в сведения, прекращения деятельности) средства массовой информации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информационных систем, банков данных, находящихся в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используемыми советом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депутатов;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в срок не позднее пяти рабочих дней со дня регистрации (внесения изменений в сведения, исключения)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</w:t>
            </w:r>
          </w:p>
        </w:tc>
      </w:tr>
      <w:tr w:rsidR="000B1797" w:rsidRPr="00B04D52" w:rsidTr="0068563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органе   местного самоуправления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униципальные правовые акты, изданные советом депутатов и главой муниципального образования,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срок не позднее пяти рабочих дней со дня вступления в силу соответствующего правового акта 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судом недействующими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актов, изданных органами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текстов соответствующих судебных решений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в срок не позднее пяти рабочих дней со дня вступления в силу соответствующего судебного решения с соблюдением Федерального </w:t>
            </w:r>
            <w:hyperlink r:id="rId12" w:history="1">
              <w:r w:rsidRPr="00774A4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774A4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27 июля 2006 года N 152-ФЗ "О персональных данных"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внесенных в совет депутатов;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3C5E69" w:rsidRDefault="000B1797" w:rsidP="006856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1418">
              <w:rPr>
                <w:rFonts w:eastAsiaTheme="minorHAnsi"/>
              </w:rPr>
              <w:t xml:space="preserve">Размещается в срок </w:t>
            </w:r>
            <w:r w:rsidRPr="00921418">
              <w:t xml:space="preserve">не </w:t>
            </w:r>
            <w:proofErr w:type="gramStart"/>
            <w:r w:rsidRPr="00921418">
              <w:t>позднее</w:t>
            </w:r>
            <w:proofErr w:type="gramEnd"/>
            <w:r w:rsidRPr="00921418">
              <w:t xml:space="preserve"> чем за пять </w:t>
            </w:r>
            <w:r>
              <w:t xml:space="preserve">календарных </w:t>
            </w:r>
            <w:r w:rsidRPr="00921418">
              <w:t xml:space="preserve">дней до дня заседания совета депутатов, с четом положения о  </w:t>
            </w:r>
            <w:r w:rsidRPr="00921418">
              <w:rPr>
                <w:rFonts w:eastAsiaTheme="minorHAnsi"/>
                <w:bCs/>
                <w:lang w:eastAsia="en-US"/>
              </w:rPr>
              <w:t>порядке проведения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становленные формы обращений, заявлений и иных документов, принимаемых главой муниципального образования и советом депутатов к рассмотрению в соответствии с законами и иными нормативными правовыми актами, муниципальными правовыми актами;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в срок не позднее пяти рабочих дней </w:t>
            </w:r>
            <w:r w:rsidRPr="004A7532">
              <w:rPr>
                <w:rFonts w:ascii="Times New Roman" w:hAnsi="Times New Roman" w:cs="Times New Roman"/>
                <w:sz w:val="24"/>
                <w:szCs w:val="24"/>
              </w:rPr>
              <w:t>с момента изменения сведений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нормативных правовых актов и иных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действий (бездействия) органов местного самоуправления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, должностных лиц, подведомственных организаций и их должностных лиц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E74801" w:rsidRDefault="000B1797" w:rsidP="006856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Повестка</w:t>
            </w:r>
            <w:r w:rsidRPr="00E7480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дня </w:t>
            </w:r>
            <w:r w:rsidRPr="00E74801">
              <w:rPr>
                <w:rFonts w:eastAsiaTheme="minorHAnsi"/>
                <w:lang w:eastAsia="en-US"/>
              </w:rPr>
              <w:t>заседаний</w:t>
            </w:r>
            <w:r>
              <w:rPr>
                <w:rFonts w:eastAsiaTheme="minorHAnsi"/>
                <w:lang w:eastAsia="en-US"/>
              </w:rPr>
              <w:t xml:space="preserve"> совета депутатов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срок не </w:t>
            </w:r>
            <w:proofErr w:type="gram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дня заседания совета депутатов</w:t>
            </w:r>
          </w:p>
        </w:tc>
      </w:tr>
      <w:tr w:rsidR="000B1797" w:rsidRPr="00B04D52" w:rsidTr="0068563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3. Информация о текущей деятельности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местного самоуправления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совета депутатов в целевых и иных программах, международном сотрудничестве, а также о мероприятиях, проводимых советом депутатов, в том числе сведения об официальных визитах и о рабочих поездках руководителей и официальных делегаций органа местного самоуправления.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порядке и сроки, предусмотренные законодательством в сфере размещения заказов на поставки товаров,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работ, оказание услуг для  муниципальных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(государственных) </w:t>
            </w:r>
            <w:r w:rsidRPr="00E748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сведения </w:t>
            </w:r>
            <w:r w:rsidRPr="00E7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4801">
              <w:rPr>
                <w:rFonts w:ascii="Times New Roman" w:hAnsi="Times New Roman" w:cs="Times New Roman"/>
                <w:sz w:val="24"/>
                <w:szCs w:val="24"/>
              </w:rPr>
              <w:t xml:space="preserve"> иных программах и планах (кроме указанных в настоящем разделе), в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которых участвует орган местного самоуправления</w:t>
            </w:r>
            <w:r w:rsidRPr="00E7480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реализации программ и планов, а также федеральных государственных программ, в реализации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74801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пределах своей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Обновляется в срок не позднее пяти рабочих дней со дня вступления в силу правовых актов об утверждении (внесении изменений, признании </w:t>
            </w:r>
            <w:proofErr w:type="gramStart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силу) соответствующих программ и планов, утверждении отчетов об исполнении соответствующих программ и планов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муниципального образования, заместителя председателя совета депутатов.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Размещается в течение одного рабочего дня со дня выступления, заявления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на финансовый год и на плановый период, а также план по реализации и отчеты о ходе реализации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в части, в которой соответствующий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реализации, в срок не позднее пяти рабочих дней со дня вступления в силу соответствующих правовых актов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сотрудничестве с органами государственной власти, органами местного самоуправления, международными организациями, иностранными организациями, заключенные в пределах компетенции 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заключения (изменения, прекращения действия) соглашения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советом депутатов, в пределах его полномочий, а также о результатах проверок, проведенных в отношении совета депутатов.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подписания акта проверки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Информация 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роприятиях, организуемых органами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gramStart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или) в проведении которых участвует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Анонсы мероприятий размещаются не </w:t>
            </w:r>
            <w:proofErr w:type="gramStart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проведения мероприятия, итоги - не позднее пяти рабочих дней со дня проведения мероприятия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общественных советов, комиссий и иных постоянно действующих или временных рабочих совещательных органов, образованных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и(</w:t>
            </w:r>
            <w:proofErr w:type="gramEnd"/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или)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участие, а также информация о их 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в части, в которой соответствующий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</w:t>
            </w:r>
            <w:r w:rsidRPr="00B0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участие, в срок не позднее пяти рабочих дней со дня вступления в силу правового акта об образовании (внесении изменений, прекращении деятельности) рабочего органа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B04D52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D52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трех рабочих дней со дня изменения соответствующих сведений</w:t>
            </w:r>
          </w:p>
        </w:tc>
      </w:tr>
      <w:tr w:rsidR="000B1797" w:rsidRPr="00B04D52" w:rsidTr="00685631">
        <w:trPr>
          <w:trHeight w:val="243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4. Информация о кадровом обеспечении совета депутатов, в том числе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1797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0B1797" w:rsidRPr="000B1797" w:rsidRDefault="000B1797" w:rsidP="00685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1797">
              <w:rPr>
                <w:rFonts w:eastAsiaTheme="minorHAnsi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1797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0B1797" w:rsidRPr="000B1797" w:rsidRDefault="000B1797" w:rsidP="00685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1797">
              <w:rPr>
                <w:rFonts w:eastAsiaTheme="minorHAnsi"/>
                <w:lang w:eastAsia="en-US"/>
              </w:rPr>
              <w:t>Обновляется в срок не позднее пяти рабочих дней со дня открытия вакансии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1797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0B1797" w:rsidRPr="000B1797" w:rsidRDefault="000B1797" w:rsidP="00685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1797">
              <w:rPr>
                <w:rFonts w:eastAsiaTheme="minorHAnsi"/>
                <w:lang w:eastAsia="en-US"/>
              </w:rPr>
              <w:t>Размещается в срок не позднее пяти рабочих дней со дня открытия вакансии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1797">
              <w:rPr>
                <w:rFonts w:eastAsiaTheme="minorHAnsi"/>
                <w:bCs/>
                <w:lang w:eastAsia="en-US"/>
              </w:rPr>
              <w:t>Объявление о проведении конкурса размещается не позднее 21 дня до истечения срока приема документов на конкурс, результаты - в течение семи дней со дня проведения конкурса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1797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0B1797" w:rsidRPr="000B1797" w:rsidRDefault="000B1797" w:rsidP="00685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1797">
              <w:rPr>
                <w:rFonts w:eastAsiaTheme="minorHAnsi"/>
                <w:lang w:eastAsia="en-US"/>
              </w:rPr>
              <w:t>Обновляется в срок не позднее трех рабочих дней со дня изменения соответствующих сведений</w:t>
            </w:r>
          </w:p>
        </w:tc>
      </w:tr>
      <w:tr w:rsidR="000B1797" w:rsidRPr="00B04D52" w:rsidTr="0068563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5. Информация о работе органа местного самоуправления с обращениями граждан, юридических лиц, общественных объединений, государственных органов, органов местного самоуправления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время приема граждан и юридических лиц, общественных объединений, государственных органов, органов местного самоуправления, </w:t>
            </w:r>
            <w:r w:rsidRPr="000B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рассмотрения обращений с указанием положений соответствующих нормативных правовых актов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в срок не позднее пяти рабочих дней со дня вступления в </w:t>
            </w:r>
            <w:r w:rsidRPr="000B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соответствующих правовых актов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подразделения или иного должностного лица органа местного самоуправления, к полномочиям которого отнесены организация приема граждан и юридических лиц, общественных объединений, государственных органов, органов местного самоуправления, обеспечение рассмотрения обращений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назначения указанных должностных лиц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Номера телефонов, адреса электронной почты, по которым можно получить информацию справочного характера о порядке приема и рассмотрения обращений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трех рабочих дней со дня изменения соответствующих сведений</w:t>
            </w:r>
          </w:p>
        </w:tc>
      </w:tr>
      <w:tr w:rsidR="000B1797" w:rsidRPr="00B04D52" w:rsidTr="0068563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и юридических лиц, в том числе их представителей, общественных объединений, государственных органов, органов местного самоуправления, а также обобщенная информация о результатах рассмотрения обращений и принятых мерах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7" w:rsidRPr="000B1797" w:rsidRDefault="000B1797" w:rsidP="00685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797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ежеквартально не позднее 10-го числа месяца, следующего за отчетным кварталом, с соблюдением Федерального </w:t>
            </w:r>
            <w:hyperlink r:id="rId13" w:history="1">
              <w:r w:rsidRPr="000B1797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0B1797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N 152-ФЗ "О персональных данных"</w:t>
            </w:r>
          </w:p>
        </w:tc>
      </w:tr>
    </w:tbl>
    <w:p w:rsidR="000B1797" w:rsidRPr="00B04D52" w:rsidRDefault="000B1797" w:rsidP="000B17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797" w:rsidRDefault="000B1797" w:rsidP="000B1797">
      <w:pPr>
        <w:autoSpaceDE w:val="0"/>
        <w:autoSpaceDN w:val="0"/>
        <w:adjustRightInd w:val="0"/>
        <w:spacing w:before="600"/>
        <w:jc w:val="center"/>
      </w:pPr>
    </w:p>
    <w:p w:rsidR="000B1797" w:rsidRDefault="000B1797" w:rsidP="000B1797"/>
    <w:p w:rsidR="000B1797" w:rsidRDefault="000B1797" w:rsidP="00651246">
      <w:pPr>
        <w:shd w:val="clear" w:color="auto" w:fill="FFFFFF"/>
        <w:jc w:val="right"/>
        <w:rPr>
          <w:b/>
          <w:sz w:val="28"/>
          <w:szCs w:val="28"/>
        </w:rPr>
      </w:pPr>
    </w:p>
    <w:sectPr w:rsidR="000B1797" w:rsidSect="009B1602">
      <w:footerReference w:type="even" r:id="rId14"/>
      <w:footerReference w:type="default" r:id="rId15"/>
      <w:pgSz w:w="11906" w:h="16838"/>
      <w:pgMar w:top="1134" w:right="596" w:bottom="851" w:left="18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B7" w:rsidRDefault="00303CB7" w:rsidP="00E21C7B">
      <w:r>
        <w:separator/>
      </w:r>
    </w:p>
  </w:endnote>
  <w:endnote w:type="continuationSeparator" w:id="0">
    <w:p w:rsidR="00303CB7" w:rsidRDefault="00303CB7" w:rsidP="00E2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02" w:rsidRDefault="006362D3" w:rsidP="001905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16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1602" w:rsidRDefault="009B1602" w:rsidP="001905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02" w:rsidRDefault="009B1602" w:rsidP="001905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B7" w:rsidRDefault="00303CB7" w:rsidP="00E21C7B">
      <w:r>
        <w:separator/>
      </w:r>
    </w:p>
  </w:footnote>
  <w:footnote w:type="continuationSeparator" w:id="0">
    <w:p w:rsidR="00303CB7" w:rsidRDefault="00303CB7" w:rsidP="00E2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139"/>
    <w:rsid w:val="00021B33"/>
    <w:rsid w:val="000B1797"/>
    <w:rsid w:val="00133C1B"/>
    <w:rsid w:val="0015663A"/>
    <w:rsid w:val="001872F3"/>
    <w:rsid w:val="001E5C8F"/>
    <w:rsid w:val="00243FA9"/>
    <w:rsid w:val="0025782E"/>
    <w:rsid w:val="002D772B"/>
    <w:rsid w:val="00303CB7"/>
    <w:rsid w:val="0033626F"/>
    <w:rsid w:val="00342A5B"/>
    <w:rsid w:val="003A6835"/>
    <w:rsid w:val="003C5E69"/>
    <w:rsid w:val="004A7532"/>
    <w:rsid w:val="0050506B"/>
    <w:rsid w:val="00515E4D"/>
    <w:rsid w:val="0059513A"/>
    <w:rsid w:val="005B005B"/>
    <w:rsid w:val="006362D3"/>
    <w:rsid w:val="00651246"/>
    <w:rsid w:val="006F6170"/>
    <w:rsid w:val="00774A46"/>
    <w:rsid w:val="008000D7"/>
    <w:rsid w:val="008A3E8F"/>
    <w:rsid w:val="00912B4B"/>
    <w:rsid w:val="00921418"/>
    <w:rsid w:val="0092573B"/>
    <w:rsid w:val="00990139"/>
    <w:rsid w:val="009B1602"/>
    <w:rsid w:val="00A73B2E"/>
    <w:rsid w:val="00A94B3E"/>
    <w:rsid w:val="00B04D52"/>
    <w:rsid w:val="00B3233D"/>
    <w:rsid w:val="00B329A1"/>
    <w:rsid w:val="00B64C25"/>
    <w:rsid w:val="00B80078"/>
    <w:rsid w:val="00C02509"/>
    <w:rsid w:val="00C03A74"/>
    <w:rsid w:val="00C853DC"/>
    <w:rsid w:val="00D52C18"/>
    <w:rsid w:val="00DF454E"/>
    <w:rsid w:val="00E21C7B"/>
    <w:rsid w:val="00E27498"/>
    <w:rsid w:val="00E72FC7"/>
    <w:rsid w:val="00E74801"/>
    <w:rsid w:val="00EE455B"/>
    <w:rsid w:val="00F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0139"/>
    <w:pPr>
      <w:spacing w:after="0" w:line="240" w:lineRule="auto"/>
    </w:pPr>
  </w:style>
  <w:style w:type="paragraph" w:styleId="a4">
    <w:name w:val="Body Text"/>
    <w:basedOn w:val="a"/>
    <w:link w:val="a5"/>
    <w:rsid w:val="0099013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9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990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90139"/>
  </w:style>
  <w:style w:type="paragraph" w:styleId="a9">
    <w:name w:val="header"/>
    <w:basedOn w:val="a"/>
    <w:link w:val="aa"/>
    <w:rsid w:val="0099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9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1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60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2D772B"/>
    <w:rPr>
      <w:color w:val="0000FF"/>
      <w:u w:val="single"/>
    </w:rPr>
  </w:style>
  <w:style w:type="table" w:styleId="ae">
    <w:name w:val="Table Grid"/>
    <w:basedOn w:val="a1"/>
    <w:uiPriority w:val="59"/>
    <w:rsid w:val="006F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FB51F856ECEFA0A36F7A1B18F63DE9137D192CC354DCAB6DEAE5313080B07BD71FC6131538EDCE1C96A14350m84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FB51F856ECEFA0A36F7A1B18F63DE9137D192CC354DCAB6DEAE5313080B07BD71FC6131538EDCE1C96A14350m84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91;fld=134;dst=1000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16691;fld=134;dst=1000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578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C4C9-6B9C-4A95-886E-D54B1DE3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14</cp:revision>
  <cp:lastPrinted>2019-12-20T13:20:00Z</cp:lastPrinted>
  <dcterms:created xsi:type="dcterms:W3CDTF">2019-12-12T10:49:00Z</dcterms:created>
  <dcterms:modified xsi:type="dcterms:W3CDTF">2019-12-24T14:56:00Z</dcterms:modified>
</cp:coreProperties>
</file>