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2" w:rsidRPr="00866B44" w:rsidRDefault="001D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67144">
        <w:rPr>
          <w:rFonts w:ascii="Times New Roman" w:hAnsi="Times New Roman" w:cs="Times New Roman"/>
          <w:sz w:val="28"/>
          <w:szCs w:val="28"/>
        </w:rPr>
        <w:t>.04</w:t>
      </w:r>
      <w:r w:rsidR="00810F31">
        <w:rPr>
          <w:rFonts w:ascii="Times New Roman" w:hAnsi="Times New Roman" w:cs="Times New Roman"/>
          <w:sz w:val="28"/>
          <w:szCs w:val="28"/>
        </w:rPr>
        <w:t>.2017</w:t>
      </w:r>
      <w:r w:rsidR="00866B44">
        <w:rPr>
          <w:rFonts w:ascii="Times New Roman" w:hAnsi="Times New Roman" w:cs="Times New Roman"/>
          <w:sz w:val="28"/>
          <w:szCs w:val="28"/>
        </w:rPr>
        <w:t>г. в Ермиловском сельском Доме культур</w:t>
      </w:r>
      <w:r>
        <w:rPr>
          <w:rFonts w:ascii="Times New Roman" w:hAnsi="Times New Roman" w:cs="Times New Roman"/>
          <w:sz w:val="28"/>
          <w:szCs w:val="28"/>
        </w:rPr>
        <w:t xml:space="preserve">ы проведена музыкально-игровая </w:t>
      </w:r>
      <w:r w:rsidR="00967144">
        <w:rPr>
          <w:rFonts w:ascii="Times New Roman" w:hAnsi="Times New Roman" w:cs="Times New Roman"/>
          <w:sz w:val="28"/>
          <w:szCs w:val="28"/>
        </w:rPr>
        <w:t xml:space="preserve"> программа для детей</w:t>
      </w:r>
      <w:r>
        <w:rPr>
          <w:rFonts w:ascii="Times New Roman" w:hAnsi="Times New Roman" w:cs="Times New Roman"/>
          <w:sz w:val="28"/>
          <w:szCs w:val="28"/>
        </w:rPr>
        <w:t>, посвященная Дню российской анимации «Винни – пух и все, все, все</w:t>
      </w:r>
      <w:r w:rsidR="00C50B46">
        <w:rPr>
          <w:rFonts w:ascii="Times New Roman" w:hAnsi="Times New Roman" w:cs="Times New Roman"/>
          <w:sz w:val="28"/>
          <w:szCs w:val="28"/>
        </w:rPr>
        <w:t>»</w:t>
      </w:r>
      <w:r w:rsidR="009A14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познакомились с киностудией «Союзмультфильм», с технологией создания мультфильмов, угадывали мультяшных героев по загадкам и фразам, отгадывали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пели мульти-песни в караоке.</w:t>
      </w:r>
    </w:p>
    <w:sectPr w:rsidR="00C63CC2" w:rsidRPr="0086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4"/>
    <w:rsid w:val="001D53AF"/>
    <w:rsid w:val="00427398"/>
    <w:rsid w:val="0057347D"/>
    <w:rsid w:val="00810F31"/>
    <w:rsid w:val="00866B44"/>
    <w:rsid w:val="00967144"/>
    <w:rsid w:val="009A1491"/>
    <w:rsid w:val="009D1502"/>
    <w:rsid w:val="00C50B46"/>
    <w:rsid w:val="00C63CC2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14</cp:revision>
  <dcterms:created xsi:type="dcterms:W3CDTF">2017-01-09T14:24:00Z</dcterms:created>
  <dcterms:modified xsi:type="dcterms:W3CDTF">2017-04-10T18:52:00Z</dcterms:modified>
</cp:coreProperties>
</file>