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A3" w:rsidRDefault="000250A3" w:rsidP="000250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A3" w:rsidRDefault="000250A3" w:rsidP="000250A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250A3" w:rsidRDefault="000250A3" w:rsidP="000250A3">
      <w:pPr>
        <w:jc w:val="center"/>
        <w:rPr>
          <w:b/>
        </w:rPr>
      </w:pPr>
      <w:r>
        <w:rPr>
          <w:b/>
        </w:rPr>
        <w:t xml:space="preserve"> «ПРИМОРСКОЕ ГОРОДСКОЕ ПОСЕЛЕНИЕ»</w:t>
      </w:r>
    </w:p>
    <w:p w:rsidR="000250A3" w:rsidRDefault="000250A3" w:rsidP="000250A3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0250A3" w:rsidRDefault="000250A3" w:rsidP="000250A3">
      <w:pPr>
        <w:jc w:val="center"/>
        <w:rPr>
          <w:b/>
        </w:rPr>
      </w:pPr>
    </w:p>
    <w:p w:rsidR="000250A3" w:rsidRDefault="000250A3" w:rsidP="000250A3">
      <w:pPr>
        <w:rPr>
          <w:b/>
        </w:rPr>
      </w:pPr>
      <w:r>
        <w:rPr>
          <w:b/>
        </w:rPr>
        <w:t xml:space="preserve">                                                         ПОСТАНОВЛЕНИЕ</w:t>
      </w:r>
    </w:p>
    <w:p w:rsidR="000250A3" w:rsidRPr="00830AD1" w:rsidRDefault="000250A3" w:rsidP="000250A3">
      <w:pPr>
        <w:rPr>
          <w:lang w:eastAsia="ar-SA"/>
        </w:rPr>
      </w:pPr>
      <w:r w:rsidRPr="00830AD1">
        <w:rPr>
          <w:b/>
        </w:rPr>
        <w:t xml:space="preserve"> </w:t>
      </w:r>
      <w:r w:rsidR="00766876">
        <w:rPr>
          <w:b/>
        </w:rPr>
        <w:t>16.</w:t>
      </w:r>
      <w:r w:rsidRPr="00830AD1">
        <w:rPr>
          <w:b/>
        </w:rPr>
        <w:t xml:space="preserve">10.2019                                                                                            </w:t>
      </w:r>
      <w:r w:rsidR="00830AD1">
        <w:rPr>
          <w:b/>
        </w:rPr>
        <w:t xml:space="preserve">              </w:t>
      </w:r>
      <w:r w:rsidR="008C552D">
        <w:rPr>
          <w:b/>
        </w:rPr>
        <w:t xml:space="preserve">               </w:t>
      </w:r>
      <w:r w:rsidR="00830AD1">
        <w:rPr>
          <w:b/>
        </w:rPr>
        <w:t xml:space="preserve"> </w:t>
      </w:r>
      <w:r w:rsidR="008C552D">
        <w:rPr>
          <w:b/>
        </w:rPr>
        <w:t xml:space="preserve"> № 811</w:t>
      </w:r>
      <w:r w:rsidR="00766876">
        <w:rPr>
          <w:b/>
        </w:rPr>
        <w:t xml:space="preserve">    </w:t>
      </w:r>
      <w:r w:rsidRPr="00830AD1">
        <w:rPr>
          <w:b/>
        </w:rPr>
        <w:t xml:space="preserve">    </w:t>
      </w:r>
      <w:r w:rsidRPr="00830AD1">
        <w:rPr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0250A3" w:rsidRPr="003E0022" w:rsidRDefault="000250A3" w:rsidP="000250A3">
      <w:pPr>
        <w:pStyle w:val="a3"/>
        <w:ind w:left="0" w:right="2835"/>
        <w:jc w:val="both"/>
        <w:rPr>
          <w:b/>
        </w:rPr>
      </w:pPr>
      <w:proofErr w:type="gramStart"/>
      <w:r w:rsidRPr="000D0699">
        <w:t xml:space="preserve">Об утверждении </w:t>
      </w:r>
      <w:r>
        <w:t xml:space="preserve">норматива </w:t>
      </w:r>
      <w:r w:rsidRPr="000D0699">
        <w:t>стоимости одного квадратного</w:t>
      </w:r>
      <w:r w:rsidRPr="00CC1873">
        <w:t xml:space="preserve"> метра общей площади жилья </w:t>
      </w:r>
      <w:r>
        <w:t xml:space="preserve">на 4 квартал </w:t>
      </w:r>
      <w:r w:rsidRPr="00CC1873">
        <w:t>201</w:t>
      </w:r>
      <w:r>
        <w:t>9 года</w:t>
      </w:r>
      <w:r w:rsidRPr="00CC1873">
        <w:t xml:space="preserve"> на территории муниципального образования «</w:t>
      </w:r>
      <w:r>
        <w:t>Приморское городское поселение</w:t>
      </w:r>
      <w:r w:rsidRPr="00CC1873">
        <w:t xml:space="preserve">»  Выборгского района Ленинградской области </w:t>
      </w:r>
      <w:r>
        <w:t>в рамках реализации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</w:t>
      </w:r>
      <w:proofErr w:type="gramEnd"/>
      <w:r>
        <w:t xml:space="preserve"> области «Формирование городской среды и обеспечение качественным жильем граждан»</w:t>
      </w:r>
    </w:p>
    <w:p w:rsidR="000250A3" w:rsidRPr="003E0022" w:rsidRDefault="000250A3" w:rsidP="000250A3">
      <w:pPr>
        <w:pStyle w:val="a3"/>
        <w:ind w:left="0"/>
        <w:jc w:val="both"/>
        <w:rPr>
          <w:b/>
        </w:rPr>
      </w:pPr>
      <w:r w:rsidRPr="006D0C49">
        <w:rPr>
          <w:highlight w:val="yellow"/>
        </w:rPr>
        <w:t xml:space="preserve">              </w:t>
      </w:r>
    </w:p>
    <w:p w:rsidR="000250A3" w:rsidRDefault="000250A3" w:rsidP="000250A3">
      <w:pPr>
        <w:pStyle w:val="a3"/>
        <w:tabs>
          <w:tab w:val="left" w:pos="9355"/>
        </w:tabs>
        <w:ind w:left="0" w:right="-1"/>
        <w:jc w:val="both"/>
      </w:pPr>
      <w:r w:rsidRPr="00197D26">
        <w:t xml:space="preserve">             </w:t>
      </w:r>
      <w:r w:rsidRPr="00341676">
        <w:t xml:space="preserve">В </w:t>
      </w:r>
      <w:r w:rsidRPr="00403945">
        <w:t>рамках реализации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Pr="00341676">
        <w:t>, руководствуясь</w:t>
      </w:r>
      <w:r>
        <w:t xml:space="preserve"> Приказом Министерства строительства и жилищно-коммунального хозяйства Российской Федерации № </w:t>
      </w:r>
      <w:r w:rsidR="00BE5BE3">
        <w:t>553</w:t>
      </w:r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от 1</w:t>
      </w:r>
      <w:r w:rsidR="00BE5BE3">
        <w:t>8</w:t>
      </w:r>
      <w:r>
        <w:t xml:space="preserve"> </w:t>
      </w:r>
      <w:r w:rsidR="00BE5BE3">
        <w:t>сентября</w:t>
      </w:r>
      <w:r>
        <w:t xml:space="preserve"> 2019 года, м</w:t>
      </w:r>
      <w:r w:rsidR="009D1E43">
        <w:t xml:space="preserve">етодическими рекомендациями </w:t>
      </w:r>
      <w:r w:rsidRPr="00341676">
        <w:t xml:space="preserve">по определению норматива стоимости одного квадратного метра </w:t>
      </w:r>
      <w:proofErr w:type="gramStart"/>
      <w:r w:rsidRPr="00341676">
        <w:t>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 Ленинградской области от 04 декабря 2015 года № 552,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</w:t>
      </w:r>
      <w:proofErr w:type="gramEnd"/>
      <w:r w:rsidRPr="00341676">
        <w:t xml:space="preserve"> в рамках реализации на территории Ленинградской области  федеральных  целевых программ и государственных программ Ленинградской области», Уставом муниципального образования  «</w:t>
      </w:r>
      <w:r>
        <w:t>Приморское городское поселение</w:t>
      </w:r>
      <w:r w:rsidRPr="00341676">
        <w:t>» Выборгского района Ленинградской области, администрация МО «</w:t>
      </w:r>
      <w:r>
        <w:t xml:space="preserve">Приморское городское поселение» </w:t>
      </w:r>
    </w:p>
    <w:p w:rsidR="000250A3" w:rsidRDefault="000250A3" w:rsidP="000250A3">
      <w:pPr>
        <w:ind w:firstLine="540"/>
        <w:jc w:val="center"/>
      </w:pPr>
      <w:r w:rsidRPr="00341676">
        <w:t>ПОСТАНОВЛЯЕТ:</w:t>
      </w:r>
    </w:p>
    <w:p w:rsidR="000250A3" w:rsidRPr="00341676" w:rsidRDefault="000250A3" w:rsidP="00F4754F"/>
    <w:p w:rsidR="000250A3" w:rsidRPr="003E0022" w:rsidRDefault="000250A3" w:rsidP="00861CD3">
      <w:pPr>
        <w:pStyle w:val="a3"/>
        <w:numPr>
          <w:ilvl w:val="0"/>
          <w:numId w:val="4"/>
        </w:numPr>
        <w:jc w:val="both"/>
      </w:pPr>
      <w:r w:rsidRPr="00341676">
        <w:t>Утвердить</w:t>
      </w:r>
      <w:r>
        <w:t xml:space="preserve"> норматив</w:t>
      </w:r>
      <w:r w:rsidRPr="00341676">
        <w:t xml:space="preserve"> стоимост</w:t>
      </w:r>
      <w:r>
        <w:t>и</w:t>
      </w:r>
      <w:r w:rsidRPr="00341676">
        <w:t xml:space="preserve"> одного квадратного метра общей площади жилья на </w:t>
      </w:r>
      <w:r w:rsidR="009D1E43">
        <w:t>4</w:t>
      </w:r>
      <w:r w:rsidRPr="00341676">
        <w:t xml:space="preserve"> квартал 201</w:t>
      </w:r>
      <w:r>
        <w:t>9</w:t>
      </w:r>
      <w:r w:rsidRPr="00341676">
        <w:t xml:space="preserve"> года по муниципальному образованию «</w:t>
      </w:r>
      <w:r>
        <w:t>Приморское городское поселение</w:t>
      </w:r>
      <w:r w:rsidRPr="00341676">
        <w:t>» Выборгского района Ленинградской области в размере</w:t>
      </w:r>
      <w:r w:rsidR="00F4754F">
        <w:t xml:space="preserve"> </w:t>
      </w:r>
      <w:r w:rsidR="00B316BB" w:rsidRPr="00F4754F">
        <w:rPr>
          <w:b/>
        </w:rPr>
        <w:t xml:space="preserve">49 921,74 </w:t>
      </w:r>
      <w:r w:rsidR="00B316BB" w:rsidRPr="002F74A0">
        <w:t xml:space="preserve">(сорок </w:t>
      </w:r>
      <w:r w:rsidR="00B316BB">
        <w:t>девять тысяч девятьсот двадцать один</w:t>
      </w:r>
      <w:r w:rsidR="00B316BB" w:rsidRPr="002F74A0">
        <w:t>)</w:t>
      </w:r>
      <w:r w:rsidR="00B316BB">
        <w:t xml:space="preserve"> рубль, семьдесят четыре копейки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№ 1;</w:t>
      </w:r>
    </w:p>
    <w:p w:rsidR="000250A3" w:rsidRDefault="000250A3" w:rsidP="00861CD3">
      <w:pPr>
        <w:pStyle w:val="a3"/>
        <w:numPr>
          <w:ilvl w:val="0"/>
          <w:numId w:val="4"/>
        </w:numPr>
        <w:jc w:val="both"/>
      </w:pPr>
      <w:r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F4754F" w:rsidRDefault="000250A3" w:rsidP="00861CD3">
      <w:pPr>
        <w:pStyle w:val="a3"/>
        <w:numPr>
          <w:ilvl w:val="0"/>
          <w:numId w:val="4"/>
        </w:numPr>
        <w:jc w:val="both"/>
      </w:pPr>
      <w:r>
        <w:t>Постановление вступает в силу после официального опубликования в газете «Выборг»;</w:t>
      </w:r>
    </w:p>
    <w:p w:rsidR="000250A3" w:rsidRDefault="000250A3" w:rsidP="00861CD3">
      <w:pPr>
        <w:pStyle w:val="a3"/>
        <w:numPr>
          <w:ilvl w:val="0"/>
          <w:numId w:val="4"/>
        </w:numPr>
        <w:jc w:val="both"/>
      </w:pPr>
      <w:r>
        <w:t>Контроль исполнения постановления оставляю за собой.</w:t>
      </w:r>
    </w:p>
    <w:p w:rsidR="000250A3" w:rsidRPr="003E0022" w:rsidRDefault="000250A3" w:rsidP="00B316BB">
      <w:pPr>
        <w:pStyle w:val="a3"/>
        <w:ind w:left="142" w:hanging="426"/>
        <w:jc w:val="both"/>
        <w:rPr>
          <w:b/>
        </w:rPr>
      </w:pPr>
    </w:p>
    <w:p w:rsidR="000250A3" w:rsidRPr="003E0022" w:rsidRDefault="000250A3" w:rsidP="000250A3">
      <w:pPr>
        <w:jc w:val="both"/>
      </w:pPr>
      <w:r>
        <w:rPr>
          <w:b/>
          <w:lang w:eastAsia="ar-SA"/>
        </w:rPr>
        <w:t xml:space="preserve">      </w:t>
      </w:r>
      <w:proofErr w:type="gramStart"/>
      <w:r>
        <w:t>Исполняющий</w:t>
      </w:r>
      <w:proofErr w:type="gramEnd"/>
      <w:r>
        <w:t xml:space="preserve"> обязанности главы администрации                            С.В. </w:t>
      </w:r>
      <w:proofErr w:type="spellStart"/>
      <w:r>
        <w:t>Слобожанюк</w:t>
      </w:r>
      <w:proofErr w:type="spellEnd"/>
    </w:p>
    <w:p w:rsidR="000250A3" w:rsidRPr="00BF3956" w:rsidRDefault="000250A3" w:rsidP="000250A3">
      <w:pPr>
        <w:rPr>
          <w:color w:val="FF0000"/>
          <w:sz w:val="16"/>
          <w:szCs w:val="16"/>
        </w:rPr>
      </w:pPr>
    </w:p>
    <w:p w:rsidR="000250A3" w:rsidRPr="00E77847" w:rsidRDefault="000250A3" w:rsidP="000250A3">
      <w:pPr>
        <w:rPr>
          <w:sz w:val="20"/>
          <w:szCs w:val="20"/>
        </w:rPr>
      </w:pPr>
      <w:r>
        <w:rPr>
          <w:sz w:val="20"/>
          <w:szCs w:val="20"/>
        </w:rPr>
        <w:t>Разослано:   дело</w:t>
      </w:r>
      <w:r w:rsidRPr="00E77847">
        <w:rPr>
          <w:sz w:val="20"/>
          <w:szCs w:val="20"/>
        </w:rPr>
        <w:t>,  прокуратура,  Комитет по строительству ЛО, официальный сайт администрации МО, газета «Выборг»</w:t>
      </w:r>
    </w:p>
    <w:p w:rsidR="000250A3" w:rsidRPr="005E2048" w:rsidRDefault="000250A3" w:rsidP="000250A3">
      <w:pPr>
        <w:jc w:val="right"/>
        <w:rPr>
          <w:b/>
        </w:rPr>
      </w:pPr>
      <w:r>
        <w:lastRenderedPageBreak/>
        <w:t xml:space="preserve">   </w:t>
      </w:r>
      <w:r w:rsidRPr="005E2048">
        <w:rPr>
          <w:b/>
        </w:rPr>
        <w:t>Приложение 1</w:t>
      </w:r>
    </w:p>
    <w:p w:rsidR="000250A3" w:rsidRPr="00CC1873" w:rsidRDefault="000250A3" w:rsidP="000250A3">
      <w:pPr>
        <w:jc w:val="right"/>
      </w:pPr>
      <w:r>
        <w:t>к постановлению</w:t>
      </w:r>
      <w:r w:rsidRPr="00CC1873">
        <w:t xml:space="preserve"> администрации </w:t>
      </w:r>
    </w:p>
    <w:p w:rsidR="000250A3" w:rsidRPr="00CC1873" w:rsidRDefault="000250A3" w:rsidP="000250A3">
      <w:pPr>
        <w:jc w:val="right"/>
      </w:pPr>
      <w:r w:rsidRPr="00CC1873">
        <w:t>МО «</w:t>
      </w:r>
      <w:r>
        <w:t>Приморское городское поселение</w:t>
      </w:r>
      <w:r w:rsidRPr="00CC1873">
        <w:t>»</w:t>
      </w:r>
    </w:p>
    <w:p w:rsidR="000250A3" w:rsidRDefault="000250A3" w:rsidP="000250A3">
      <w:pPr>
        <w:jc w:val="right"/>
      </w:pPr>
      <w:r w:rsidRPr="00CC1873">
        <w:t>Выборгского района Ленинградской области</w:t>
      </w:r>
    </w:p>
    <w:p w:rsidR="000250A3" w:rsidRPr="00193D4C" w:rsidRDefault="005A2412" w:rsidP="005A2412">
      <w:pPr>
        <w:jc w:val="right"/>
        <w:rPr>
          <w:b/>
        </w:rPr>
      </w:pPr>
      <w:r>
        <w:rPr>
          <w:b/>
        </w:rPr>
        <w:t xml:space="preserve">                                                   </w:t>
      </w:r>
      <w:r w:rsidR="007013FD" w:rsidRPr="00193D4C">
        <w:rPr>
          <w:b/>
        </w:rPr>
        <w:t xml:space="preserve">от </w:t>
      </w:r>
      <w:r w:rsidR="00766876">
        <w:rPr>
          <w:b/>
        </w:rPr>
        <w:t>16</w:t>
      </w:r>
      <w:r w:rsidR="007013FD" w:rsidRPr="00193D4C">
        <w:rPr>
          <w:b/>
        </w:rPr>
        <w:t xml:space="preserve">.10.2019 № </w:t>
      </w:r>
      <w:r w:rsidR="00766876">
        <w:rPr>
          <w:b/>
        </w:rPr>
        <w:t xml:space="preserve"> </w:t>
      </w:r>
      <w:r>
        <w:rPr>
          <w:b/>
        </w:rPr>
        <w:t>811</w:t>
      </w:r>
    </w:p>
    <w:p w:rsidR="000250A3" w:rsidRPr="005E2048" w:rsidRDefault="000250A3" w:rsidP="000250A3">
      <w:pPr>
        <w:jc w:val="right"/>
      </w:pPr>
    </w:p>
    <w:p w:rsidR="000250A3" w:rsidRPr="006D0C49" w:rsidRDefault="000250A3" w:rsidP="000250A3">
      <w:pPr>
        <w:jc w:val="center"/>
        <w:rPr>
          <w:b/>
          <w:sz w:val="22"/>
          <w:szCs w:val="22"/>
          <w:highlight w:val="yellow"/>
        </w:rPr>
      </w:pPr>
      <w:proofErr w:type="gramStart"/>
      <w:r w:rsidRPr="00197D26">
        <w:rPr>
          <w:b/>
          <w:sz w:val="22"/>
          <w:szCs w:val="22"/>
        </w:rPr>
        <w:t xml:space="preserve">Расчет </w:t>
      </w:r>
      <w:r w:rsidRPr="003643C5">
        <w:rPr>
          <w:b/>
          <w:sz w:val="22"/>
          <w:szCs w:val="22"/>
        </w:rPr>
        <w:t xml:space="preserve">норматива стоимости одного квадратного метра общей площади жилья на </w:t>
      </w:r>
      <w:r w:rsidR="006E5FF3">
        <w:rPr>
          <w:b/>
          <w:sz w:val="22"/>
          <w:szCs w:val="22"/>
        </w:rPr>
        <w:t xml:space="preserve">4 </w:t>
      </w:r>
      <w:r w:rsidRPr="003643C5">
        <w:rPr>
          <w:b/>
          <w:sz w:val="22"/>
          <w:szCs w:val="22"/>
        </w:rPr>
        <w:t>квартал 2019 года на территории муниципального образования «Приморское городское поселение»  Выборгского района Ленинградской области в рамках реализации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</w:t>
      </w:r>
      <w:proofErr w:type="gramEnd"/>
      <w:r w:rsidRPr="003643C5">
        <w:rPr>
          <w:b/>
          <w:sz w:val="22"/>
          <w:szCs w:val="22"/>
        </w:rPr>
        <w:t xml:space="preserve"> «Формирование городской среды и обеспечение качественным жильем граждан»</w:t>
      </w:r>
    </w:p>
    <w:p w:rsidR="000250A3" w:rsidRDefault="000250A3" w:rsidP="000250A3">
      <w:pPr>
        <w:jc w:val="both"/>
        <w:rPr>
          <w:b/>
          <w:sz w:val="22"/>
          <w:szCs w:val="22"/>
        </w:rPr>
      </w:pPr>
    </w:p>
    <w:p w:rsidR="00EC764D" w:rsidRPr="00B53E19" w:rsidRDefault="000250A3" w:rsidP="00EC764D">
      <w:pPr>
        <w:pStyle w:val="Style2"/>
        <w:widowControl/>
        <w:jc w:val="both"/>
      </w:pPr>
      <w:r w:rsidRPr="003643C5">
        <w:t>-По данным Выборгского филиал</w:t>
      </w:r>
      <w:proofErr w:type="gramStart"/>
      <w:r w:rsidRPr="003643C5">
        <w:t>а ООО</w:t>
      </w:r>
      <w:proofErr w:type="gramEnd"/>
      <w:r w:rsidRPr="003643C5">
        <w:t xml:space="preserve"> «Приморск - недвижимость» (Ст. </w:t>
      </w:r>
      <w:proofErr w:type="spellStart"/>
      <w:r w:rsidRPr="003643C5">
        <w:t>кред</w:t>
      </w:r>
      <w:proofErr w:type="spellEnd"/>
      <w:r w:rsidRPr="003643C5">
        <w:t xml:space="preserve">.) средняя рыночная стоимость 1 кв. метра  на </w:t>
      </w:r>
      <w:r w:rsidR="007013FD">
        <w:t>4</w:t>
      </w:r>
      <w:r w:rsidR="00EC764D">
        <w:t xml:space="preserve"> квартал 2019 года</w:t>
      </w:r>
      <w:r w:rsidRPr="003643C5">
        <w:t xml:space="preserve"> </w:t>
      </w:r>
      <w:r w:rsidR="00EC764D">
        <w:t xml:space="preserve">(письмо </w:t>
      </w:r>
      <w:proofErr w:type="spellStart"/>
      <w:r w:rsidR="00EC764D">
        <w:t>вх</w:t>
      </w:r>
      <w:proofErr w:type="spellEnd"/>
      <w:r w:rsidR="00EC764D">
        <w:t>. № 3657</w:t>
      </w:r>
      <w:r w:rsidR="00EC764D" w:rsidRPr="00B53E19">
        <w:t xml:space="preserve"> от 0</w:t>
      </w:r>
      <w:r w:rsidR="00EC764D">
        <w:t>9</w:t>
      </w:r>
      <w:r w:rsidR="00EC764D" w:rsidRPr="00B53E19">
        <w:t>.</w:t>
      </w:r>
      <w:r w:rsidR="00EC764D">
        <w:t>1</w:t>
      </w:r>
      <w:r w:rsidR="00EC764D" w:rsidRPr="00B53E19">
        <w:t>0.2019) (Приложение А)</w:t>
      </w:r>
    </w:p>
    <w:p w:rsidR="000250A3" w:rsidRPr="007013FD" w:rsidRDefault="00EC764D" w:rsidP="00EC764D">
      <w:pPr>
        <w:jc w:val="both"/>
        <w:rPr>
          <w:b/>
          <w:color w:val="FF0000"/>
        </w:rPr>
      </w:pPr>
      <w:proofErr w:type="spellStart"/>
      <w:r w:rsidRPr="00B53E19">
        <w:rPr>
          <w:b/>
        </w:rPr>
        <w:t>Ст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ред</w:t>
      </w:r>
      <w:proofErr w:type="spellEnd"/>
      <w:r w:rsidRPr="00B53E19">
        <w:rPr>
          <w:b/>
        </w:rPr>
        <w:t xml:space="preserve">. = </w:t>
      </w:r>
      <w:r>
        <w:rPr>
          <w:b/>
          <w:u w:val="single"/>
        </w:rPr>
        <w:t>38 8</w:t>
      </w:r>
      <w:r w:rsidRPr="00B53E19">
        <w:rPr>
          <w:b/>
          <w:u w:val="single"/>
        </w:rPr>
        <w:t>83</w:t>
      </w:r>
      <w:r w:rsidRPr="00B53E19">
        <w:rPr>
          <w:b/>
        </w:rPr>
        <w:t xml:space="preserve"> </w:t>
      </w:r>
      <w:proofErr w:type="spellStart"/>
      <w:r w:rsidRPr="00B53E19">
        <w:rPr>
          <w:b/>
        </w:rPr>
        <w:t>руб</w:t>
      </w:r>
      <w:proofErr w:type="spellEnd"/>
    </w:p>
    <w:p w:rsidR="000250A3" w:rsidRPr="003643C5" w:rsidRDefault="000250A3" w:rsidP="000250A3">
      <w:pPr>
        <w:jc w:val="both"/>
        <w:rPr>
          <w:b/>
        </w:rPr>
      </w:pPr>
    </w:p>
    <w:p w:rsidR="005C09FB" w:rsidRPr="00B53E19" w:rsidRDefault="005C09FB" w:rsidP="005C09FB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t>- По данным ООО «</w:t>
      </w:r>
      <w:proofErr w:type="spellStart"/>
      <w:r w:rsidRPr="00B53E19">
        <w:t>ВикингСтройИнвест</w:t>
      </w:r>
      <w:proofErr w:type="spellEnd"/>
      <w:r w:rsidRPr="00B53E19">
        <w:t>»</w:t>
      </w:r>
      <w:r>
        <w:t xml:space="preserve"> (</w:t>
      </w:r>
      <w:proofErr w:type="spellStart"/>
      <w:r>
        <w:t>Ст</w:t>
      </w:r>
      <w:proofErr w:type="gramStart"/>
      <w:r>
        <w:t>.с</w:t>
      </w:r>
      <w:proofErr w:type="gramEnd"/>
      <w:r>
        <w:t>трой</w:t>
      </w:r>
      <w:proofErr w:type="spellEnd"/>
      <w:r>
        <w:t>.)</w:t>
      </w:r>
      <w:r w:rsidRPr="00B53E19">
        <w:t xml:space="preserve"> стоимость</w:t>
      </w:r>
      <w:r>
        <w:t xml:space="preserve"> 1 </w:t>
      </w:r>
      <w:proofErr w:type="spellStart"/>
      <w:r>
        <w:t>кв.м</w:t>
      </w:r>
      <w:proofErr w:type="spellEnd"/>
      <w:r>
        <w:t xml:space="preserve">  общей площади жилья в 4</w:t>
      </w:r>
      <w:r w:rsidRPr="00B53E19">
        <w:t xml:space="preserve"> квартале 2019 года составляет </w:t>
      </w:r>
      <w:r w:rsidRPr="00B53E19">
        <w:rPr>
          <w:b/>
        </w:rPr>
        <w:t>5</w:t>
      </w:r>
      <w:r>
        <w:rPr>
          <w:b/>
        </w:rPr>
        <w:t>8</w:t>
      </w:r>
      <w:r w:rsidRPr="00B53E19">
        <w:rPr>
          <w:b/>
        </w:rPr>
        <w:t xml:space="preserve"> 000 рублей   </w:t>
      </w:r>
      <w:r w:rsidRPr="00B53E19">
        <w:t>(</w:t>
      </w:r>
      <w:r>
        <w:t xml:space="preserve">письмо </w:t>
      </w:r>
      <w:proofErr w:type="spellStart"/>
      <w:r>
        <w:t>вх</w:t>
      </w:r>
      <w:proofErr w:type="spellEnd"/>
      <w:r>
        <w:t>. № 3658 от 09.10</w:t>
      </w:r>
      <w:r w:rsidRPr="00B53E19">
        <w:t xml:space="preserve">.2019) </w:t>
      </w:r>
    </w:p>
    <w:p w:rsidR="005C09FB" w:rsidRPr="00B53E19" w:rsidRDefault="005C09FB" w:rsidP="005C09FB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t>(Приложение Б)</w:t>
      </w:r>
    </w:p>
    <w:p w:rsidR="000250A3" w:rsidRPr="003643C5" w:rsidRDefault="000250A3" w:rsidP="000250A3">
      <w:pPr>
        <w:jc w:val="both"/>
        <w:rPr>
          <w:b/>
        </w:rPr>
      </w:pPr>
    </w:p>
    <w:p w:rsidR="000250A3" w:rsidRPr="003643C5" w:rsidRDefault="000250A3" w:rsidP="000250A3">
      <w:pPr>
        <w:jc w:val="both"/>
        <w:rPr>
          <w:b/>
        </w:rPr>
      </w:pPr>
      <w:proofErr w:type="spellStart"/>
      <w:proofErr w:type="gramStart"/>
      <w:r w:rsidRPr="003643C5">
        <w:rPr>
          <w:b/>
        </w:rPr>
        <w:t>Ст</w:t>
      </w:r>
      <w:proofErr w:type="gramEnd"/>
      <w:r w:rsidRPr="003643C5">
        <w:rPr>
          <w:b/>
        </w:rPr>
        <w:t>_строй</w:t>
      </w:r>
      <w:proofErr w:type="spellEnd"/>
      <w:r w:rsidRPr="003643C5">
        <w:rPr>
          <w:b/>
        </w:rPr>
        <w:t xml:space="preserve"> = </w:t>
      </w:r>
      <w:r w:rsidR="005C09FB">
        <w:rPr>
          <w:b/>
          <w:u w:val="single"/>
        </w:rPr>
        <w:t>58</w:t>
      </w:r>
      <w:r>
        <w:rPr>
          <w:b/>
          <w:u w:val="single"/>
        </w:rPr>
        <w:t xml:space="preserve"> 000</w:t>
      </w:r>
      <w:r w:rsidRPr="003643C5">
        <w:rPr>
          <w:b/>
        </w:rPr>
        <w:t xml:space="preserve"> руб.</w:t>
      </w:r>
    </w:p>
    <w:p w:rsidR="000250A3" w:rsidRPr="003643C5" w:rsidRDefault="000250A3" w:rsidP="000250A3">
      <w:pPr>
        <w:jc w:val="both"/>
        <w:rPr>
          <w:b/>
        </w:rPr>
      </w:pPr>
    </w:p>
    <w:p w:rsidR="005C09FB" w:rsidRPr="00B53E19" w:rsidRDefault="000250A3" w:rsidP="005C09FB">
      <w:pPr>
        <w:autoSpaceDE w:val="0"/>
        <w:autoSpaceDN w:val="0"/>
        <w:adjustRightInd w:val="0"/>
        <w:spacing w:line="269" w:lineRule="exact"/>
        <w:jc w:val="both"/>
      </w:pPr>
      <w:r w:rsidRPr="003643C5">
        <w:rPr>
          <w:b/>
        </w:rPr>
        <w:t>-</w:t>
      </w:r>
      <w:r w:rsidRPr="003643C5">
        <w:t xml:space="preserve">По данным органов государственной статистики по г. Санкт-Петербургу и ЛО </w:t>
      </w:r>
      <w:r w:rsidRPr="005C09FB">
        <w:t>(</w:t>
      </w:r>
      <w:proofErr w:type="spellStart"/>
      <w:r w:rsidRPr="005C09FB">
        <w:t>Петростат</w:t>
      </w:r>
      <w:proofErr w:type="spellEnd"/>
      <w:r w:rsidRPr="005C09FB">
        <w:t>) «Цены на рынке жилья по ЛО (</w:t>
      </w:r>
      <w:proofErr w:type="spellStart"/>
      <w:r w:rsidRPr="005C09FB">
        <w:rPr>
          <w:b/>
        </w:rPr>
        <w:t>Ст</w:t>
      </w:r>
      <w:proofErr w:type="gramStart"/>
      <w:r w:rsidRPr="005C09FB">
        <w:rPr>
          <w:b/>
        </w:rPr>
        <w:t>.с</w:t>
      </w:r>
      <w:proofErr w:type="gramEnd"/>
      <w:r w:rsidRPr="005C09FB">
        <w:rPr>
          <w:b/>
        </w:rPr>
        <w:t>тат</w:t>
      </w:r>
      <w:proofErr w:type="spellEnd"/>
      <w:r w:rsidRPr="005C09FB">
        <w:rPr>
          <w:b/>
        </w:rPr>
        <w:t>.)</w:t>
      </w:r>
      <w:r w:rsidRPr="005C09FB">
        <w:t xml:space="preserve"> </w:t>
      </w:r>
      <w:r w:rsidR="005C09FB" w:rsidRPr="005C09FB">
        <w:t xml:space="preserve">(Исх. № 308-э от 04.10.2019, </w:t>
      </w:r>
      <w:proofErr w:type="spellStart"/>
      <w:r w:rsidR="005C09FB" w:rsidRPr="005C09FB">
        <w:t>вх</w:t>
      </w:r>
      <w:proofErr w:type="spellEnd"/>
      <w:r w:rsidR="005C09FB" w:rsidRPr="005C09FB">
        <w:t xml:space="preserve">. 3604 </w:t>
      </w:r>
      <w:r w:rsidR="005C09FB">
        <w:t>от 07</w:t>
      </w:r>
      <w:r w:rsidR="005C09FB" w:rsidRPr="00B53E19">
        <w:t>.</w:t>
      </w:r>
      <w:r w:rsidR="005C09FB">
        <w:t>1</w:t>
      </w:r>
      <w:r w:rsidR="005C09FB" w:rsidRPr="00B53E19">
        <w:t xml:space="preserve">0.2019) </w:t>
      </w:r>
    </w:p>
    <w:p w:rsidR="000250A3" w:rsidRPr="003643C5" w:rsidRDefault="005C09FB" w:rsidP="005C09FB">
      <w:pPr>
        <w:jc w:val="both"/>
      </w:pPr>
      <w:r w:rsidRPr="003643C5">
        <w:t xml:space="preserve"> </w:t>
      </w:r>
      <w:r w:rsidR="000250A3" w:rsidRPr="003643C5">
        <w:t>(Приложение В)</w:t>
      </w:r>
    </w:p>
    <w:p w:rsidR="000250A3" w:rsidRPr="003643C5" w:rsidRDefault="000250A3" w:rsidP="000250A3">
      <w:pPr>
        <w:jc w:val="both"/>
        <w:rPr>
          <w:b/>
        </w:rPr>
      </w:pPr>
      <w:proofErr w:type="spellStart"/>
      <w:r w:rsidRPr="003643C5">
        <w:rPr>
          <w:b/>
        </w:rPr>
        <w:t>Ст</w:t>
      </w:r>
      <w:proofErr w:type="gramStart"/>
      <w:r w:rsidRPr="003643C5">
        <w:rPr>
          <w:b/>
        </w:rPr>
        <w:t>.с</w:t>
      </w:r>
      <w:proofErr w:type="gramEnd"/>
      <w:r w:rsidRPr="003643C5">
        <w:rPr>
          <w:b/>
        </w:rPr>
        <w:t>тат</w:t>
      </w:r>
      <w:proofErr w:type="spellEnd"/>
      <w:r w:rsidRPr="003643C5">
        <w:rPr>
          <w:b/>
        </w:rPr>
        <w:t xml:space="preserve">. = </w:t>
      </w:r>
      <w:r>
        <w:rPr>
          <w:b/>
          <w:u w:val="single"/>
        </w:rPr>
        <w:t>58 632</w:t>
      </w:r>
      <w:r w:rsidRPr="003643C5">
        <w:rPr>
          <w:b/>
          <w:u w:val="single"/>
        </w:rPr>
        <w:t xml:space="preserve"> + </w:t>
      </w:r>
      <w:r>
        <w:rPr>
          <w:b/>
          <w:u w:val="single"/>
        </w:rPr>
        <w:t>51 567</w:t>
      </w:r>
      <w:r w:rsidRPr="003643C5">
        <w:rPr>
          <w:b/>
        </w:rPr>
        <w:t xml:space="preserve">= </w:t>
      </w:r>
      <w:r>
        <w:rPr>
          <w:b/>
          <w:u w:val="single"/>
        </w:rPr>
        <w:t>55 099,5</w:t>
      </w:r>
      <w:r w:rsidRPr="003643C5">
        <w:rPr>
          <w:b/>
        </w:rPr>
        <w:t>руб.</w:t>
      </w:r>
    </w:p>
    <w:p w:rsidR="000250A3" w:rsidRPr="003643C5" w:rsidRDefault="000250A3" w:rsidP="000250A3">
      <w:pPr>
        <w:jc w:val="both"/>
        <w:rPr>
          <w:b/>
        </w:rPr>
      </w:pPr>
      <w:r w:rsidRPr="003643C5">
        <w:rPr>
          <w:b/>
        </w:rPr>
        <w:t xml:space="preserve">                                     2</w:t>
      </w:r>
    </w:p>
    <w:p w:rsidR="000250A3" w:rsidRPr="003643C5" w:rsidRDefault="000250A3" w:rsidP="000250A3">
      <w:pPr>
        <w:jc w:val="both"/>
        <w:rPr>
          <w:b/>
        </w:rPr>
      </w:pPr>
      <w:r w:rsidRPr="003643C5">
        <w:rPr>
          <w:b/>
        </w:rPr>
        <w:t xml:space="preserve"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</w:t>
      </w:r>
      <w:r w:rsidR="007013FD">
        <w:rPr>
          <w:b/>
        </w:rPr>
        <w:t>4</w:t>
      </w:r>
      <w:r w:rsidRPr="003643C5">
        <w:rPr>
          <w:b/>
        </w:rPr>
        <w:t xml:space="preserve"> квартал 2019 года (</w:t>
      </w:r>
      <w:proofErr w:type="spellStart"/>
      <w:r w:rsidRPr="003643C5">
        <w:rPr>
          <w:b/>
        </w:rPr>
        <w:t>Ср</w:t>
      </w:r>
      <w:proofErr w:type="gramStart"/>
      <w:r w:rsidRPr="003643C5">
        <w:rPr>
          <w:b/>
        </w:rPr>
        <w:t>.к</w:t>
      </w:r>
      <w:proofErr w:type="gramEnd"/>
      <w:r w:rsidRPr="003643C5">
        <w:rPr>
          <w:b/>
        </w:rPr>
        <w:t>вм</w:t>
      </w:r>
      <w:proofErr w:type="spellEnd"/>
      <w:r w:rsidRPr="003643C5">
        <w:rPr>
          <w:b/>
        </w:rPr>
        <w:t>)</w:t>
      </w:r>
    </w:p>
    <w:p w:rsidR="000250A3" w:rsidRPr="003643C5" w:rsidRDefault="000250A3" w:rsidP="000250A3">
      <w:pPr>
        <w:jc w:val="both"/>
        <w:rPr>
          <w:b/>
        </w:rPr>
      </w:pPr>
    </w:p>
    <w:p w:rsidR="000250A3" w:rsidRPr="003643C5" w:rsidRDefault="000250A3" w:rsidP="000250A3">
      <w:pPr>
        <w:jc w:val="both"/>
        <w:rPr>
          <w:b/>
        </w:rPr>
      </w:pPr>
      <w:proofErr w:type="spellStart"/>
      <w:r w:rsidRPr="003643C5">
        <w:rPr>
          <w:b/>
        </w:rPr>
        <w:t>Ср.квм</w:t>
      </w:r>
      <w:proofErr w:type="spellEnd"/>
      <w:r w:rsidRPr="003643C5">
        <w:rPr>
          <w:b/>
        </w:rPr>
        <w:t xml:space="preserve"> = </w:t>
      </w:r>
      <w:r w:rsidRPr="003643C5">
        <w:rPr>
          <w:b/>
          <w:u w:val="single"/>
        </w:rPr>
        <w:t>Ст. дог. х 0,92</w:t>
      </w:r>
      <w:proofErr w:type="gramStart"/>
      <w:r w:rsidRPr="003643C5">
        <w:rPr>
          <w:b/>
          <w:u w:val="single"/>
        </w:rPr>
        <w:t xml:space="preserve"> + </w:t>
      </w:r>
      <w:proofErr w:type="spellStart"/>
      <w:r w:rsidRPr="003643C5">
        <w:rPr>
          <w:b/>
          <w:u w:val="single"/>
        </w:rPr>
        <w:t>С</w:t>
      </w:r>
      <w:proofErr w:type="gramEnd"/>
      <w:r w:rsidRPr="003643C5">
        <w:rPr>
          <w:b/>
          <w:u w:val="single"/>
        </w:rPr>
        <w:t>т</w:t>
      </w:r>
      <w:proofErr w:type="spellEnd"/>
      <w:r w:rsidRPr="003643C5">
        <w:rPr>
          <w:b/>
          <w:u w:val="single"/>
        </w:rPr>
        <w:t>._</w:t>
      </w:r>
      <w:proofErr w:type="spellStart"/>
      <w:r w:rsidRPr="003643C5">
        <w:rPr>
          <w:b/>
          <w:u w:val="single"/>
        </w:rPr>
        <w:t>кред</w:t>
      </w:r>
      <w:proofErr w:type="spellEnd"/>
      <w:r w:rsidRPr="003643C5">
        <w:rPr>
          <w:b/>
          <w:u w:val="single"/>
        </w:rPr>
        <w:t xml:space="preserve">. х 0,92 + Ст. строй. + </w:t>
      </w:r>
      <w:proofErr w:type="spellStart"/>
      <w:r w:rsidRPr="003643C5">
        <w:rPr>
          <w:b/>
          <w:u w:val="single"/>
        </w:rPr>
        <w:t>Ст</w:t>
      </w:r>
      <w:proofErr w:type="gramStart"/>
      <w:r w:rsidRPr="003643C5">
        <w:rPr>
          <w:b/>
          <w:u w:val="single"/>
        </w:rPr>
        <w:t>.с</w:t>
      </w:r>
      <w:proofErr w:type="gramEnd"/>
      <w:r w:rsidRPr="003643C5">
        <w:rPr>
          <w:b/>
          <w:u w:val="single"/>
        </w:rPr>
        <w:t>тат</w:t>
      </w:r>
      <w:proofErr w:type="spellEnd"/>
      <w:r w:rsidRPr="003643C5">
        <w:rPr>
          <w:b/>
          <w:u w:val="single"/>
        </w:rPr>
        <w:t>,</w:t>
      </w:r>
    </w:p>
    <w:p w:rsidR="000250A3" w:rsidRPr="003643C5" w:rsidRDefault="000250A3" w:rsidP="000250A3">
      <w:pPr>
        <w:jc w:val="both"/>
        <w:rPr>
          <w:b/>
        </w:rPr>
      </w:pPr>
      <w:r w:rsidRPr="003643C5">
        <w:rPr>
          <w:b/>
        </w:rPr>
        <w:t xml:space="preserve">                                                                </w:t>
      </w:r>
      <w:r w:rsidRPr="003643C5">
        <w:rPr>
          <w:b/>
          <w:lang w:val="en-US"/>
        </w:rPr>
        <w:t>N</w:t>
      </w:r>
    </w:p>
    <w:p w:rsidR="000250A3" w:rsidRPr="003643C5" w:rsidRDefault="000250A3" w:rsidP="000250A3">
      <w:pPr>
        <w:jc w:val="both"/>
      </w:pPr>
      <w:r w:rsidRPr="003643C5">
        <w:t>где:</w:t>
      </w:r>
    </w:p>
    <w:p w:rsidR="000250A3" w:rsidRPr="003643C5" w:rsidRDefault="000250A3" w:rsidP="000250A3">
      <w:pPr>
        <w:jc w:val="both"/>
      </w:pPr>
      <w:r w:rsidRPr="003643C5"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0250A3" w:rsidRPr="003643C5" w:rsidRDefault="000250A3" w:rsidP="000250A3">
      <w:pPr>
        <w:jc w:val="both"/>
        <w:rPr>
          <w:b/>
          <w:u w:val="single"/>
        </w:rPr>
      </w:pPr>
      <w:r w:rsidRPr="003643C5">
        <w:rPr>
          <w:lang w:val="en-US"/>
        </w:rPr>
        <w:t>N</w:t>
      </w:r>
      <w:r w:rsidRPr="003643C5">
        <w:t xml:space="preserve"> </w:t>
      </w:r>
      <w:proofErr w:type="gramStart"/>
      <w:r w:rsidRPr="003643C5">
        <w:t>-  количество</w:t>
      </w:r>
      <w:proofErr w:type="gramEnd"/>
      <w:r w:rsidRPr="003643C5">
        <w:t xml:space="preserve"> показателей, используемых при расчете</w:t>
      </w:r>
    </w:p>
    <w:p w:rsidR="000250A3" w:rsidRPr="003643C5" w:rsidRDefault="000250A3" w:rsidP="000250A3">
      <w:pPr>
        <w:jc w:val="both"/>
        <w:rPr>
          <w:b/>
          <w:u w:val="single"/>
        </w:rPr>
      </w:pPr>
    </w:p>
    <w:p w:rsidR="0021547E" w:rsidRPr="00B53E19" w:rsidRDefault="0021547E" w:rsidP="0021547E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B53E19">
        <w:rPr>
          <w:b/>
        </w:rPr>
        <w:t>Ср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вм</w:t>
      </w:r>
      <w:proofErr w:type="spellEnd"/>
      <w:r w:rsidRPr="00B53E19">
        <w:rPr>
          <w:b/>
        </w:rPr>
        <w:t xml:space="preserve"> = </w:t>
      </w:r>
      <w:r>
        <w:rPr>
          <w:b/>
          <w:u w:val="single"/>
        </w:rPr>
        <w:t>38 8</w:t>
      </w:r>
      <w:r w:rsidRPr="00B53E19">
        <w:rPr>
          <w:b/>
          <w:u w:val="single"/>
        </w:rPr>
        <w:t>83</w:t>
      </w:r>
      <w:r>
        <w:rPr>
          <w:b/>
          <w:u w:val="single"/>
        </w:rPr>
        <w:t xml:space="preserve"> х 0,92 + 58</w:t>
      </w:r>
      <w:r w:rsidRPr="00B53E19">
        <w:rPr>
          <w:b/>
          <w:u w:val="single"/>
        </w:rPr>
        <w:t xml:space="preserve"> 000 + 55 099,5 </w:t>
      </w:r>
      <w:r>
        <w:rPr>
          <w:b/>
        </w:rPr>
        <w:t>= 49 624</w:t>
      </w:r>
      <w:r w:rsidRPr="00B53E19">
        <w:rPr>
          <w:b/>
        </w:rPr>
        <w:t xml:space="preserve"> руб.</w:t>
      </w:r>
    </w:p>
    <w:p w:rsidR="0021547E" w:rsidRPr="00B53E19" w:rsidRDefault="0021547E" w:rsidP="0021547E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rPr>
          <w:b/>
        </w:rPr>
        <w:t xml:space="preserve">                                           3</w:t>
      </w:r>
    </w:p>
    <w:p w:rsidR="000250A3" w:rsidRPr="003643C5" w:rsidRDefault="000250A3" w:rsidP="000250A3">
      <w:pPr>
        <w:jc w:val="both"/>
        <w:rPr>
          <w:b/>
          <w:u w:val="single"/>
        </w:rPr>
      </w:pPr>
    </w:p>
    <w:p w:rsidR="000250A3" w:rsidRPr="003643C5" w:rsidRDefault="000250A3" w:rsidP="000250A3">
      <w:pPr>
        <w:jc w:val="both"/>
        <w:rPr>
          <w:b/>
        </w:rPr>
      </w:pPr>
      <w:proofErr w:type="spellStart"/>
      <w:r w:rsidRPr="003643C5">
        <w:rPr>
          <w:b/>
        </w:rPr>
        <w:t>Ср.ст</w:t>
      </w:r>
      <w:proofErr w:type="gramStart"/>
      <w:r w:rsidRPr="003643C5">
        <w:rPr>
          <w:b/>
        </w:rPr>
        <w:t>.к</w:t>
      </w:r>
      <w:proofErr w:type="gramEnd"/>
      <w:r w:rsidRPr="003643C5">
        <w:rPr>
          <w:b/>
        </w:rPr>
        <w:t>вм</w:t>
      </w:r>
      <w:proofErr w:type="spellEnd"/>
      <w:r w:rsidRPr="003643C5">
        <w:rPr>
          <w:b/>
        </w:rPr>
        <w:t xml:space="preserve">= </w:t>
      </w:r>
      <w:proofErr w:type="spellStart"/>
      <w:r w:rsidRPr="003643C5">
        <w:rPr>
          <w:b/>
        </w:rPr>
        <w:t>Ср.квм</w:t>
      </w:r>
      <w:proofErr w:type="spellEnd"/>
      <w:r w:rsidRPr="003643C5">
        <w:rPr>
          <w:b/>
        </w:rPr>
        <w:t xml:space="preserve"> х К. </w:t>
      </w:r>
      <w:proofErr w:type="spellStart"/>
      <w:r w:rsidRPr="003643C5">
        <w:rPr>
          <w:b/>
        </w:rPr>
        <w:t>дефл</w:t>
      </w:r>
      <w:proofErr w:type="spellEnd"/>
      <w:r w:rsidRPr="003643C5">
        <w:rPr>
          <w:b/>
        </w:rPr>
        <w:t>.</w:t>
      </w:r>
    </w:p>
    <w:p w:rsidR="000250A3" w:rsidRPr="003643C5" w:rsidRDefault="000250A3" w:rsidP="000250A3">
      <w:pPr>
        <w:jc w:val="both"/>
      </w:pPr>
      <w:r w:rsidRPr="003643C5">
        <w:t>где:</w:t>
      </w:r>
    </w:p>
    <w:p w:rsidR="000250A3" w:rsidRPr="003643C5" w:rsidRDefault="000250A3" w:rsidP="000250A3">
      <w:pPr>
        <w:jc w:val="both"/>
      </w:pPr>
      <w:proofErr w:type="spellStart"/>
      <w:proofErr w:type="gramStart"/>
      <w:r w:rsidRPr="003643C5">
        <w:t>К.дефл</w:t>
      </w:r>
      <w:proofErr w:type="spellEnd"/>
      <w:r w:rsidRPr="003643C5">
        <w:t xml:space="preserve"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</w:t>
      </w:r>
      <w:r>
        <w:t>169</w:t>
      </w:r>
      <w:r w:rsidRPr="003643C5">
        <w:t xml:space="preserve">- э от </w:t>
      </w:r>
      <w:r>
        <w:t>21.06</w:t>
      </w:r>
      <w:r w:rsidRPr="003643C5">
        <w:t>.2019) (Приложение В)</w:t>
      </w:r>
      <w:proofErr w:type="gramEnd"/>
    </w:p>
    <w:p w:rsidR="000250A3" w:rsidRDefault="000250A3" w:rsidP="000250A3">
      <w:pPr>
        <w:jc w:val="both"/>
      </w:pPr>
      <w:proofErr w:type="spellStart"/>
      <w:r w:rsidRPr="003643C5">
        <w:t>К.дефл</w:t>
      </w:r>
      <w:proofErr w:type="spellEnd"/>
      <w:r w:rsidRPr="003643C5">
        <w:t xml:space="preserve">. на </w:t>
      </w:r>
      <w:r w:rsidR="007013FD">
        <w:t>4</w:t>
      </w:r>
      <w:r w:rsidRPr="003643C5">
        <w:t xml:space="preserve"> квартал 2019 года = 100,</w:t>
      </w:r>
      <w:r>
        <w:t>6</w:t>
      </w:r>
    </w:p>
    <w:p w:rsidR="000250A3" w:rsidRPr="003643C5" w:rsidRDefault="000250A3" w:rsidP="000250A3">
      <w:pPr>
        <w:jc w:val="both"/>
      </w:pPr>
    </w:p>
    <w:p w:rsidR="0021547E" w:rsidRPr="009842B5" w:rsidRDefault="0021547E" w:rsidP="0021547E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 w:rsidRPr="009842B5">
        <w:rPr>
          <w:b/>
        </w:rPr>
        <w:t>Ср.ст</w:t>
      </w:r>
      <w:proofErr w:type="gramStart"/>
      <w:r w:rsidRPr="009842B5">
        <w:rPr>
          <w:b/>
        </w:rPr>
        <w:t>.к</w:t>
      </w:r>
      <w:proofErr w:type="gramEnd"/>
      <w:r w:rsidRPr="009842B5">
        <w:rPr>
          <w:b/>
        </w:rPr>
        <w:t>вм</w:t>
      </w:r>
      <w:proofErr w:type="spellEnd"/>
      <w:r w:rsidRPr="009842B5">
        <w:rPr>
          <w:b/>
        </w:rPr>
        <w:t xml:space="preserve"> = 49 624  х 1,006</w:t>
      </w:r>
      <w:r>
        <w:rPr>
          <w:b/>
        </w:rPr>
        <w:t xml:space="preserve"> </w:t>
      </w:r>
      <w:r w:rsidRPr="009842B5">
        <w:rPr>
          <w:b/>
        </w:rPr>
        <w:t>= 49 921,74 руб.</w:t>
      </w:r>
    </w:p>
    <w:p w:rsidR="000250A3" w:rsidRPr="00922C0B" w:rsidRDefault="000250A3" w:rsidP="000250A3">
      <w:pPr>
        <w:jc w:val="both"/>
        <w:rPr>
          <w:b/>
        </w:rPr>
      </w:pPr>
    </w:p>
    <w:p w:rsidR="000250A3" w:rsidRPr="00922C0B" w:rsidRDefault="000250A3" w:rsidP="000250A3">
      <w:pPr>
        <w:jc w:val="both"/>
        <w:rPr>
          <w:b/>
        </w:rPr>
      </w:pPr>
    </w:p>
    <w:p w:rsidR="000250A3" w:rsidRPr="00922C0B" w:rsidRDefault="000250A3" w:rsidP="000250A3">
      <w:pPr>
        <w:jc w:val="both"/>
        <w:rPr>
          <w:b/>
        </w:rPr>
      </w:pPr>
    </w:p>
    <w:p w:rsidR="000250A3" w:rsidRPr="00922C0B" w:rsidRDefault="000250A3" w:rsidP="000250A3">
      <w:pPr>
        <w:jc w:val="both"/>
      </w:pPr>
      <w:proofErr w:type="gramStart"/>
      <w:r w:rsidRPr="00922C0B">
        <w:lastRenderedPageBreak/>
        <w:t>В соответствии с п.2.3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сельское местности Ленинградской области, утвержденных 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Ленинградской области не</w:t>
      </w:r>
      <w:proofErr w:type="gramEnd"/>
      <w:r w:rsidRPr="00922C0B">
        <w:t xml:space="preserve">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Таким образом, норматив стоимости 1 </w:t>
      </w:r>
      <w:proofErr w:type="spellStart"/>
      <w:r w:rsidRPr="00922C0B">
        <w:t>кв</w:t>
      </w:r>
      <w:proofErr w:type="gramStart"/>
      <w:r w:rsidRPr="00922C0B">
        <w:t>.м</w:t>
      </w:r>
      <w:proofErr w:type="spellEnd"/>
      <w:proofErr w:type="gramEnd"/>
      <w:r w:rsidRPr="00922C0B">
        <w:t xml:space="preserve"> общей площади жилья на территории МО «</w:t>
      </w:r>
      <w:r>
        <w:t>Приморское городское поселение</w:t>
      </w:r>
      <w:r w:rsidRPr="00922C0B">
        <w:t xml:space="preserve">» для расчета субсидий граждан на строительство и приобретение жилья на </w:t>
      </w:r>
      <w:r w:rsidR="007013FD">
        <w:t>4</w:t>
      </w:r>
      <w:r>
        <w:t xml:space="preserve"> </w:t>
      </w:r>
      <w:r w:rsidRPr="00922C0B">
        <w:t>квартал 201</w:t>
      </w:r>
      <w:r>
        <w:t>9</w:t>
      </w:r>
      <w:r w:rsidRPr="00922C0B">
        <w:t xml:space="preserve"> года </w:t>
      </w:r>
      <w:r w:rsidR="007F4F3D" w:rsidRPr="00922C0B">
        <w:t>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</w:t>
      </w:r>
      <w:bookmarkStart w:id="0" w:name="_GoBack"/>
      <w:bookmarkEnd w:id="0"/>
      <w:r w:rsidRPr="00922C0B">
        <w:t xml:space="preserve"> в размере – </w:t>
      </w:r>
      <w:r w:rsidRPr="00922C0B">
        <w:rPr>
          <w:b/>
          <w:bCs/>
        </w:rPr>
        <w:t xml:space="preserve"> </w:t>
      </w:r>
      <w:r w:rsidR="00897DB6">
        <w:rPr>
          <w:b/>
          <w:bCs/>
        </w:rPr>
        <w:t>51 607</w:t>
      </w:r>
      <w:r>
        <w:rPr>
          <w:b/>
          <w:bCs/>
        </w:rPr>
        <w:t xml:space="preserve"> </w:t>
      </w:r>
      <w:r w:rsidRPr="00922C0B">
        <w:rPr>
          <w:b/>
          <w:bCs/>
        </w:rPr>
        <w:t>рублей</w:t>
      </w:r>
      <w:r w:rsidRPr="00922C0B">
        <w:t>.</w:t>
      </w:r>
    </w:p>
    <w:p w:rsidR="000250A3" w:rsidRPr="002D7029" w:rsidRDefault="000250A3" w:rsidP="000250A3">
      <w:pPr>
        <w:jc w:val="both"/>
        <w:rPr>
          <w:color w:val="FF0000"/>
        </w:rPr>
      </w:pPr>
    </w:p>
    <w:p w:rsidR="000250A3" w:rsidRPr="00D32EDF" w:rsidRDefault="000250A3" w:rsidP="000250A3">
      <w:pPr>
        <w:jc w:val="both"/>
        <w:rPr>
          <w:color w:val="FF0000"/>
          <w:sz w:val="22"/>
          <w:szCs w:val="22"/>
        </w:rPr>
      </w:pPr>
    </w:p>
    <w:p w:rsidR="000250A3" w:rsidRPr="00810387" w:rsidRDefault="000250A3" w:rsidP="000250A3">
      <w:pPr>
        <w:rPr>
          <w:szCs w:val="20"/>
        </w:rPr>
      </w:pPr>
    </w:p>
    <w:p w:rsidR="00EE3935" w:rsidRDefault="00EE3935"/>
    <w:sectPr w:rsidR="00EE3935" w:rsidSect="000250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65A"/>
    <w:multiLevelType w:val="hybridMultilevel"/>
    <w:tmpl w:val="F26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131"/>
    <w:multiLevelType w:val="hybridMultilevel"/>
    <w:tmpl w:val="9494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F2841"/>
    <w:multiLevelType w:val="hybridMultilevel"/>
    <w:tmpl w:val="1536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3"/>
    <w:rsid w:val="000250A3"/>
    <w:rsid w:val="0010000F"/>
    <w:rsid w:val="00193D4C"/>
    <w:rsid w:val="0021547E"/>
    <w:rsid w:val="005A2412"/>
    <w:rsid w:val="005C09FB"/>
    <w:rsid w:val="006E5FF3"/>
    <w:rsid w:val="007013FD"/>
    <w:rsid w:val="00766876"/>
    <w:rsid w:val="007F4F3D"/>
    <w:rsid w:val="00830AD1"/>
    <w:rsid w:val="00861CD3"/>
    <w:rsid w:val="00897DB6"/>
    <w:rsid w:val="008C552D"/>
    <w:rsid w:val="009D1E43"/>
    <w:rsid w:val="00B316BB"/>
    <w:rsid w:val="00BE5BE3"/>
    <w:rsid w:val="00EC764D"/>
    <w:rsid w:val="00EE3935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A3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5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EC764D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A3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5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EC764D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2019-10-16T07:56:00Z</cp:lastPrinted>
  <dcterms:created xsi:type="dcterms:W3CDTF">2019-10-10T09:06:00Z</dcterms:created>
  <dcterms:modified xsi:type="dcterms:W3CDTF">2019-10-31T09:23:00Z</dcterms:modified>
</cp:coreProperties>
</file>