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FC" w:rsidRDefault="00C836FC">
      <w:pPr>
        <w:rPr>
          <w:rFonts w:ascii="Arial" w:hAnsi="Arial" w:cs="Arial"/>
          <w:color w:val="828282"/>
          <w:shd w:val="clear" w:color="auto" w:fill="FFFFFF"/>
        </w:rPr>
      </w:pPr>
    </w:p>
    <w:p w:rsidR="00C836FC" w:rsidRDefault="00C836FC">
      <w:pPr>
        <w:rPr>
          <w:rFonts w:ascii="Arial" w:hAnsi="Arial" w:cs="Arial"/>
          <w:color w:val="828282"/>
          <w:shd w:val="clear" w:color="auto" w:fill="FFFFFF"/>
        </w:rPr>
      </w:pPr>
    </w:p>
    <w:p w:rsidR="00C836FC" w:rsidRDefault="00C836FC">
      <w:pPr>
        <w:rPr>
          <w:rFonts w:ascii="Arial" w:hAnsi="Arial" w:cs="Arial"/>
          <w:color w:val="828282"/>
          <w:shd w:val="clear" w:color="auto" w:fill="FFFFFF"/>
        </w:rPr>
      </w:pPr>
    </w:p>
    <w:p w:rsidR="00C836FC" w:rsidRDefault="00C836FC">
      <w:pPr>
        <w:rPr>
          <w:rFonts w:ascii="Arial" w:hAnsi="Arial" w:cs="Arial"/>
          <w:color w:val="828282"/>
          <w:shd w:val="clear" w:color="auto" w:fill="FFFFFF"/>
        </w:rPr>
      </w:pPr>
    </w:p>
    <w:p w:rsidR="00C836FC" w:rsidRDefault="00C836FC">
      <w:pPr>
        <w:rPr>
          <w:rFonts w:ascii="Arial" w:hAnsi="Arial" w:cs="Arial"/>
          <w:color w:val="828282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828282"/>
          <w:shd w:val="clear" w:color="auto" w:fill="FFFFFF"/>
          <w:lang w:eastAsia="ru-RU"/>
        </w:rPr>
        <w:drawing>
          <wp:inline distT="0" distB="0" distL="0" distR="0">
            <wp:extent cx="5943600" cy="398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36FC" w:rsidRDefault="00C836FC">
      <w:pPr>
        <w:rPr>
          <w:rFonts w:ascii="Arial" w:hAnsi="Arial" w:cs="Arial"/>
          <w:color w:val="828282"/>
          <w:shd w:val="clear" w:color="auto" w:fill="FFFFFF"/>
        </w:rPr>
      </w:pPr>
    </w:p>
    <w:p w:rsidR="0057552E" w:rsidRDefault="00C836FC">
      <w:r>
        <w:rPr>
          <w:rFonts w:ascii="Arial" w:hAnsi="Arial" w:cs="Arial"/>
          <w:color w:val="828282"/>
          <w:shd w:val="clear" w:color="auto" w:fill="FFFFFF"/>
        </w:rPr>
        <w:t>Когда и как учить детей 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правилам дорожного движения?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Безопасность детей – важнейшее направление, которое требует огромного внимания со стороны родителей, педагогов. Важнейшей задачей является научить детей соблюдать установленные правила безопасности, оценивать сложившуюся обстановку, уметь помочь окружающим и себе.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Зачастую у родителей возникает вопрос: «Когда начинать учить ребенка правилам дорожного движения?». По мнению специалистов, учить правилам безопасности можно с раннего возраста.  Обучение детей правилам безопасного поведения на дороге начинается еще в том возрасте, когда мама, выходя с шагающим малышом на прогулку, подводит его к светофору и показывает: «Это светофор. Сейчас загорится зеленый свет, и мы перейдем дорогу» или «Сейчас горит красный свет, поэтому дорогу переходить нельзя». Подросший ребенок в возрасте 2,5 — 3 лет прекрасно понимает и даже может объяснить маме, что такое светофор и для чего он нужен. Ребенку школьного возраста довольно часто приходится совершать самостоятельные переходы из дома в школу и обратно. Значит, в этом возрасте навык безопасного поведения на дороге уже должен быть отработан с родителями.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lastRenderedPageBreak/>
        <w:t xml:space="preserve">Итак, когда же обучать детей правилам безопасности? Можно ответить так: всегда!!! </w:t>
      </w:r>
      <w:proofErr w:type="gramStart"/>
      <w:r>
        <w:rPr>
          <w:rFonts w:ascii="Arial" w:hAnsi="Arial" w:cs="Arial"/>
          <w:color w:val="828282"/>
          <w:shd w:val="clear" w:color="auto" w:fill="FFFFFF"/>
        </w:rPr>
        <w:t>Только систематическое повторение материала, начиная с дошкольного возраста и до старшего школьного, способно закрепить в детском уме важные правила.</w:t>
      </w:r>
      <w:proofErr w:type="gramEnd"/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Каждый ли ребенок готов обеспечить собственную безопасность и применить свои знания, оказавшись без родительского присмотра на улице, возвращаясь из школы или следуя в магазин?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Напомним правила безопасного поведения детей на дороге: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1. Переходить дорогу только на зеленый сигнал светофора, только по пешеходному переходу, не торопясь, размеренным шагом. Прежде чем ступить на проезжую часть необходимо посмотреть налево, чтобы убедиться, что машины остановились, а дойдя до середины дороги, посмотреть направо.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2. Переходить дорогу строго по переходу, поперек улицы, а не наискосок!!!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3. Обходить автобус опасно с любой стороны!!! Подождите, пока он отъедет от остановки и откроет обзор.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4. Ни в коем случае не выбегать на дорогу из-за стоящего транспортного средства. Прежде, чем выйти на дорогу, остановитесь и посмотрите в разные стороны, осторожно выглянув из-за стоящего транспортного средства, так ка автомобили могут неожиданно выехать из переулка, из арки, со двора.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6. Категорически запрещено выбегать  на дорогу за оброненными предметами, игрушками.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Как учить детей правилам поведения на дороге: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1. Систематический личный пример. 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Начинать обучение ребенка нужно, прежде всего, с себя. Ваш личный пример обязательно отложится в детской голове. Каждый раз, гуляя с ребенком, направляясь в поликлинику или в гости, подходя к пешеходному переходу, не забывайте о том, что Ваше поведение — пример для Вашего малыша. Проговаривайте каждое свое действие, акцентируя на нем внимание: «Повернем голову налево — едет машина, значит нужно остановиться и пропустить ее» или «Вот светофор, сейчас горит зеленый свет, значит, дорогу можно переходить» и так далее.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2. Игра. Обыгрывайте с ребенком различные дорожные ситуации. Например, с помощью машинок и кукол. Допустим, куклы Маша и Петя возвращаются из школы домой. Разложите на полу «дорогу», определите «зебру» — пешеходный переход, условно обозначьте его или нарисуйте на бумаге и выложите рисунок на полу. Для обозначения светофора можно вырезать из цветной бумаги красный, желтый и зеленый круги, с их помощью меняйте «дорожную обстановку». 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 xml:space="preserve">3. Сказка. Расскажите ребенку персонализированную </w:t>
      </w:r>
      <w:proofErr w:type="gramStart"/>
      <w:r>
        <w:rPr>
          <w:rFonts w:ascii="Arial" w:hAnsi="Arial" w:cs="Arial"/>
          <w:color w:val="828282"/>
          <w:shd w:val="clear" w:color="auto" w:fill="FFFFFF"/>
        </w:rPr>
        <w:t>сказку про светофор</w:t>
      </w:r>
      <w:proofErr w:type="gramEnd"/>
      <w:r>
        <w:rPr>
          <w:rFonts w:ascii="Arial" w:hAnsi="Arial" w:cs="Arial"/>
          <w:color w:val="828282"/>
          <w:shd w:val="clear" w:color="auto" w:fill="FFFFFF"/>
        </w:rPr>
        <w:t>, правила дорожного движения. Воспитательное воздействие таких сказок достаточно велико.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4. Беседа. Регулярно проводите беседы с Вашим ребенком на тему правил дорожного движения. Главное здесь — не нравоучительный, а доверительный тон. Расскажите ребенку, как Вы недавно испугались, когда на высокой скорости мимо Вас промчалась машина. Или какой-то другой случай. Все зависит от возраста Вашего малыша. Главное — не запугать его.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5. Сделайте поделку из пластилина или аппликацию с изображением светофора, зебры и человечков. Попутно повторите, для чего они нужны, вспомните вышеизложенные правила или расскажите сказку. Как вариант, сочините сказку вместе с малышом.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6. Подберите специальный обучающий мультфильм на тему правил дорожного движения и посмотрите его вместе с малышом, а затем обсудите поведение каждого героя.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lastRenderedPageBreak/>
        <w:t>Только регулярное и  систематическое повторение способно  закрепить в детском уме правила безопасного поведения на дороге.</w:t>
      </w:r>
    </w:p>
    <w:sectPr w:rsidR="0057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58"/>
    <w:rsid w:val="0057552E"/>
    <w:rsid w:val="00591A58"/>
    <w:rsid w:val="00C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2019-08-02T07:38:00Z</dcterms:created>
  <dcterms:modified xsi:type="dcterms:W3CDTF">2019-08-02T07:50:00Z</dcterms:modified>
</cp:coreProperties>
</file>