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2E" w:rsidRDefault="00350A7B" w:rsidP="00EA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102772" w:rsidRDefault="00350A7B" w:rsidP="00EA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мероприятий</w:t>
      </w:r>
      <w:r w:rsidR="00EA4169" w:rsidRPr="00EA4169">
        <w:rPr>
          <w:rFonts w:ascii="Times New Roman" w:hAnsi="Times New Roman" w:cs="Times New Roman"/>
          <w:sz w:val="24"/>
          <w:szCs w:val="24"/>
        </w:rPr>
        <w:t xml:space="preserve">, направленных на безаварийную работу объектов водоснабжения и водоотведения, </w:t>
      </w:r>
    </w:p>
    <w:p w:rsidR="00EA4169" w:rsidRPr="00EA4169" w:rsidRDefault="00EA4169" w:rsidP="00EA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169">
        <w:rPr>
          <w:rFonts w:ascii="Times New Roman" w:hAnsi="Times New Roman" w:cs="Times New Roman"/>
          <w:sz w:val="24"/>
          <w:szCs w:val="24"/>
        </w:rPr>
        <w:t xml:space="preserve">в рамках подпрограммы «Водоснабжение и водоотведение Ленинградской области» </w:t>
      </w:r>
    </w:p>
    <w:p w:rsidR="00EA4169" w:rsidRPr="00EA4169" w:rsidRDefault="00EA4169" w:rsidP="00EA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169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126DE3" w:rsidRDefault="00C30C94" w:rsidP="00EA4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C63483">
        <w:rPr>
          <w:rFonts w:ascii="Times New Roman" w:hAnsi="Times New Roman" w:cs="Times New Roman"/>
          <w:sz w:val="24"/>
          <w:szCs w:val="24"/>
        </w:rPr>
        <w:t xml:space="preserve"> </w:t>
      </w:r>
      <w:r w:rsidR="00350A7B">
        <w:rPr>
          <w:rFonts w:ascii="Times New Roman" w:hAnsi="Times New Roman" w:cs="Times New Roman"/>
          <w:sz w:val="24"/>
          <w:szCs w:val="24"/>
        </w:rPr>
        <w:t>году</w:t>
      </w:r>
    </w:p>
    <w:p w:rsidR="00EA4169" w:rsidRPr="00AA2568" w:rsidRDefault="00EA4169" w:rsidP="00EA41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88" w:type="dxa"/>
        <w:tblInd w:w="-601" w:type="dxa"/>
        <w:tblLayout w:type="fixed"/>
        <w:tblLook w:val="04A0"/>
      </w:tblPr>
      <w:tblGrid>
        <w:gridCol w:w="1276"/>
        <w:gridCol w:w="1134"/>
        <w:gridCol w:w="828"/>
        <w:gridCol w:w="850"/>
        <w:gridCol w:w="1016"/>
        <w:gridCol w:w="992"/>
        <w:gridCol w:w="562"/>
        <w:gridCol w:w="709"/>
        <w:gridCol w:w="567"/>
        <w:gridCol w:w="732"/>
        <w:gridCol w:w="709"/>
        <w:gridCol w:w="567"/>
        <w:gridCol w:w="543"/>
        <w:gridCol w:w="709"/>
        <w:gridCol w:w="755"/>
        <w:gridCol w:w="521"/>
        <w:gridCol w:w="567"/>
        <w:gridCol w:w="709"/>
        <w:gridCol w:w="850"/>
        <w:gridCol w:w="992"/>
      </w:tblGrid>
      <w:tr w:rsidR="00D02DA2" w:rsidRPr="00167FDF" w:rsidTr="0064158C">
        <w:tc>
          <w:tcPr>
            <w:tcW w:w="1276" w:type="dxa"/>
            <w:vMerge w:val="restart"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Получатель бюджетных средств (наименование МО)</w:t>
            </w:r>
          </w:p>
        </w:tc>
        <w:tc>
          <w:tcPr>
            <w:tcW w:w="1134" w:type="dxa"/>
            <w:vMerge w:val="restart"/>
            <w:vAlign w:val="center"/>
          </w:tcPr>
          <w:p w:rsidR="00D02DA2" w:rsidRPr="00167FDF" w:rsidRDefault="00D02DA2" w:rsidP="00416F8D">
            <w:pPr>
              <w:ind w:left="-108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Наименование мероприятия (Объекта)</w:t>
            </w:r>
          </w:p>
        </w:tc>
        <w:tc>
          <w:tcPr>
            <w:tcW w:w="828" w:type="dxa"/>
            <w:vMerge w:val="restart"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Обслуживающая организация</w:t>
            </w:r>
          </w:p>
        </w:tc>
        <w:tc>
          <w:tcPr>
            <w:tcW w:w="850" w:type="dxa"/>
            <w:vMerge w:val="restart"/>
            <w:vAlign w:val="center"/>
          </w:tcPr>
          <w:p w:rsidR="00D02DA2" w:rsidRPr="00167FDF" w:rsidRDefault="00D02DA2" w:rsidP="00416F8D">
            <w:pPr>
              <w:ind w:left="-85" w:right="-13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№ МК (договора), дата заключения</w:t>
            </w:r>
          </w:p>
        </w:tc>
        <w:tc>
          <w:tcPr>
            <w:tcW w:w="1016" w:type="dxa"/>
            <w:vMerge w:val="restart"/>
            <w:vAlign w:val="center"/>
          </w:tcPr>
          <w:p w:rsidR="00D02DA2" w:rsidRPr="00167FDF" w:rsidRDefault="00D02DA2" w:rsidP="00416F8D">
            <w:pPr>
              <w:ind w:left="-85" w:right="-11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Организация-исполнитель работ</w:t>
            </w:r>
          </w:p>
        </w:tc>
        <w:tc>
          <w:tcPr>
            <w:tcW w:w="992" w:type="dxa"/>
            <w:vMerge w:val="restart"/>
            <w:vAlign w:val="center"/>
          </w:tcPr>
          <w:p w:rsidR="00D02DA2" w:rsidRPr="00167FDF" w:rsidRDefault="00D02DA2" w:rsidP="00167FDF">
            <w:pPr>
              <w:ind w:left="-127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Способ определения исполнителя работ (аукцион, конкурс, ед. поставщик</w:t>
            </w:r>
            <w:r w:rsidR="00416F8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838" w:type="dxa"/>
            <w:gridSpan w:val="3"/>
            <w:vAlign w:val="center"/>
          </w:tcPr>
          <w:p w:rsidR="00EB32FE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Предус</w:t>
            </w:r>
            <w:r w:rsidR="00C30C94">
              <w:rPr>
                <w:rFonts w:ascii="Times New Roman" w:hAnsi="Times New Roman" w:cs="Times New Roman"/>
                <w:sz w:val="15"/>
                <w:szCs w:val="15"/>
              </w:rPr>
              <w:t>мотрено бюджетных средств в 2017</w:t>
            </w: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 xml:space="preserve">году, </w:t>
            </w:r>
          </w:p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тыс. рублей</w:t>
            </w:r>
          </w:p>
        </w:tc>
        <w:tc>
          <w:tcPr>
            <w:tcW w:w="1441" w:type="dxa"/>
            <w:gridSpan w:val="2"/>
            <w:vAlign w:val="center"/>
          </w:tcPr>
          <w:p w:rsidR="00EB32FE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Фактическое финансирование в 201</w:t>
            </w:r>
            <w:r w:rsidR="00C30C94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 xml:space="preserve">году, </w:t>
            </w:r>
          </w:p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тыс. рублей</w:t>
            </w:r>
          </w:p>
        </w:tc>
        <w:tc>
          <w:tcPr>
            <w:tcW w:w="1110" w:type="dxa"/>
            <w:gridSpan w:val="2"/>
            <w:vAlign w:val="center"/>
          </w:tcPr>
          <w:p w:rsidR="00EB32FE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 xml:space="preserve">Экономия бюджетных средств </w:t>
            </w:r>
          </w:p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(гр.7-гр.8)</w:t>
            </w:r>
          </w:p>
        </w:tc>
        <w:tc>
          <w:tcPr>
            <w:tcW w:w="1464" w:type="dxa"/>
            <w:gridSpan w:val="2"/>
            <w:vAlign w:val="center"/>
          </w:tcPr>
          <w:p w:rsidR="00D02DA2" w:rsidRPr="00167FDF" w:rsidRDefault="00D02DA2" w:rsidP="00C30C94">
            <w:pPr>
              <w:ind w:left="-108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В 201</w:t>
            </w:r>
            <w:r w:rsidR="00C30C94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 xml:space="preserve"> году выполнено работ по актам и авансирование мероприятий</w:t>
            </w:r>
          </w:p>
        </w:tc>
        <w:tc>
          <w:tcPr>
            <w:tcW w:w="1088" w:type="dxa"/>
            <w:gridSpan w:val="2"/>
            <w:vAlign w:val="center"/>
          </w:tcPr>
          <w:p w:rsidR="00D02DA2" w:rsidRPr="00167FDF" w:rsidRDefault="00D02DA2" w:rsidP="00601BE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Остаток неиспользованных средств по состоянию на 01.01.201</w:t>
            </w:r>
            <w:r w:rsidR="00601BEE">
              <w:rPr>
                <w:rFonts w:ascii="Times New Roman" w:hAnsi="Times New Roman" w:cs="Times New Roman"/>
                <w:sz w:val="15"/>
                <w:szCs w:val="15"/>
              </w:rPr>
              <w:t xml:space="preserve">8 </w:t>
            </w: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г.</w:t>
            </w:r>
          </w:p>
        </w:tc>
        <w:tc>
          <w:tcPr>
            <w:tcW w:w="709" w:type="dxa"/>
            <w:vAlign w:val="center"/>
          </w:tcPr>
          <w:p w:rsidR="00D02DA2" w:rsidRPr="00167FDF" w:rsidRDefault="00D02DA2" w:rsidP="00601BEE">
            <w:pPr>
              <w:ind w:left="-108" w:right="-9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Осуществлен возврат в областной бюджет в 201</w:t>
            </w:r>
            <w:r w:rsidR="00601BE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г</w:t>
            </w:r>
            <w:r w:rsidR="00EB32FE" w:rsidRPr="00167FDF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850" w:type="dxa"/>
            <w:vAlign w:val="center"/>
          </w:tcPr>
          <w:p w:rsidR="00D02DA2" w:rsidRPr="00167FDF" w:rsidRDefault="00D02DA2" w:rsidP="00601BEE">
            <w:pPr>
              <w:ind w:right="3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Необход</w:t>
            </w:r>
            <w:r w:rsidR="0045052B">
              <w:rPr>
                <w:rFonts w:ascii="Times New Roman" w:hAnsi="Times New Roman" w:cs="Times New Roman"/>
                <w:sz w:val="15"/>
                <w:szCs w:val="15"/>
              </w:rPr>
              <w:t>имость</w:t>
            </w:r>
            <w:proofErr w:type="gramStart"/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EA1445" w:rsidRPr="00167FDF">
              <w:rPr>
                <w:rFonts w:ascii="Times New Roman" w:hAnsi="Times New Roman" w:cs="Times New Roman"/>
                <w:sz w:val="15"/>
                <w:szCs w:val="15"/>
              </w:rPr>
              <w:t>в</w:t>
            </w:r>
            <w:proofErr w:type="gramEnd"/>
            <w:r w:rsidRPr="00167FDF">
              <w:rPr>
                <w:rFonts w:ascii="Times New Roman" w:hAnsi="Times New Roman" w:cs="Times New Roman"/>
                <w:sz w:val="15"/>
                <w:szCs w:val="15"/>
              </w:rPr>
              <w:t xml:space="preserve"> подтверждении потребности в 201</w:t>
            </w:r>
            <w:r w:rsidR="00601BEE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г.</w:t>
            </w:r>
          </w:p>
        </w:tc>
        <w:tc>
          <w:tcPr>
            <w:tcW w:w="992" w:type="dxa"/>
            <w:vAlign w:val="center"/>
          </w:tcPr>
          <w:p w:rsidR="00D02DA2" w:rsidRPr="00167FDF" w:rsidRDefault="00D02DA2" w:rsidP="00976F54">
            <w:pPr>
              <w:ind w:left="-108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Достигнутые показатели (п.м и др.)</w:t>
            </w:r>
          </w:p>
        </w:tc>
      </w:tr>
      <w:tr w:rsidR="00D02DA2" w:rsidRPr="00167FDF" w:rsidTr="0072520D">
        <w:trPr>
          <w:trHeight w:val="474"/>
        </w:trPr>
        <w:tc>
          <w:tcPr>
            <w:tcW w:w="1276" w:type="dxa"/>
            <w:vMerge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8" w:type="dxa"/>
            <w:vMerge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vMerge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2" w:type="dxa"/>
            <w:vAlign w:val="center"/>
          </w:tcPr>
          <w:p w:rsidR="00D02DA2" w:rsidRPr="00167FDF" w:rsidRDefault="00D02DA2" w:rsidP="00416F8D">
            <w:pPr>
              <w:ind w:left="-113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709" w:type="dxa"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ОБ</w:t>
            </w:r>
          </w:p>
        </w:tc>
        <w:tc>
          <w:tcPr>
            <w:tcW w:w="567" w:type="dxa"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МБ</w:t>
            </w:r>
          </w:p>
        </w:tc>
        <w:tc>
          <w:tcPr>
            <w:tcW w:w="732" w:type="dxa"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ОБ</w:t>
            </w:r>
          </w:p>
        </w:tc>
        <w:tc>
          <w:tcPr>
            <w:tcW w:w="709" w:type="dxa"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МБ</w:t>
            </w:r>
          </w:p>
        </w:tc>
        <w:tc>
          <w:tcPr>
            <w:tcW w:w="567" w:type="dxa"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ОБ</w:t>
            </w:r>
          </w:p>
        </w:tc>
        <w:tc>
          <w:tcPr>
            <w:tcW w:w="543" w:type="dxa"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МБ</w:t>
            </w:r>
          </w:p>
        </w:tc>
        <w:tc>
          <w:tcPr>
            <w:tcW w:w="709" w:type="dxa"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ОБ</w:t>
            </w:r>
          </w:p>
        </w:tc>
        <w:tc>
          <w:tcPr>
            <w:tcW w:w="755" w:type="dxa"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МБ</w:t>
            </w:r>
          </w:p>
        </w:tc>
        <w:tc>
          <w:tcPr>
            <w:tcW w:w="521" w:type="dxa"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ОБ</w:t>
            </w:r>
          </w:p>
        </w:tc>
        <w:tc>
          <w:tcPr>
            <w:tcW w:w="567" w:type="dxa"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МБ</w:t>
            </w:r>
          </w:p>
        </w:tc>
        <w:tc>
          <w:tcPr>
            <w:tcW w:w="709" w:type="dxa"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D02DA2" w:rsidRPr="00167FDF" w:rsidRDefault="00D02DA2" w:rsidP="00EB32F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02DA2" w:rsidRPr="00167FDF" w:rsidTr="0064158C">
        <w:trPr>
          <w:trHeight w:val="303"/>
        </w:trPr>
        <w:tc>
          <w:tcPr>
            <w:tcW w:w="1276" w:type="dxa"/>
            <w:vAlign w:val="center"/>
          </w:tcPr>
          <w:p w:rsidR="00D02DA2" w:rsidRPr="00167FDF" w:rsidRDefault="00D02DA2" w:rsidP="009F3C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D02DA2" w:rsidRPr="00167FDF" w:rsidRDefault="00D02DA2" w:rsidP="009F3C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828" w:type="dxa"/>
            <w:vAlign w:val="center"/>
          </w:tcPr>
          <w:p w:rsidR="00D02DA2" w:rsidRPr="00167FDF" w:rsidRDefault="00D02DA2" w:rsidP="009F3C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50" w:type="dxa"/>
            <w:vAlign w:val="center"/>
          </w:tcPr>
          <w:p w:rsidR="00D02DA2" w:rsidRPr="00167FDF" w:rsidRDefault="00D02DA2" w:rsidP="009F3C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16" w:type="dxa"/>
            <w:vAlign w:val="center"/>
          </w:tcPr>
          <w:p w:rsidR="00D02DA2" w:rsidRPr="00167FDF" w:rsidRDefault="00D02DA2" w:rsidP="009F3C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92" w:type="dxa"/>
            <w:vAlign w:val="center"/>
          </w:tcPr>
          <w:p w:rsidR="00D02DA2" w:rsidRPr="00167FDF" w:rsidRDefault="00D02DA2" w:rsidP="009F3C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838" w:type="dxa"/>
            <w:gridSpan w:val="3"/>
            <w:vAlign w:val="center"/>
          </w:tcPr>
          <w:p w:rsidR="00D02DA2" w:rsidRPr="00167FDF" w:rsidRDefault="00D02DA2" w:rsidP="009F3C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41" w:type="dxa"/>
            <w:gridSpan w:val="2"/>
            <w:vAlign w:val="center"/>
          </w:tcPr>
          <w:p w:rsidR="00D02DA2" w:rsidRPr="00167FDF" w:rsidRDefault="00D02DA2" w:rsidP="009F3C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110" w:type="dxa"/>
            <w:gridSpan w:val="2"/>
            <w:vAlign w:val="center"/>
          </w:tcPr>
          <w:p w:rsidR="00D02DA2" w:rsidRPr="00167FDF" w:rsidRDefault="00D02DA2" w:rsidP="009F3C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64" w:type="dxa"/>
            <w:gridSpan w:val="2"/>
            <w:vAlign w:val="center"/>
          </w:tcPr>
          <w:p w:rsidR="00D02DA2" w:rsidRPr="00167FDF" w:rsidRDefault="00D02DA2" w:rsidP="009F3C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088" w:type="dxa"/>
            <w:gridSpan w:val="2"/>
            <w:vAlign w:val="center"/>
          </w:tcPr>
          <w:p w:rsidR="00D02DA2" w:rsidRPr="00167FDF" w:rsidRDefault="00D02DA2" w:rsidP="009F3C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:rsidR="00D02DA2" w:rsidRPr="00167FDF" w:rsidRDefault="00D02DA2" w:rsidP="009F3C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850" w:type="dxa"/>
            <w:vAlign w:val="center"/>
          </w:tcPr>
          <w:p w:rsidR="00D02DA2" w:rsidRPr="00167FDF" w:rsidRDefault="00D02DA2" w:rsidP="009F3C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92" w:type="dxa"/>
            <w:vAlign w:val="center"/>
          </w:tcPr>
          <w:p w:rsidR="00D02DA2" w:rsidRPr="00167FDF" w:rsidRDefault="00D02DA2" w:rsidP="009F3C7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</w:tr>
      <w:tr w:rsidR="00416F8D" w:rsidRPr="00167FDF" w:rsidTr="0064158C">
        <w:trPr>
          <w:trHeight w:val="1725"/>
        </w:trPr>
        <w:tc>
          <w:tcPr>
            <w:tcW w:w="1276" w:type="dxa"/>
          </w:tcPr>
          <w:p w:rsidR="00416F8D" w:rsidRPr="00167FDF" w:rsidRDefault="00416F8D" w:rsidP="00D02DA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муниципального образования</w:t>
            </w: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 xml:space="preserve"> «Приморское городское поселение»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Выборгского района Ленинградской области</w:t>
            </w:r>
          </w:p>
        </w:tc>
        <w:tc>
          <w:tcPr>
            <w:tcW w:w="1134" w:type="dxa"/>
          </w:tcPr>
          <w:p w:rsidR="00416F8D" w:rsidRDefault="00416F8D" w:rsidP="00AA2568">
            <w:pPr>
              <w:ind w:right="-85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 xml:space="preserve">Ремонт трех артезианских скважин  </w:t>
            </w:r>
            <w:proofErr w:type="gramStart"/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в</w:t>
            </w:r>
            <w:proofErr w:type="gramEnd"/>
          </w:p>
          <w:p w:rsidR="00416F8D" w:rsidRPr="00167FDF" w:rsidRDefault="00416F8D" w:rsidP="00AA2568">
            <w:pPr>
              <w:ind w:right="-85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 xml:space="preserve">г. </w:t>
            </w:r>
            <w:proofErr w:type="gramStart"/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Приморске</w:t>
            </w:r>
            <w:proofErr w:type="gramEnd"/>
          </w:p>
        </w:tc>
        <w:tc>
          <w:tcPr>
            <w:tcW w:w="828" w:type="dxa"/>
          </w:tcPr>
          <w:p w:rsidR="00416F8D" w:rsidRPr="00167FDF" w:rsidRDefault="00416F8D" w:rsidP="00167FDF">
            <w:pPr>
              <w:ind w:right="-108"/>
              <w:rPr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ОАО «Управляющая компания по ЖКХ»</w:t>
            </w:r>
          </w:p>
        </w:tc>
        <w:tc>
          <w:tcPr>
            <w:tcW w:w="850" w:type="dxa"/>
          </w:tcPr>
          <w:p w:rsidR="00416F8D" w:rsidRPr="00167FDF" w:rsidRDefault="00416F8D" w:rsidP="00167FDF">
            <w:pPr>
              <w:ind w:left="-108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№4-ЧС от 09.11.2016 года</w:t>
            </w:r>
          </w:p>
        </w:tc>
        <w:tc>
          <w:tcPr>
            <w:tcW w:w="1016" w:type="dxa"/>
          </w:tcPr>
          <w:p w:rsidR="00416F8D" w:rsidRPr="00167FDF" w:rsidRDefault="00416F8D" w:rsidP="00EB32FE">
            <w:pPr>
              <w:ind w:left="-108" w:right="-8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ООО «АРЕАЛ»</w:t>
            </w:r>
          </w:p>
        </w:tc>
        <w:tc>
          <w:tcPr>
            <w:tcW w:w="992" w:type="dxa"/>
          </w:tcPr>
          <w:p w:rsidR="00416F8D" w:rsidRPr="00167FDF" w:rsidRDefault="00416F8D" w:rsidP="00D02DA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Ед. поставщик</w:t>
            </w:r>
          </w:p>
        </w:tc>
        <w:tc>
          <w:tcPr>
            <w:tcW w:w="562" w:type="dxa"/>
          </w:tcPr>
          <w:p w:rsidR="00416F8D" w:rsidRPr="00167FDF" w:rsidRDefault="00416F8D" w:rsidP="007A7A71">
            <w:pPr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8 </w:t>
            </w: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375,0</w:t>
            </w:r>
          </w:p>
        </w:tc>
        <w:tc>
          <w:tcPr>
            <w:tcW w:w="709" w:type="dxa"/>
          </w:tcPr>
          <w:p w:rsidR="00416F8D" w:rsidRPr="00167FDF" w:rsidRDefault="00416F8D" w:rsidP="007A7A71">
            <w:pPr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7 537,5</w:t>
            </w:r>
          </w:p>
        </w:tc>
        <w:tc>
          <w:tcPr>
            <w:tcW w:w="567" w:type="dxa"/>
          </w:tcPr>
          <w:p w:rsidR="00416F8D" w:rsidRPr="00167FDF" w:rsidRDefault="00416F8D" w:rsidP="007A7A71">
            <w:pPr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837,5</w:t>
            </w:r>
          </w:p>
        </w:tc>
        <w:tc>
          <w:tcPr>
            <w:tcW w:w="732" w:type="dxa"/>
          </w:tcPr>
          <w:p w:rsidR="00416F8D" w:rsidRPr="00167FDF" w:rsidRDefault="00416F8D" w:rsidP="00AE4D62">
            <w:pPr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7 537,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359</w:t>
            </w:r>
          </w:p>
        </w:tc>
        <w:tc>
          <w:tcPr>
            <w:tcW w:w="709" w:type="dxa"/>
          </w:tcPr>
          <w:p w:rsidR="00416F8D" w:rsidRPr="00167FDF" w:rsidRDefault="00416F8D" w:rsidP="00AE4D62">
            <w:pPr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837,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567" w:type="dxa"/>
          </w:tcPr>
          <w:p w:rsidR="00416F8D" w:rsidRPr="00167FDF" w:rsidRDefault="00416F8D" w:rsidP="00C30C94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0,141</w:t>
            </w:r>
          </w:p>
        </w:tc>
        <w:tc>
          <w:tcPr>
            <w:tcW w:w="543" w:type="dxa"/>
          </w:tcPr>
          <w:p w:rsidR="00416F8D" w:rsidRPr="00167FDF" w:rsidRDefault="00416F8D" w:rsidP="00416F8D">
            <w:pPr>
              <w:ind w:left="-132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0,017</w:t>
            </w:r>
          </w:p>
        </w:tc>
        <w:tc>
          <w:tcPr>
            <w:tcW w:w="709" w:type="dxa"/>
          </w:tcPr>
          <w:p w:rsidR="00416F8D" w:rsidRPr="00167FDF" w:rsidRDefault="00416F8D" w:rsidP="00C30C94">
            <w:pPr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7 537,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359</w:t>
            </w:r>
          </w:p>
        </w:tc>
        <w:tc>
          <w:tcPr>
            <w:tcW w:w="755" w:type="dxa"/>
          </w:tcPr>
          <w:p w:rsidR="00416F8D" w:rsidRPr="00167FDF" w:rsidRDefault="00416F8D" w:rsidP="00C30C94">
            <w:pPr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837,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483</w:t>
            </w:r>
          </w:p>
        </w:tc>
        <w:tc>
          <w:tcPr>
            <w:tcW w:w="521" w:type="dxa"/>
          </w:tcPr>
          <w:p w:rsidR="00416F8D" w:rsidRPr="00167FDF" w:rsidRDefault="00416F8D" w:rsidP="00682095">
            <w:pPr>
              <w:ind w:left="-109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0,141</w:t>
            </w:r>
          </w:p>
        </w:tc>
        <w:tc>
          <w:tcPr>
            <w:tcW w:w="567" w:type="dxa"/>
          </w:tcPr>
          <w:p w:rsidR="00416F8D" w:rsidRPr="00167FDF" w:rsidRDefault="00416F8D" w:rsidP="00976F54">
            <w:pPr>
              <w:ind w:left="-108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0,017</w:t>
            </w:r>
          </w:p>
        </w:tc>
        <w:tc>
          <w:tcPr>
            <w:tcW w:w="709" w:type="dxa"/>
          </w:tcPr>
          <w:p w:rsidR="00416F8D" w:rsidRPr="00167FDF" w:rsidRDefault="00416F8D" w:rsidP="00976F54">
            <w:pPr>
              <w:ind w:left="-108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416F8D" w:rsidRPr="00167FDF" w:rsidRDefault="00416F8D" w:rsidP="009F3C7A">
            <w:pPr>
              <w:ind w:left="-118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416F8D" w:rsidRDefault="00BF5CC8" w:rsidP="007A7A7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F5CC8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перерывов в подаче воды в год </w:t>
            </w:r>
            <w:r w:rsidR="00872518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="003F5553">
              <w:rPr>
                <w:rFonts w:ascii="Times New Roman" w:hAnsi="Times New Roman" w:cs="Times New Roman"/>
                <w:sz w:val="15"/>
                <w:szCs w:val="15"/>
              </w:rPr>
              <w:t xml:space="preserve"> единиц</w:t>
            </w:r>
          </w:p>
          <w:p w:rsidR="00416F8D" w:rsidRPr="00167FDF" w:rsidRDefault="00416F8D" w:rsidP="007A7A7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C7CBD" w:rsidRPr="00167FDF" w:rsidTr="0064158C">
        <w:trPr>
          <w:trHeight w:val="385"/>
        </w:trPr>
        <w:tc>
          <w:tcPr>
            <w:tcW w:w="1276" w:type="dxa"/>
            <w:vAlign w:val="center"/>
          </w:tcPr>
          <w:p w:rsidR="00EC7CBD" w:rsidRPr="00167FDF" w:rsidRDefault="00EC7CBD" w:rsidP="000E4EA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C7CBD" w:rsidRPr="00167FDF" w:rsidRDefault="00EC7CBD" w:rsidP="000E4EA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28" w:type="dxa"/>
            <w:vAlign w:val="center"/>
          </w:tcPr>
          <w:p w:rsidR="00EC7CBD" w:rsidRPr="00167FDF" w:rsidRDefault="00EC7CBD" w:rsidP="000E4EA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EC7CBD" w:rsidRPr="00167FDF" w:rsidRDefault="00EC7CBD" w:rsidP="000E4EA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6" w:type="dxa"/>
            <w:vAlign w:val="center"/>
          </w:tcPr>
          <w:p w:rsidR="00EC7CBD" w:rsidRPr="00167FDF" w:rsidRDefault="00EC7CBD" w:rsidP="000E4EA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EC7CBD" w:rsidRPr="00167FDF" w:rsidRDefault="00EC7CBD" w:rsidP="000E4EA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2" w:type="dxa"/>
          </w:tcPr>
          <w:p w:rsidR="00EC7CBD" w:rsidRPr="00167FDF" w:rsidRDefault="00EC7CBD" w:rsidP="00EC7CBD">
            <w:pPr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8 </w:t>
            </w: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375,0</w:t>
            </w:r>
          </w:p>
        </w:tc>
        <w:tc>
          <w:tcPr>
            <w:tcW w:w="709" w:type="dxa"/>
          </w:tcPr>
          <w:p w:rsidR="00EC7CBD" w:rsidRPr="00167FDF" w:rsidRDefault="00EC7CBD" w:rsidP="00EC7CBD">
            <w:pPr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7 537,5</w:t>
            </w:r>
          </w:p>
        </w:tc>
        <w:tc>
          <w:tcPr>
            <w:tcW w:w="567" w:type="dxa"/>
          </w:tcPr>
          <w:p w:rsidR="00EC7CBD" w:rsidRPr="00167FDF" w:rsidRDefault="00EC7CBD" w:rsidP="00EC7CBD">
            <w:pPr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837,5</w:t>
            </w:r>
          </w:p>
        </w:tc>
        <w:tc>
          <w:tcPr>
            <w:tcW w:w="732" w:type="dxa"/>
          </w:tcPr>
          <w:p w:rsidR="00EC7CBD" w:rsidRPr="00167FDF" w:rsidRDefault="00EC7CBD" w:rsidP="00EC7CBD">
            <w:pPr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7 537,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359</w:t>
            </w:r>
          </w:p>
        </w:tc>
        <w:tc>
          <w:tcPr>
            <w:tcW w:w="709" w:type="dxa"/>
          </w:tcPr>
          <w:p w:rsidR="00EC7CBD" w:rsidRPr="00167FDF" w:rsidRDefault="00EC7CBD" w:rsidP="00EC7CBD">
            <w:pPr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837,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483</w:t>
            </w:r>
          </w:p>
        </w:tc>
        <w:tc>
          <w:tcPr>
            <w:tcW w:w="567" w:type="dxa"/>
          </w:tcPr>
          <w:p w:rsidR="00EC7CBD" w:rsidRPr="00167FDF" w:rsidRDefault="00EC7CBD" w:rsidP="00EC7C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0,141</w:t>
            </w:r>
          </w:p>
        </w:tc>
        <w:tc>
          <w:tcPr>
            <w:tcW w:w="543" w:type="dxa"/>
          </w:tcPr>
          <w:p w:rsidR="00EC7CBD" w:rsidRPr="00167FDF" w:rsidRDefault="00EC7CBD" w:rsidP="00416F8D">
            <w:pPr>
              <w:ind w:left="-132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0,017</w:t>
            </w:r>
          </w:p>
        </w:tc>
        <w:tc>
          <w:tcPr>
            <w:tcW w:w="709" w:type="dxa"/>
          </w:tcPr>
          <w:p w:rsidR="00EC7CBD" w:rsidRPr="00167FDF" w:rsidRDefault="00EC7CBD" w:rsidP="00EC7CBD">
            <w:pPr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7 537,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359</w:t>
            </w:r>
          </w:p>
        </w:tc>
        <w:tc>
          <w:tcPr>
            <w:tcW w:w="755" w:type="dxa"/>
          </w:tcPr>
          <w:p w:rsidR="00EC7CBD" w:rsidRPr="00167FDF" w:rsidRDefault="00EC7CBD" w:rsidP="00EC7CBD">
            <w:pPr>
              <w:ind w:left="-108" w:right="-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67FDF">
              <w:rPr>
                <w:rFonts w:ascii="Times New Roman" w:hAnsi="Times New Roman" w:cs="Times New Roman"/>
                <w:sz w:val="15"/>
                <w:szCs w:val="15"/>
              </w:rPr>
              <w:t>837,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483</w:t>
            </w:r>
          </w:p>
        </w:tc>
        <w:tc>
          <w:tcPr>
            <w:tcW w:w="521" w:type="dxa"/>
          </w:tcPr>
          <w:p w:rsidR="00EC7CBD" w:rsidRPr="00167FDF" w:rsidRDefault="00EC7CBD" w:rsidP="00EC7CBD">
            <w:pPr>
              <w:ind w:left="-109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0,141</w:t>
            </w:r>
          </w:p>
        </w:tc>
        <w:tc>
          <w:tcPr>
            <w:tcW w:w="567" w:type="dxa"/>
          </w:tcPr>
          <w:p w:rsidR="00EC7CBD" w:rsidRPr="00167FDF" w:rsidRDefault="00EC7CBD" w:rsidP="00EC7CBD">
            <w:pPr>
              <w:ind w:left="-108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0,017</w:t>
            </w:r>
          </w:p>
        </w:tc>
        <w:tc>
          <w:tcPr>
            <w:tcW w:w="709" w:type="dxa"/>
          </w:tcPr>
          <w:p w:rsidR="00EC7CBD" w:rsidRPr="00167FDF" w:rsidRDefault="00EC7CBD" w:rsidP="00EC7CBD">
            <w:pPr>
              <w:ind w:left="-108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</w:tcPr>
          <w:p w:rsidR="00EC7CBD" w:rsidRPr="00167FDF" w:rsidRDefault="00EC7CBD" w:rsidP="00EC7CBD">
            <w:pPr>
              <w:ind w:left="-118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EC7CBD" w:rsidRDefault="00872518" w:rsidP="00EC7C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  <w:p w:rsidR="00EC7CBD" w:rsidRPr="00167FDF" w:rsidRDefault="00EC7CBD" w:rsidP="00EC7C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AA2568" w:rsidRDefault="00AA2568" w:rsidP="00AA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20D" w:rsidRDefault="0072520D" w:rsidP="00AA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D2E" w:rsidRPr="00AA2568" w:rsidRDefault="00421D2E" w:rsidP="00AA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568">
        <w:rPr>
          <w:rFonts w:ascii="Times New Roman" w:hAnsi="Times New Roman" w:cs="Times New Roman"/>
          <w:sz w:val="20"/>
          <w:szCs w:val="20"/>
        </w:rPr>
        <w:t xml:space="preserve">Целевое использование субсидий в сумме </w:t>
      </w:r>
      <w:r w:rsidR="009D4B7B">
        <w:rPr>
          <w:rFonts w:ascii="Times New Roman" w:hAnsi="Times New Roman" w:cs="Times New Roman"/>
          <w:sz w:val="20"/>
          <w:szCs w:val="20"/>
          <w:u w:val="single"/>
        </w:rPr>
        <w:t xml:space="preserve">7 537 359 </w:t>
      </w:r>
      <w:r w:rsidR="002434C9">
        <w:rPr>
          <w:rFonts w:ascii="Times New Roman" w:hAnsi="Times New Roman" w:cs="Times New Roman"/>
          <w:sz w:val="20"/>
          <w:szCs w:val="20"/>
          <w:u w:val="single"/>
        </w:rPr>
        <w:t xml:space="preserve"> рублей (</w:t>
      </w:r>
      <w:r w:rsidR="009D4B7B">
        <w:rPr>
          <w:rFonts w:ascii="Times New Roman" w:hAnsi="Times New Roman" w:cs="Times New Roman"/>
          <w:sz w:val="20"/>
          <w:szCs w:val="20"/>
          <w:u w:val="single"/>
        </w:rPr>
        <w:t xml:space="preserve">Семь </w:t>
      </w:r>
      <w:r w:rsidRPr="00AA2568">
        <w:rPr>
          <w:rFonts w:ascii="Times New Roman" w:hAnsi="Times New Roman" w:cs="Times New Roman"/>
          <w:sz w:val="20"/>
          <w:szCs w:val="20"/>
          <w:u w:val="single"/>
        </w:rPr>
        <w:t xml:space="preserve"> миллион</w:t>
      </w:r>
      <w:r w:rsidR="009D4B7B">
        <w:rPr>
          <w:rFonts w:ascii="Times New Roman" w:hAnsi="Times New Roman" w:cs="Times New Roman"/>
          <w:sz w:val="20"/>
          <w:szCs w:val="20"/>
          <w:u w:val="single"/>
        </w:rPr>
        <w:t>ов пятьсот тридцать семь</w:t>
      </w:r>
      <w:r w:rsidRPr="00AA2568">
        <w:rPr>
          <w:rFonts w:ascii="Times New Roman" w:hAnsi="Times New Roman" w:cs="Times New Roman"/>
          <w:sz w:val="20"/>
          <w:szCs w:val="20"/>
          <w:u w:val="single"/>
        </w:rPr>
        <w:t xml:space="preserve"> тысяч</w:t>
      </w:r>
      <w:r w:rsidR="009D4B7B">
        <w:rPr>
          <w:rFonts w:ascii="Times New Roman" w:hAnsi="Times New Roman" w:cs="Times New Roman"/>
          <w:sz w:val="20"/>
          <w:szCs w:val="20"/>
          <w:u w:val="single"/>
        </w:rPr>
        <w:t>триста пятьдесят девять</w:t>
      </w:r>
      <w:r w:rsidRPr="00AA2568">
        <w:rPr>
          <w:rFonts w:ascii="Times New Roman" w:hAnsi="Times New Roman" w:cs="Times New Roman"/>
          <w:sz w:val="20"/>
          <w:szCs w:val="20"/>
          <w:u w:val="single"/>
        </w:rPr>
        <w:t xml:space="preserve"> рублей 00 копеек</w:t>
      </w:r>
      <w:r w:rsidR="002434C9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AA2568">
        <w:rPr>
          <w:rFonts w:ascii="Times New Roman" w:hAnsi="Times New Roman" w:cs="Times New Roman"/>
          <w:sz w:val="20"/>
          <w:szCs w:val="20"/>
        </w:rPr>
        <w:t xml:space="preserve"> подтверждаю.</w:t>
      </w:r>
    </w:p>
    <w:p w:rsidR="00421D2E" w:rsidRPr="00AA2568" w:rsidRDefault="00421D2E" w:rsidP="00AA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568">
        <w:rPr>
          <w:rFonts w:ascii="Times New Roman" w:hAnsi="Times New Roman" w:cs="Times New Roman"/>
          <w:sz w:val="20"/>
          <w:szCs w:val="20"/>
        </w:rPr>
        <w:t>(цифрами и прописью)</w:t>
      </w:r>
      <w:bookmarkStart w:id="0" w:name="_GoBack"/>
      <w:bookmarkEnd w:id="0"/>
    </w:p>
    <w:p w:rsidR="00421D2E" w:rsidRPr="00AA2568" w:rsidRDefault="00421D2E" w:rsidP="00AA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20D" w:rsidRDefault="0072520D" w:rsidP="00AA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D2E" w:rsidRPr="00AA2568" w:rsidRDefault="00421D2E" w:rsidP="00AA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568">
        <w:rPr>
          <w:rFonts w:ascii="Times New Roman" w:hAnsi="Times New Roman" w:cs="Times New Roman"/>
          <w:sz w:val="20"/>
          <w:szCs w:val="20"/>
        </w:rPr>
        <w:t xml:space="preserve">Глава администрации    ____________________  </w:t>
      </w:r>
      <w:proofErr w:type="spellStart"/>
      <w:r w:rsidRPr="00AA2568">
        <w:rPr>
          <w:rFonts w:ascii="Times New Roman" w:hAnsi="Times New Roman" w:cs="Times New Roman"/>
          <w:sz w:val="20"/>
          <w:szCs w:val="20"/>
          <w:u w:val="single"/>
        </w:rPr>
        <w:t>Е.Г.Екименок</w:t>
      </w:r>
      <w:proofErr w:type="spellEnd"/>
      <w:r w:rsidRPr="00AA2568">
        <w:rPr>
          <w:rFonts w:ascii="Times New Roman" w:hAnsi="Times New Roman" w:cs="Times New Roman"/>
          <w:sz w:val="20"/>
          <w:szCs w:val="20"/>
        </w:rPr>
        <w:t xml:space="preserve"> "</w:t>
      </w:r>
      <w:r w:rsidR="009D4B7B">
        <w:rPr>
          <w:rFonts w:ascii="Times New Roman" w:hAnsi="Times New Roman" w:cs="Times New Roman"/>
          <w:sz w:val="20"/>
          <w:szCs w:val="20"/>
        </w:rPr>
        <w:t>25</w:t>
      </w:r>
      <w:r w:rsidRPr="00AA2568">
        <w:rPr>
          <w:rFonts w:ascii="Times New Roman" w:hAnsi="Times New Roman" w:cs="Times New Roman"/>
          <w:sz w:val="20"/>
          <w:szCs w:val="20"/>
        </w:rPr>
        <w:t xml:space="preserve">" </w:t>
      </w:r>
      <w:r w:rsidR="009D4B7B">
        <w:rPr>
          <w:rFonts w:ascii="Times New Roman" w:hAnsi="Times New Roman" w:cs="Times New Roman"/>
          <w:sz w:val="20"/>
          <w:szCs w:val="20"/>
        </w:rPr>
        <w:t>апреля</w:t>
      </w:r>
      <w:r w:rsidRPr="00AA2568">
        <w:rPr>
          <w:rFonts w:ascii="Times New Roman" w:hAnsi="Times New Roman" w:cs="Times New Roman"/>
          <w:sz w:val="20"/>
          <w:szCs w:val="20"/>
        </w:rPr>
        <w:t xml:space="preserve"> 201</w:t>
      </w:r>
      <w:r w:rsidR="009D4B7B">
        <w:rPr>
          <w:rFonts w:ascii="Times New Roman" w:hAnsi="Times New Roman" w:cs="Times New Roman"/>
          <w:sz w:val="20"/>
          <w:szCs w:val="20"/>
        </w:rPr>
        <w:t>7</w:t>
      </w:r>
      <w:r w:rsidRPr="00AA256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421D2E" w:rsidRPr="00AA2568" w:rsidRDefault="00421D2E" w:rsidP="00AA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5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(подпись)               (фамилия</w:t>
      </w:r>
      <w:r w:rsidR="00B15E32" w:rsidRPr="00AA2568">
        <w:rPr>
          <w:rFonts w:ascii="Times New Roman" w:hAnsi="Times New Roman" w:cs="Times New Roman"/>
          <w:sz w:val="20"/>
          <w:szCs w:val="20"/>
        </w:rPr>
        <w:t>, и</w:t>
      </w:r>
      <w:r w:rsidRPr="00AA2568">
        <w:rPr>
          <w:rFonts w:ascii="Times New Roman" w:hAnsi="Times New Roman" w:cs="Times New Roman"/>
          <w:sz w:val="20"/>
          <w:szCs w:val="20"/>
        </w:rPr>
        <w:t>нициалы)</w:t>
      </w:r>
    </w:p>
    <w:p w:rsidR="00421D2E" w:rsidRPr="00AA2568" w:rsidRDefault="00421D2E" w:rsidP="00AA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20D" w:rsidRDefault="0072520D" w:rsidP="00AA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D2E" w:rsidRPr="00AA2568" w:rsidRDefault="00421D2E" w:rsidP="00AA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568">
        <w:rPr>
          <w:rFonts w:ascii="Times New Roman" w:hAnsi="Times New Roman" w:cs="Times New Roman"/>
          <w:sz w:val="20"/>
          <w:szCs w:val="20"/>
        </w:rPr>
        <w:t xml:space="preserve">Главный бухгалтер  _______________  </w:t>
      </w:r>
      <w:proofErr w:type="spellStart"/>
      <w:r w:rsidRPr="00AA2568">
        <w:rPr>
          <w:rFonts w:ascii="Times New Roman" w:hAnsi="Times New Roman" w:cs="Times New Roman"/>
          <w:sz w:val="20"/>
          <w:szCs w:val="20"/>
          <w:u w:val="single"/>
        </w:rPr>
        <w:t>О.Р.Демирова</w:t>
      </w:r>
      <w:proofErr w:type="spellEnd"/>
      <w:r w:rsidRPr="00AA2568">
        <w:rPr>
          <w:rFonts w:ascii="Times New Roman" w:hAnsi="Times New Roman" w:cs="Times New Roman"/>
          <w:sz w:val="20"/>
          <w:szCs w:val="20"/>
        </w:rPr>
        <w:t xml:space="preserve"> "</w:t>
      </w:r>
      <w:r w:rsidR="00AA2568" w:rsidRPr="00AA2568">
        <w:rPr>
          <w:rFonts w:ascii="Times New Roman" w:hAnsi="Times New Roman" w:cs="Times New Roman"/>
          <w:sz w:val="20"/>
          <w:szCs w:val="20"/>
        </w:rPr>
        <w:t>2</w:t>
      </w:r>
      <w:r w:rsidR="009D4B7B">
        <w:rPr>
          <w:rFonts w:ascii="Times New Roman" w:hAnsi="Times New Roman" w:cs="Times New Roman"/>
          <w:sz w:val="20"/>
          <w:szCs w:val="20"/>
        </w:rPr>
        <w:t>5</w:t>
      </w:r>
      <w:r w:rsidRPr="00AA2568">
        <w:rPr>
          <w:rFonts w:ascii="Times New Roman" w:hAnsi="Times New Roman" w:cs="Times New Roman"/>
          <w:sz w:val="20"/>
          <w:szCs w:val="20"/>
        </w:rPr>
        <w:t xml:space="preserve">" </w:t>
      </w:r>
      <w:r w:rsidR="009D4B7B">
        <w:rPr>
          <w:rFonts w:ascii="Times New Roman" w:hAnsi="Times New Roman" w:cs="Times New Roman"/>
          <w:sz w:val="20"/>
          <w:szCs w:val="20"/>
        </w:rPr>
        <w:t>апреля</w:t>
      </w:r>
      <w:r w:rsidRPr="00AA2568">
        <w:rPr>
          <w:rFonts w:ascii="Times New Roman" w:hAnsi="Times New Roman" w:cs="Times New Roman"/>
          <w:sz w:val="20"/>
          <w:szCs w:val="20"/>
        </w:rPr>
        <w:t xml:space="preserve"> 201</w:t>
      </w:r>
      <w:r w:rsidR="009D4B7B">
        <w:rPr>
          <w:rFonts w:ascii="Times New Roman" w:hAnsi="Times New Roman" w:cs="Times New Roman"/>
          <w:sz w:val="20"/>
          <w:szCs w:val="20"/>
        </w:rPr>
        <w:t>7</w:t>
      </w:r>
      <w:r w:rsidRPr="00AA256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421D2E" w:rsidRPr="00AA2568" w:rsidRDefault="00421D2E" w:rsidP="00AA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2568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(фамилия</w:t>
      </w:r>
      <w:r w:rsidR="00B15E32" w:rsidRPr="00AA2568">
        <w:rPr>
          <w:rFonts w:ascii="Times New Roman" w:hAnsi="Times New Roman" w:cs="Times New Roman"/>
          <w:sz w:val="20"/>
          <w:szCs w:val="20"/>
        </w:rPr>
        <w:t>, и</w:t>
      </w:r>
      <w:r w:rsidRPr="00AA2568">
        <w:rPr>
          <w:rFonts w:ascii="Times New Roman" w:hAnsi="Times New Roman" w:cs="Times New Roman"/>
          <w:sz w:val="20"/>
          <w:szCs w:val="20"/>
        </w:rPr>
        <w:t>нициалы)</w:t>
      </w:r>
    </w:p>
    <w:p w:rsidR="00421D2E" w:rsidRPr="00AA2568" w:rsidRDefault="00421D2E" w:rsidP="00AA2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568">
        <w:rPr>
          <w:rFonts w:ascii="Times New Roman" w:hAnsi="Times New Roman" w:cs="Times New Roman"/>
          <w:sz w:val="20"/>
          <w:szCs w:val="20"/>
        </w:rPr>
        <w:t xml:space="preserve">    Место печати</w:t>
      </w:r>
    </w:p>
    <w:p w:rsidR="009D4B7B" w:rsidRDefault="009D4B7B" w:rsidP="000275D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</w:p>
    <w:p w:rsidR="009D4B7B" w:rsidRDefault="009D4B7B" w:rsidP="000275D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</w:p>
    <w:p w:rsidR="009D4B7B" w:rsidRDefault="009D4B7B" w:rsidP="000275D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</w:p>
    <w:p w:rsidR="009D4B7B" w:rsidRDefault="009D4B7B" w:rsidP="000275D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</w:p>
    <w:p w:rsidR="009D4B7B" w:rsidRDefault="009D4B7B" w:rsidP="000275D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</w:p>
    <w:p w:rsidR="000275DC" w:rsidRPr="000275DC" w:rsidRDefault="000275DC" w:rsidP="000275DC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</w:rPr>
      </w:pPr>
      <w:r w:rsidRPr="000275DC">
        <w:rPr>
          <w:rFonts w:ascii="Times New Roman" w:hAnsi="Times New Roman" w:cs="Times New Roman"/>
          <w:b/>
        </w:rPr>
        <w:t>Приложение 3</w:t>
      </w:r>
    </w:p>
    <w:p w:rsidR="000275DC" w:rsidRPr="000275DC" w:rsidRDefault="00C25309" w:rsidP="000275DC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275DC" w:rsidRPr="000275DC">
        <w:rPr>
          <w:rFonts w:ascii="Times New Roman" w:hAnsi="Times New Roman" w:cs="Times New Roman"/>
        </w:rPr>
        <w:t xml:space="preserve">соглашению  № </w:t>
      </w:r>
      <w:r>
        <w:rPr>
          <w:rFonts w:ascii="Times New Roman" w:hAnsi="Times New Roman" w:cs="Times New Roman"/>
        </w:rPr>
        <w:t>2</w:t>
      </w:r>
      <w:r w:rsidR="000275DC" w:rsidRPr="000275D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-БР/16</w:t>
      </w:r>
    </w:p>
    <w:p w:rsidR="000275DC" w:rsidRPr="000275DC" w:rsidRDefault="000275DC" w:rsidP="000275DC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0275DC">
        <w:rPr>
          <w:rFonts w:ascii="Times New Roman" w:hAnsi="Times New Roman" w:cs="Times New Roman"/>
        </w:rPr>
        <w:t xml:space="preserve">от </w:t>
      </w:r>
      <w:r w:rsidR="00C25309">
        <w:rPr>
          <w:rFonts w:ascii="Times New Roman" w:hAnsi="Times New Roman" w:cs="Times New Roman"/>
        </w:rPr>
        <w:t xml:space="preserve">30 июня 2016 </w:t>
      </w:r>
      <w:r w:rsidRPr="000275DC">
        <w:rPr>
          <w:rFonts w:ascii="Times New Roman" w:hAnsi="Times New Roman" w:cs="Times New Roman"/>
        </w:rPr>
        <w:t xml:space="preserve">г.  </w:t>
      </w:r>
    </w:p>
    <w:p w:rsidR="000275DC" w:rsidRPr="000275DC" w:rsidRDefault="000275DC" w:rsidP="000275DC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0275DC" w:rsidRPr="000275DC" w:rsidRDefault="000275DC" w:rsidP="00027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75DC">
        <w:rPr>
          <w:rFonts w:ascii="Times New Roman" w:hAnsi="Times New Roman" w:cs="Times New Roman"/>
        </w:rPr>
        <w:t xml:space="preserve">Отчет  о достижении целевых показателей результативности использования субсидий по мероприятиям, направленным  на безаварийную работу объектов водоснабжения и водоотведения </w:t>
      </w:r>
    </w:p>
    <w:p w:rsidR="000275DC" w:rsidRPr="000275DC" w:rsidRDefault="000275DC" w:rsidP="000275DC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FF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268"/>
        <w:gridCol w:w="3260"/>
        <w:gridCol w:w="2551"/>
        <w:gridCol w:w="2552"/>
        <w:gridCol w:w="2977"/>
      </w:tblGrid>
      <w:tr w:rsidR="000275DC" w:rsidRPr="000275DC" w:rsidTr="000275DC">
        <w:tc>
          <w:tcPr>
            <w:tcW w:w="668" w:type="dxa"/>
            <w:shd w:val="clear" w:color="auto" w:fill="auto"/>
          </w:tcPr>
          <w:p w:rsidR="000275DC" w:rsidRPr="000275DC" w:rsidRDefault="000275DC" w:rsidP="00027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5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8" w:type="dxa"/>
            <w:shd w:val="clear" w:color="auto" w:fill="auto"/>
          </w:tcPr>
          <w:p w:rsidR="000275DC" w:rsidRPr="000275DC" w:rsidRDefault="000275DC" w:rsidP="00027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75DC" w:rsidRPr="000275DC" w:rsidRDefault="000275DC" w:rsidP="00027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75DC" w:rsidRPr="000275DC" w:rsidRDefault="000275DC" w:rsidP="00027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5D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260" w:type="dxa"/>
            <w:shd w:val="clear" w:color="auto" w:fill="auto"/>
          </w:tcPr>
          <w:p w:rsidR="000275DC" w:rsidRPr="000275DC" w:rsidRDefault="000275DC" w:rsidP="00027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75DC" w:rsidRPr="000275DC" w:rsidRDefault="000275DC" w:rsidP="00027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5DC">
              <w:rPr>
                <w:rFonts w:ascii="Times New Roman" w:hAnsi="Times New Roman" w:cs="Times New Roman"/>
              </w:rPr>
              <w:t>Наименование целевых показателей результативности</w:t>
            </w:r>
          </w:p>
        </w:tc>
        <w:tc>
          <w:tcPr>
            <w:tcW w:w="2551" w:type="dxa"/>
            <w:shd w:val="clear" w:color="auto" w:fill="auto"/>
          </w:tcPr>
          <w:p w:rsidR="000275DC" w:rsidRPr="000275DC" w:rsidRDefault="000275DC" w:rsidP="00027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5DC">
              <w:rPr>
                <w:rFonts w:ascii="Times New Roman" w:hAnsi="Times New Roman" w:cs="Times New Roman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2552" w:type="dxa"/>
            <w:shd w:val="clear" w:color="auto" w:fill="auto"/>
          </w:tcPr>
          <w:p w:rsidR="000275DC" w:rsidRPr="000275DC" w:rsidRDefault="000275DC" w:rsidP="00027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5DC">
              <w:rPr>
                <w:rFonts w:ascii="Times New Roman" w:hAnsi="Times New Roman" w:cs="Times New Roman"/>
              </w:rPr>
              <w:t xml:space="preserve">Значение целевого показателя, которое будет достигнуто в случае не предоставления субсидии </w:t>
            </w:r>
          </w:p>
        </w:tc>
        <w:tc>
          <w:tcPr>
            <w:tcW w:w="2977" w:type="dxa"/>
            <w:shd w:val="clear" w:color="auto" w:fill="auto"/>
          </w:tcPr>
          <w:p w:rsidR="000275DC" w:rsidRPr="000275DC" w:rsidRDefault="000275DC" w:rsidP="00027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5DC">
              <w:rPr>
                <w:rFonts w:ascii="Times New Roman" w:hAnsi="Times New Roman" w:cs="Times New Roman"/>
              </w:rPr>
              <w:t>Значение целевого показателя, которое будет достигнуто после использования субсидии</w:t>
            </w:r>
          </w:p>
        </w:tc>
      </w:tr>
      <w:tr w:rsidR="000275DC" w:rsidRPr="000275DC" w:rsidTr="000275DC">
        <w:trPr>
          <w:trHeight w:val="493"/>
        </w:trPr>
        <w:tc>
          <w:tcPr>
            <w:tcW w:w="668" w:type="dxa"/>
            <w:shd w:val="clear" w:color="auto" w:fill="auto"/>
          </w:tcPr>
          <w:p w:rsidR="000275DC" w:rsidRPr="000275DC" w:rsidRDefault="009D4B7B" w:rsidP="00027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275DC" w:rsidRPr="000275D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68" w:type="dxa"/>
            <w:shd w:val="clear" w:color="auto" w:fill="auto"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5DC">
              <w:rPr>
                <w:rFonts w:ascii="Times New Roman" w:hAnsi="Times New Roman" w:cs="Times New Roman"/>
              </w:rPr>
              <w:t>Ремонт трех артезианских скважин  в г. Приморске</w:t>
            </w:r>
          </w:p>
        </w:tc>
        <w:tc>
          <w:tcPr>
            <w:tcW w:w="3260" w:type="dxa"/>
            <w:shd w:val="clear" w:color="auto" w:fill="auto"/>
          </w:tcPr>
          <w:p w:rsidR="000275DC" w:rsidRPr="000275DC" w:rsidRDefault="000275DC" w:rsidP="000275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75DC">
              <w:rPr>
                <w:rFonts w:ascii="Times New Roman" w:hAnsi="Times New Roman" w:cs="Times New Roman"/>
              </w:rPr>
              <w:t>Количество перерывов в подаче воды в год (ед)</w:t>
            </w:r>
          </w:p>
        </w:tc>
        <w:tc>
          <w:tcPr>
            <w:tcW w:w="2551" w:type="dxa"/>
            <w:shd w:val="clear" w:color="auto" w:fill="auto"/>
          </w:tcPr>
          <w:p w:rsidR="000275DC" w:rsidRPr="000275DC" w:rsidRDefault="000275DC" w:rsidP="00027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75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0275DC" w:rsidRPr="000275DC" w:rsidRDefault="000275DC" w:rsidP="00027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5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0275DC" w:rsidRPr="000275DC" w:rsidRDefault="009D4B7B" w:rsidP="00027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275DC" w:rsidRPr="000275DC" w:rsidRDefault="000275DC" w:rsidP="000275D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912" w:type="dxa"/>
        <w:tblLook w:val="0000"/>
      </w:tblPr>
      <w:tblGrid>
        <w:gridCol w:w="5922"/>
        <w:gridCol w:w="4345"/>
        <w:gridCol w:w="5645"/>
      </w:tblGrid>
      <w:tr w:rsidR="000275DC" w:rsidRPr="000275DC" w:rsidTr="000275DC">
        <w:trPr>
          <w:trHeight w:val="2081"/>
        </w:trPr>
        <w:tc>
          <w:tcPr>
            <w:tcW w:w="5922" w:type="dxa"/>
          </w:tcPr>
          <w:p w:rsidR="000275DC" w:rsidRPr="000275DC" w:rsidRDefault="000275DC" w:rsidP="000275DC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bCs/>
              </w:rPr>
            </w:pPr>
          </w:p>
          <w:p w:rsidR="000275DC" w:rsidRPr="000275DC" w:rsidRDefault="000275DC" w:rsidP="000275DC">
            <w:pPr>
              <w:spacing w:after="0" w:line="240" w:lineRule="auto"/>
              <w:ind w:hanging="142"/>
              <w:rPr>
                <w:rFonts w:ascii="Times New Roman" w:hAnsi="Times New Roman" w:cs="Times New Roman"/>
                <w:b/>
                <w:bCs/>
              </w:rPr>
            </w:pPr>
            <w:r w:rsidRPr="000275DC">
              <w:rPr>
                <w:rFonts w:ascii="Times New Roman" w:hAnsi="Times New Roman" w:cs="Times New Roman"/>
                <w:b/>
                <w:bCs/>
              </w:rPr>
              <w:t xml:space="preserve">    Администрация:</w:t>
            </w:r>
          </w:p>
          <w:p w:rsidR="000275DC" w:rsidRDefault="000275DC" w:rsidP="000275DC">
            <w:pPr>
              <w:spacing w:after="0" w:line="240" w:lineRule="auto"/>
              <w:ind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Pr="000275DC">
              <w:rPr>
                <w:rFonts w:ascii="Times New Roman" w:hAnsi="Times New Roman" w:cs="Times New Roman"/>
                <w:bCs/>
              </w:rPr>
              <w:t>лав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0275DC">
              <w:rPr>
                <w:rFonts w:ascii="Times New Roman" w:hAnsi="Times New Roman" w:cs="Times New Roman"/>
                <w:bCs/>
              </w:rPr>
              <w:t xml:space="preserve"> администрации муниципального образования «Приморское городское поселение» Выборгского района Ленинградской области</w:t>
            </w:r>
          </w:p>
          <w:p w:rsidR="000275DC" w:rsidRDefault="000275DC" w:rsidP="000275DC">
            <w:pPr>
              <w:spacing w:after="0" w:line="240" w:lineRule="auto"/>
              <w:ind w:hanging="142"/>
              <w:rPr>
                <w:rFonts w:ascii="Times New Roman" w:hAnsi="Times New Roman" w:cs="Times New Roman"/>
                <w:bCs/>
              </w:rPr>
            </w:pPr>
          </w:p>
          <w:p w:rsidR="000275DC" w:rsidRPr="000275DC" w:rsidRDefault="000275DC" w:rsidP="000275DC">
            <w:pPr>
              <w:spacing w:after="0" w:line="240" w:lineRule="auto"/>
              <w:ind w:hanging="142"/>
              <w:rPr>
                <w:rFonts w:ascii="Times New Roman" w:hAnsi="Times New Roman" w:cs="Times New Roman"/>
                <w:bCs/>
              </w:rPr>
            </w:pPr>
          </w:p>
          <w:p w:rsidR="000275DC" w:rsidRPr="000275DC" w:rsidRDefault="000275DC" w:rsidP="000275DC">
            <w:pPr>
              <w:spacing w:after="0" w:line="240" w:lineRule="auto"/>
              <w:ind w:hanging="142"/>
              <w:rPr>
                <w:rFonts w:ascii="Times New Roman" w:hAnsi="Times New Roman" w:cs="Times New Roman"/>
              </w:rPr>
            </w:pPr>
            <w:r w:rsidRPr="000275DC">
              <w:rPr>
                <w:rFonts w:ascii="Times New Roman" w:hAnsi="Times New Roman" w:cs="Times New Roman"/>
              </w:rPr>
              <w:t xml:space="preserve">    ______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0275DC">
              <w:rPr>
                <w:rFonts w:ascii="Times New Roman" w:hAnsi="Times New Roman" w:cs="Times New Roman"/>
              </w:rPr>
              <w:t xml:space="preserve">_______ </w:t>
            </w:r>
            <w:r>
              <w:rPr>
                <w:rFonts w:ascii="Times New Roman" w:hAnsi="Times New Roman" w:cs="Times New Roman"/>
              </w:rPr>
              <w:t>Е.Г.Екименок</w:t>
            </w:r>
          </w:p>
        </w:tc>
        <w:tc>
          <w:tcPr>
            <w:tcW w:w="4345" w:type="dxa"/>
          </w:tcPr>
          <w:p w:rsidR="000275DC" w:rsidRPr="000275DC" w:rsidRDefault="000275DC" w:rsidP="000275DC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0275DC" w:rsidRPr="000275DC" w:rsidRDefault="000275DC" w:rsidP="000275DC">
            <w:pPr>
              <w:keepNext/>
              <w:spacing w:after="0" w:line="240" w:lineRule="auto"/>
              <w:ind w:firstLine="851"/>
              <w:jc w:val="both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  <w:p w:rsidR="000275DC" w:rsidRPr="000275DC" w:rsidRDefault="000275DC" w:rsidP="000275DC">
            <w:pPr>
              <w:spacing w:after="0" w:line="240" w:lineRule="auto"/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0068FF" w:rsidRPr="000275DC" w:rsidRDefault="000068FF" w:rsidP="00027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068FF" w:rsidRPr="000275DC" w:rsidSect="00EA416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0A7B"/>
    <w:rsid w:val="000068FF"/>
    <w:rsid w:val="000275DC"/>
    <w:rsid w:val="00027AF2"/>
    <w:rsid w:val="00072FF0"/>
    <w:rsid w:val="000742DC"/>
    <w:rsid w:val="000E4EA5"/>
    <w:rsid w:val="00102772"/>
    <w:rsid w:val="00126DE3"/>
    <w:rsid w:val="00167FDF"/>
    <w:rsid w:val="001C2624"/>
    <w:rsid w:val="00226614"/>
    <w:rsid w:val="002434C9"/>
    <w:rsid w:val="00313C2F"/>
    <w:rsid w:val="00350A7B"/>
    <w:rsid w:val="003F5553"/>
    <w:rsid w:val="004078C5"/>
    <w:rsid w:val="00416F8D"/>
    <w:rsid w:val="00421D2E"/>
    <w:rsid w:val="0045052B"/>
    <w:rsid w:val="0046002B"/>
    <w:rsid w:val="004B721C"/>
    <w:rsid w:val="00601BEE"/>
    <w:rsid w:val="0064158C"/>
    <w:rsid w:val="0067756D"/>
    <w:rsid w:val="00682095"/>
    <w:rsid w:val="0072520D"/>
    <w:rsid w:val="007A7A71"/>
    <w:rsid w:val="00872518"/>
    <w:rsid w:val="00880BE2"/>
    <w:rsid w:val="00976F54"/>
    <w:rsid w:val="009D4B7B"/>
    <w:rsid w:val="009F3C7A"/>
    <w:rsid w:val="00A857C6"/>
    <w:rsid w:val="00AA2568"/>
    <w:rsid w:val="00AE4D62"/>
    <w:rsid w:val="00B15E32"/>
    <w:rsid w:val="00BF5CC8"/>
    <w:rsid w:val="00C25309"/>
    <w:rsid w:val="00C30C94"/>
    <w:rsid w:val="00C63483"/>
    <w:rsid w:val="00CA5CB3"/>
    <w:rsid w:val="00D02DA2"/>
    <w:rsid w:val="00D66A6A"/>
    <w:rsid w:val="00D807B3"/>
    <w:rsid w:val="00DA0574"/>
    <w:rsid w:val="00E67CF1"/>
    <w:rsid w:val="00EA1445"/>
    <w:rsid w:val="00EA4169"/>
    <w:rsid w:val="00EB32FE"/>
    <w:rsid w:val="00EC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2017-04-13T06:41:00Z</cp:lastPrinted>
  <dcterms:created xsi:type="dcterms:W3CDTF">2016-12-28T14:57:00Z</dcterms:created>
  <dcterms:modified xsi:type="dcterms:W3CDTF">2017-06-23T06:46:00Z</dcterms:modified>
</cp:coreProperties>
</file>