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E" w:rsidRDefault="00447BF5" w:rsidP="0075591E">
      <w:pPr>
        <w:jc w:val="right"/>
      </w:pPr>
      <w:bookmarkStart w:id="0" w:name="_GoBack"/>
      <w:bookmarkEnd w:id="0"/>
      <w:r>
        <w:t xml:space="preserve"> </w:t>
      </w:r>
      <w:r w:rsidR="0075591E">
        <w:t>«Утверждаю»</w:t>
      </w:r>
    </w:p>
    <w:p w:rsidR="0075591E" w:rsidRDefault="0075591E" w:rsidP="0075591E">
      <w:pPr>
        <w:jc w:val="right"/>
      </w:pPr>
      <w:r>
        <w:t xml:space="preserve">Глава администрации </w:t>
      </w:r>
    </w:p>
    <w:p w:rsidR="0075591E" w:rsidRDefault="0075591E" w:rsidP="0075591E">
      <w:pPr>
        <w:jc w:val="right"/>
      </w:pPr>
      <w:r>
        <w:t xml:space="preserve">МО «Приморское городское поселение» </w:t>
      </w:r>
    </w:p>
    <w:p w:rsidR="0075591E" w:rsidRDefault="0075591E" w:rsidP="0075591E">
      <w:pPr>
        <w:jc w:val="right"/>
      </w:pPr>
      <w:r>
        <w:t>Выборгского района Ленинградской области</w:t>
      </w:r>
    </w:p>
    <w:p w:rsidR="0075591E" w:rsidRDefault="0075591E" w:rsidP="0075591E">
      <w:pPr>
        <w:jc w:val="right"/>
      </w:pPr>
      <w:r>
        <w:t>«____»  ______________ 2016 г.</w:t>
      </w:r>
    </w:p>
    <w:p w:rsidR="0075591E" w:rsidRDefault="0075591E" w:rsidP="009415C3">
      <w:pPr>
        <w:jc w:val="center"/>
      </w:pPr>
    </w:p>
    <w:p w:rsidR="00E13346" w:rsidRDefault="0059263A" w:rsidP="009415C3">
      <w:pPr>
        <w:jc w:val="center"/>
      </w:pPr>
      <w:r>
        <w:t>ПЛАН</w:t>
      </w:r>
    </w:p>
    <w:p w:rsidR="0059263A" w:rsidRDefault="0059263A" w:rsidP="009415C3">
      <w:pPr>
        <w:jc w:val="center"/>
      </w:pPr>
      <w:r>
        <w:t>Нормотворческой деятельности администрации МО «Приморское городское поселение» Выборгского района Ленинградской области на 2 полугодие 2016 года</w:t>
      </w:r>
    </w:p>
    <w:p w:rsidR="0059263A" w:rsidRDefault="0059263A" w:rsidP="009415C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9263A" w:rsidTr="0059263A">
        <w:tc>
          <w:tcPr>
            <w:tcW w:w="675" w:type="dxa"/>
          </w:tcPr>
          <w:p w:rsidR="0059263A" w:rsidRDefault="0059263A"/>
        </w:tc>
        <w:tc>
          <w:tcPr>
            <w:tcW w:w="4110" w:type="dxa"/>
          </w:tcPr>
          <w:p w:rsidR="0059263A" w:rsidRDefault="0075591E" w:rsidP="0075591E">
            <w:pPr>
              <w:jc w:val="center"/>
            </w:pPr>
            <w:r>
              <w:t xml:space="preserve">Наименование </w:t>
            </w:r>
            <w:r w:rsidR="0059263A">
              <w:t>НПА</w:t>
            </w:r>
          </w:p>
        </w:tc>
        <w:tc>
          <w:tcPr>
            <w:tcW w:w="2393" w:type="dxa"/>
          </w:tcPr>
          <w:p w:rsidR="0059263A" w:rsidRDefault="0059263A">
            <w:r>
              <w:t>Исполнитель</w:t>
            </w:r>
          </w:p>
        </w:tc>
        <w:tc>
          <w:tcPr>
            <w:tcW w:w="2393" w:type="dxa"/>
          </w:tcPr>
          <w:p w:rsidR="0059263A" w:rsidRDefault="0059263A">
            <w:r>
              <w:t>Срок исполнения</w:t>
            </w:r>
          </w:p>
        </w:tc>
      </w:tr>
      <w:tr w:rsidR="0059263A" w:rsidTr="0059263A">
        <w:tc>
          <w:tcPr>
            <w:tcW w:w="675" w:type="dxa"/>
          </w:tcPr>
          <w:p w:rsidR="0059263A" w:rsidRDefault="0059263A">
            <w:r>
              <w:t>1.</w:t>
            </w:r>
          </w:p>
        </w:tc>
        <w:tc>
          <w:tcPr>
            <w:tcW w:w="4110" w:type="dxa"/>
          </w:tcPr>
          <w:p w:rsidR="0059263A" w:rsidRDefault="0059263A" w:rsidP="0059263A">
            <w:r>
              <w:t>«О внесении изменений в Постановление администрации МО «Приморское городское поселение» Выборгского района Ленинградской области  от 11.12.2014 года №208 «Об утверждении муниципальной программы «Безопасность МО «Приморское городское поселение» на 2015-2018 годы»</w:t>
            </w:r>
          </w:p>
        </w:tc>
        <w:tc>
          <w:tcPr>
            <w:tcW w:w="2393" w:type="dxa"/>
          </w:tcPr>
          <w:p w:rsidR="0059263A" w:rsidRDefault="0059263A">
            <w:r>
              <w:t>Лихачев А.И.</w:t>
            </w:r>
          </w:p>
        </w:tc>
        <w:tc>
          <w:tcPr>
            <w:tcW w:w="2393" w:type="dxa"/>
          </w:tcPr>
          <w:p w:rsidR="0059263A" w:rsidRDefault="0059263A">
            <w:r>
              <w:t>Июль 2016</w:t>
            </w:r>
          </w:p>
        </w:tc>
      </w:tr>
      <w:tr w:rsidR="0059263A" w:rsidTr="0059263A">
        <w:tc>
          <w:tcPr>
            <w:tcW w:w="675" w:type="dxa"/>
          </w:tcPr>
          <w:p w:rsidR="0059263A" w:rsidRDefault="0059263A">
            <w:r>
              <w:t>2.</w:t>
            </w:r>
          </w:p>
        </w:tc>
        <w:tc>
          <w:tcPr>
            <w:tcW w:w="4110" w:type="dxa"/>
          </w:tcPr>
          <w:p w:rsidR="0059263A" w:rsidRDefault="0059263A">
            <w:r>
              <w:t>«О внесении изменений в Положение о бюджетном процессе в МО «Приморское городское поселение» Выборгского района Ленинградской области</w:t>
            </w:r>
          </w:p>
        </w:tc>
        <w:tc>
          <w:tcPr>
            <w:tcW w:w="2393" w:type="dxa"/>
          </w:tcPr>
          <w:p w:rsidR="0059263A" w:rsidRDefault="0075591E">
            <w:r>
              <w:t>Мкртчян Н.В.</w:t>
            </w:r>
          </w:p>
        </w:tc>
        <w:tc>
          <w:tcPr>
            <w:tcW w:w="2393" w:type="dxa"/>
          </w:tcPr>
          <w:p w:rsidR="0059263A" w:rsidRDefault="0059263A">
            <w:r>
              <w:t>Август 2016</w:t>
            </w:r>
          </w:p>
        </w:tc>
      </w:tr>
      <w:tr w:rsidR="0059263A" w:rsidTr="0059263A">
        <w:tc>
          <w:tcPr>
            <w:tcW w:w="675" w:type="dxa"/>
          </w:tcPr>
          <w:p w:rsidR="0059263A" w:rsidRDefault="0059263A">
            <w:r>
              <w:t>3.</w:t>
            </w:r>
          </w:p>
        </w:tc>
        <w:tc>
          <w:tcPr>
            <w:tcW w:w="4110" w:type="dxa"/>
          </w:tcPr>
          <w:p w:rsidR="0059263A" w:rsidRDefault="0059263A">
            <w:r>
              <w:t xml:space="preserve">«Об утверждении </w:t>
            </w:r>
            <w:proofErr w:type="gramStart"/>
            <w:r>
              <w:t>правил осуществления внутреннего контроля соответствия обработки персональных данных</w:t>
            </w:r>
            <w:proofErr w:type="gramEnd"/>
            <w:r>
              <w:t xml:space="preserve"> требованиям к защите персональных данных в администрации МО «Приморское городское поселение» Выборгского района Ленинградской области</w:t>
            </w:r>
          </w:p>
        </w:tc>
        <w:tc>
          <w:tcPr>
            <w:tcW w:w="2393" w:type="dxa"/>
          </w:tcPr>
          <w:p w:rsidR="0059263A" w:rsidRDefault="0059263A">
            <w:proofErr w:type="spellStart"/>
            <w:r>
              <w:t>Хухарева</w:t>
            </w:r>
            <w:proofErr w:type="spellEnd"/>
            <w:r>
              <w:t xml:space="preserve"> М.Э.</w:t>
            </w:r>
          </w:p>
        </w:tc>
        <w:tc>
          <w:tcPr>
            <w:tcW w:w="2393" w:type="dxa"/>
          </w:tcPr>
          <w:p w:rsidR="0059263A" w:rsidRDefault="0059263A">
            <w:r>
              <w:t>Август 2016</w:t>
            </w:r>
          </w:p>
        </w:tc>
      </w:tr>
      <w:tr w:rsidR="0059263A" w:rsidTr="0059263A">
        <w:tc>
          <w:tcPr>
            <w:tcW w:w="675" w:type="dxa"/>
          </w:tcPr>
          <w:p w:rsidR="0059263A" w:rsidRDefault="0059263A">
            <w:r>
              <w:t>4.</w:t>
            </w:r>
          </w:p>
        </w:tc>
        <w:tc>
          <w:tcPr>
            <w:tcW w:w="4110" w:type="dxa"/>
          </w:tcPr>
          <w:p w:rsidR="0059263A" w:rsidRDefault="00964ADC">
            <w:r>
              <w:t>«Об утверждении Правил рассмотрения запросов субъектов персональных данных или их представителей в администрации МО «Приморское городское поселение» Выборгского района Ленинградской области</w:t>
            </w:r>
          </w:p>
        </w:tc>
        <w:tc>
          <w:tcPr>
            <w:tcW w:w="2393" w:type="dxa"/>
          </w:tcPr>
          <w:p w:rsidR="0059263A" w:rsidRDefault="00964ADC">
            <w:proofErr w:type="spellStart"/>
            <w:r>
              <w:t>Хухарева</w:t>
            </w:r>
            <w:proofErr w:type="spellEnd"/>
            <w:r>
              <w:t xml:space="preserve"> М.Э.</w:t>
            </w:r>
          </w:p>
        </w:tc>
        <w:tc>
          <w:tcPr>
            <w:tcW w:w="2393" w:type="dxa"/>
          </w:tcPr>
          <w:p w:rsidR="0059263A" w:rsidRDefault="00964ADC">
            <w:r>
              <w:t>Август 2016</w:t>
            </w:r>
          </w:p>
        </w:tc>
      </w:tr>
      <w:tr w:rsidR="0059263A" w:rsidTr="0059263A">
        <w:tc>
          <w:tcPr>
            <w:tcW w:w="675" w:type="dxa"/>
          </w:tcPr>
          <w:p w:rsidR="0059263A" w:rsidRDefault="00964ADC">
            <w:r>
              <w:t>5.</w:t>
            </w:r>
          </w:p>
        </w:tc>
        <w:tc>
          <w:tcPr>
            <w:tcW w:w="4110" w:type="dxa"/>
          </w:tcPr>
          <w:p w:rsidR="0059263A" w:rsidRDefault="00964ADC">
            <w:r>
              <w:t>«Об утверждении бюджета МО «Приморское городское поселение» Выборгского района Ленинградской области на 2017 год и на плановый период 2018 года»</w:t>
            </w:r>
          </w:p>
          <w:p w:rsidR="0075591E" w:rsidRDefault="0075591E"/>
        </w:tc>
        <w:tc>
          <w:tcPr>
            <w:tcW w:w="2393" w:type="dxa"/>
          </w:tcPr>
          <w:p w:rsidR="0059263A" w:rsidRDefault="0075591E">
            <w:r>
              <w:t>Мкртчян Н.В.</w:t>
            </w:r>
          </w:p>
        </w:tc>
        <w:tc>
          <w:tcPr>
            <w:tcW w:w="2393" w:type="dxa"/>
          </w:tcPr>
          <w:p w:rsidR="0059263A" w:rsidRDefault="0075591E">
            <w:r>
              <w:t>Декабрь 2016</w:t>
            </w:r>
          </w:p>
        </w:tc>
      </w:tr>
      <w:tr w:rsidR="00964ADC" w:rsidTr="0059263A">
        <w:tc>
          <w:tcPr>
            <w:tcW w:w="675" w:type="dxa"/>
          </w:tcPr>
          <w:p w:rsidR="00964ADC" w:rsidRDefault="00964ADC">
            <w:r>
              <w:lastRenderedPageBreak/>
              <w:t>6.</w:t>
            </w:r>
          </w:p>
        </w:tc>
        <w:tc>
          <w:tcPr>
            <w:tcW w:w="4110" w:type="dxa"/>
          </w:tcPr>
          <w:p w:rsidR="00964ADC" w:rsidRDefault="00964ADC">
            <w:proofErr w:type="gramStart"/>
            <w:r>
              <w:t>О внесении изменений в муниципальные программы МО «Приморское городское поселение» Выборгского района Ленинградской</w:t>
            </w:r>
            <w:proofErr w:type="gramEnd"/>
          </w:p>
        </w:tc>
        <w:tc>
          <w:tcPr>
            <w:tcW w:w="2393" w:type="dxa"/>
          </w:tcPr>
          <w:p w:rsidR="00964ADC" w:rsidRDefault="0075591E">
            <w:proofErr w:type="spellStart"/>
            <w:r>
              <w:t>Костылькова</w:t>
            </w:r>
            <w:proofErr w:type="spellEnd"/>
            <w:r>
              <w:t xml:space="preserve"> С.И.</w:t>
            </w:r>
          </w:p>
        </w:tc>
        <w:tc>
          <w:tcPr>
            <w:tcW w:w="2393" w:type="dxa"/>
          </w:tcPr>
          <w:p w:rsidR="00964ADC" w:rsidRDefault="0075591E">
            <w:r>
              <w:t xml:space="preserve">Октябрь-декабрь 2016 </w:t>
            </w:r>
          </w:p>
        </w:tc>
      </w:tr>
      <w:tr w:rsidR="00964ADC" w:rsidTr="0059263A">
        <w:tc>
          <w:tcPr>
            <w:tcW w:w="675" w:type="dxa"/>
          </w:tcPr>
          <w:p w:rsidR="00964ADC" w:rsidRDefault="00964ADC">
            <w:r>
              <w:t>7.</w:t>
            </w:r>
          </w:p>
        </w:tc>
        <w:tc>
          <w:tcPr>
            <w:tcW w:w="4110" w:type="dxa"/>
          </w:tcPr>
          <w:p w:rsidR="00964ADC" w:rsidRDefault="00964ADC" w:rsidP="00964ADC">
            <w:r>
              <w:t>О внесении изменений в «Положение о порядке назначения и выплаты пенсии за выслугу лет муниципальным служащим и доплаты к пенсии лицам, замещавшим</w:t>
            </w:r>
            <w:r w:rsidR="009415C3">
              <w:t xml:space="preserve"> муниципальные должности в МО «Приморское городское поселение» Выборгского района Ленинградской области</w:t>
            </w:r>
          </w:p>
        </w:tc>
        <w:tc>
          <w:tcPr>
            <w:tcW w:w="2393" w:type="dxa"/>
          </w:tcPr>
          <w:p w:rsidR="00964ADC" w:rsidRDefault="0075591E">
            <w:r>
              <w:t>Мкртчян Н.В.</w:t>
            </w:r>
          </w:p>
        </w:tc>
        <w:tc>
          <w:tcPr>
            <w:tcW w:w="2393" w:type="dxa"/>
          </w:tcPr>
          <w:p w:rsidR="00964ADC" w:rsidRDefault="0075591E">
            <w:r>
              <w:t>Декабрь 2016</w:t>
            </w:r>
          </w:p>
        </w:tc>
      </w:tr>
    </w:tbl>
    <w:p w:rsidR="0059263A" w:rsidRDefault="0059263A"/>
    <w:sectPr w:rsidR="0059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319"/>
    <w:multiLevelType w:val="hybridMultilevel"/>
    <w:tmpl w:val="C5F85860"/>
    <w:lvl w:ilvl="0" w:tplc="8C1C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3A"/>
    <w:rsid w:val="00447BF5"/>
    <w:rsid w:val="0059263A"/>
    <w:rsid w:val="0075591E"/>
    <w:rsid w:val="008E6A6D"/>
    <w:rsid w:val="009415C3"/>
    <w:rsid w:val="00964ADC"/>
    <w:rsid w:val="00E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8E6A6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8E6A6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2016-08-11T12:16:00Z</cp:lastPrinted>
  <dcterms:created xsi:type="dcterms:W3CDTF">2016-08-11T11:18:00Z</dcterms:created>
  <dcterms:modified xsi:type="dcterms:W3CDTF">2016-08-11T12:39:00Z</dcterms:modified>
</cp:coreProperties>
</file>