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D" w:rsidRDefault="002A2314" w:rsidP="00F7789D">
      <w:pPr>
        <w:rPr>
          <w:sz w:val="20"/>
          <w:szCs w:val="20"/>
        </w:rPr>
      </w:pPr>
    </w:p>
    <w:p w:rsidR="00F5797D" w:rsidRPr="00BD6B5E" w:rsidRDefault="001B2B9D" w:rsidP="002A231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CB5B4A" wp14:editId="3379E43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1B2B9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1B2B9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1B2B9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1B2B9D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Default="001B2B9D" w:rsidP="00F5797D">
      <w:r>
        <w:t xml:space="preserve">31 октября 2016 г.                                                                                        № </w:t>
      </w:r>
      <w:r w:rsidRPr="00097753">
        <w:rPr>
          <w:u w:val="single"/>
        </w:rPr>
        <w:t>1064</w:t>
      </w:r>
    </w:p>
    <w:p w:rsidR="00F5797D" w:rsidRPr="00903517" w:rsidRDefault="001B2B9D" w:rsidP="00097753">
      <w:r>
        <w:t xml:space="preserve">  </w:t>
      </w:r>
      <w:r w:rsidRPr="00903517">
        <w:t>Об утверждении перечн</w:t>
      </w:r>
      <w:r>
        <w:t>я</w:t>
      </w:r>
      <w:r w:rsidRPr="00903517">
        <w:t xml:space="preserve"> муниципального имущества, </w:t>
      </w:r>
    </w:p>
    <w:p w:rsidR="00F5797D" w:rsidRDefault="001B2B9D" w:rsidP="00097753">
      <w:r>
        <w:t xml:space="preserve">  </w:t>
      </w:r>
      <w:r w:rsidRPr="00903517">
        <w:t>для использ</w:t>
      </w:r>
      <w:r>
        <w:t xml:space="preserve">ования в целях оказания имущественной поддержки, </w:t>
      </w:r>
    </w:p>
    <w:p w:rsidR="00F5797D" w:rsidRPr="00903517" w:rsidRDefault="001B2B9D" w:rsidP="00097753">
      <w:r>
        <w:t xml:space="preserve">  </w:t>
      </w:r>
      <w:proofErr w:type="gramStart"/>
      <w:r>
        <w:t>предназначенного</w:t>
      </w:r>
      <w:proofErr w:type="gramEnd"/>
      <w:r>
        <w:t xml:space="preserve"> для </w:t>
      </w:r>
      <w:r w:rsidRPr="00903517">
        <w:t xml:space="preserve"> передачи субъектам </w:t>
      </w:r>
    </w:p>
    <w:p w:rsidR="00F5797D" w:rsidRPr="002A2314" w:rsidRDefault="001B2B9D" w:rsidP="002A2314">
      <w:r>
        <w:t xml:space="preserve">  </w:t>
      </w:r>
      <w:r w:rsidRPr="00903517">
        <w:t>малого и среднего предпринимательства</w:t>
      </w:r>
      <w:r>
        <w:t xml:space="preserve">   </w:t>
      </w:r>
      <w:r w:rsidRPr="00B66D57">
        <w:t xml:space="preserve">   </w:t>
      </w:r>
    </w:p>
    <w:p w:rsidR="00F5797D" w:rsidRDefault="001B2B9D" w:rsidP="002A2314">
      <w:pPr>
        <w:ind w:left="567"/>
        <w:jc w:val="both"/>
      </w:pPr>
      <w:r>
        <w:t xml:space="preserve">             </w:t>
      </w:r>
      <w:proofErr w:type="gramStart"/>
      <w:r w:rsidRPr="003D5630">
        <w:t>В</w:t>
      </w:r>
      <w:r>
        <w:t xml:space="preserve">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</w:t>
      </w:r>
      <w:r w:rsidRPr="001A621E">
        <w:t>руководствуясь ст.18 Федерального закона от 24.07.2007 г.  № 209-ФЗ «О развитии малого и среднего предпринимат</w:t>
      </w:r>
      <w:r>
        <w:t>ельства в Российской федерации», в</w:t>
      </w:r>
      <w:r w:rsidRPr="003D5630">
        <w:t xml:space="preserve"> </w:t>
      </w:r>
      <w:r>
        <w:t>соответствии   с Порядком  формирования, ведения, опубликования перечня муниципального имущества муниципального образования  «</w:t>
      </w:r>
      <w:r w:rsidRPr="00BD6B5E">
        <w:t>Приморское городское</w:t>
      </w:r>
      <w:r>
        <w:t xml:space="preserve"> </w:t>
      </w:r>
      <w:r w:rsidRPr="00BD6B5E">
        <w:t>поселение»  Ленинградской области, свободного от прав третьих лиц</w:t>
      </w:r>
      <w:proofErr w:type="gramEnd"/>
      <w:r w:rsidRPr="00BD6B5E">
        <w:t xml:space="preserve"> (з</w:t>
      </w:r>
      <w:r>
        <w:t xml:space="preserve">а исключением имущественных прав субъектов малого и среднего предпринимательства), порядком и </w:t>
      </w:r>
      <w:proofErr w:type="gramStart"/>
      <w:r>
        <w:t>условиях</w:t>
      </w:r>
      <w:proofErr w:type="gramEnd"/>
      <w:r>
        <w:t xml:space="preserve"> предоставления в аренду включенного в перечень имущества, утвержденного решением совета депутатов муниципального образования  «Приморское городское поселение»  Ленинградской области от  14.10.2016г. г. №  82,</w:t>
      </w:r>
    </w:p>
    <w:p w:rsidR="00F5797D" w:rsidRPr="002A2314" w:rsidRDefault="001B2B9D" w:rsidP="002A2314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F5797D" w:rsidRDefault="001B2B9D" w:rsidP="00F5797D">
      <w:pPr>
        <w:numPr>
          <w:ilvl w:val="0"/>
          <w:numId w:val="1"/>
        </w:numPr>
        <w:jc w:val="both"/>
      </w:pPr>
      <w:proofErr w:type="gramStart"/>
      <w:r>
        <w:t>Утвердить Перечень муниципального имущества муниципального образования «</w:t>
      </w:r>
      <w:r w:rsidRPr="00BD6B5E">
        <w:t>Приморское городское поселение</w:t>
      </w:r>
      <w:r>
        <w:t>» Ленинградской области 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бизнеса, не подлежащего отчуждению в частную собственность, в том числе в собственность субъектов малого или среднего предпринимательства, аренду</w:t>
      </w:r>
      <w:r w:rsidR="002A2314">
        <w:t>ющих это</w:t>
      </w:r>
      <w:proofErr w:type="gramEnd"/>
      <w:r w:rsidR="002A2314">
        <w:t xml:space="preserve"> имущество (Приложение).</w:t>
      </w:r>
    </w:p>
    <w:p w:rsidR="00F5797D" w:rsidRDefault="001B2B9D" w:rsidP="00F5797D">
      <w:pPr>
        <w:numPr>
          <w:ilvl w:val="0"/>
          <w:numId w:val="1"/>
        </w:numPr>
        <w:jc w:val="both"/>
      </w:pPr>
      <w:r>
        <w:t>Опубликовать данное постановление в газете «Выборг» и разместить на официальном сайте администрации.</w:t>
      </w:r>
    </w:p>
    <w:p w:rsidR="00F5797D" w:rsidRDefault="001B2B9D" w:rsidP="002A2314">
      <w:pPr>
        <w:numPr>
          <w:ilvl w:val="0"/>
          <w:numId w:val="1"/>
        </w:numPr>
        <w:jc w:val="both"/>
      </w:pPr>
      <w:r>
        <w:t>Контроль  исполнения настоящего постановления возложить на председателя комитета по управлению муниципальным имуществом и градостроительству администрации МО «Выборгский район» Ленинградской области.</w:t>
      </w:r>
    </w:p>
    <w:p w:rsidR="00097753" w:rsidRPr="00097753" w:rsidRDefault="001B2B9D" w:rsidP="00F5797D">
      <w:proofErr w:type="gramStart"/>
      <w:r>
        <w:t>Исполняющий</w:t>
      </w:r>
      <w:proofErr w:type="gramEnd"/>
      <w:r>
        <w:t xml:space="preserve"> обязанности</w:t>
      </w:r>
      <w:r w:rsidR="002A2314">
        <w:t xml:space="preserve"> </w:t>
      </w:r>
      <w:r>
        <w:t xml:space="preserve"> главы администрации                                                               Н.А. Карнаухова</w:t>
      </w:r>
    </w:p>
    <w:p w:rsidR="00F5797D" w:rsidRDefault="002A2314" w:rsidP="00F5797D">
      <w:pPr>
        <w:rPr>
          <w:i/>
        </w:rPr>
      </w:pPr>
      <w:bookmarkStart w:id="0" w:name="_GoBack"/>
      <w:bookmarkEnd w:id="0"/>
    </w:p>
    <w:p w:rsidR="00F5797D" w:rsidRDefault="001B2B9D" w:rsidP="00F5797D">
      <w:pPr>
        <w:jc w:val="right"/>
      </w:pPr>
      <w:r>
        <w:lastRenderedPageBreak/>
        <w:t>Приложение</w:t>
      </w:r>
    </w:p>
    <w:p w:rsidR="00F5797D" w:rsidRDefault="001B2B9D" w:rsidP="00F5797D">
      <w:pPr>
        <w:jc w:val="right"/>
      </w:pPr>
      <w:r>
        <w:t>к постановлению</w:t>
      </w:r>
    </w:p>
    <w:p w:rsidR="00F5797D" w:rsidRDefault="001B2B9D" w:rsidP="00F5797D">
      <w:pPr>
        <w:jc w:val="right"/>
      </w:pPr>
      <w:r>
        <w:t>от 31.10.2016   № 1064</w:t>
      </w:r>
    </w:p>
    <w:p w:rsidR="00F5797D" w:rsidRDefault="002A2314" w:rsidP="00F5797D">
      <w:pPr>
        <w:jc w:val="center"/>
        <w:rPr>
          <w:b/>
        </w:rPr>
      </w:pPr>
    </w:p>
    <w:p w:rsidR="00F5797D" w:rsidRPr="006449C3" w:rsidRDefault="001B2B9D" w:rsidP="00F5797D">
      <w:pPr>
        <w:jc w:val="center"/>
        <w:rPr>
          <w:b/>
        </w:rPr>
      </w:pPr>
      <w:r w:rsidRPr="006449C3">
        <w:rPr>
          <w:b/>
        </w:rPr>
        <w:t>Перечень муниципального имущества муниципального образования</w:t>
      </w:r>
    </w:p>
    <w:p w:rsidR="00F5797D" w:rsidRPr="006449C3" w:rsidRDefault="001B2B9D" w:rsidP="00F5797D">
      <w:pPr>
        <w:jc w:val="center"/>
        <w:rPr>
          <w:b/>
        </w:rPr>
      </w:pPr>
      <w:r w:rsidRPr="006449C3">
        <w:rPr>
          <w:b/>
        </w:rPr>
        <w:t>«</w:t>
      </w:r>
      <w:r w:rsidRPr="00BD6B5E">
        <w:rPr>
          <w:b/>
        </w:rPr>
        <w:t>Приморское городское поселение</w:t>
      </w:r>
      <w:r w:rsidRPr="006449C3">
        <w:rPr>
          <w:b/>
        </w:rPr>
        <w:t>» Ленинградской области</w:t>
      </w:r>
    </w:p>
    <w:p w:rsidR="00F5797D" w:rsidRPr="006449C3" w:rsidRDefault="001B2B9D" w:rsidP="00F5797D">
      <w:pPr>
        <w:jc w:val="center"/>
        <w:rPr>
          <w:b/>
        </w:rPr>
      </w:pPr>
      <w:r w:rsidRPr="006449C3">
        <w:rPr>
          <w:b/>
        </w:rPr>
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</w:p>
    <w:p w:rsidR="00F5797D" w:rsidRDefault="002A2314" w:rsidP="00F5797D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985"/>
        <w:gridCol w:w="3260"/>
        <w:gridCol w:w="1417"/>
        <w:gridCol w:w="1134"/>
      </w:tblGrid>
      <w:tr w:rsidR="00F5797D" w:rsidTr="00097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ind w:right="-108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jc w:val="center"/>
            </w:pPr>
            <w: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jc w:val="center"/>
            </w:pPr>
            <w:r>
              <w:t>Реестровый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jc w:val="center"/>
            </w:pPr>
            <w: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jc w:val="center"/>
            </w:pPr>
            <w: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r>
              <w:t>Площадь</w:t>
            </w:r>
          </w:p>
          <w:p w:rsidR="00F5797D" w:rsidRDefault="001B2B9D" w:rsidP="00097753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F5797D" w:rsidTr="00097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pPr>
              <w:ind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1B2B9D" w:rsidP="00097753">
            <w: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8B71DA" w:rsidRDefault="001B2B9D" w:rsidP="00097753">
            <w:pPr>
              <w:jc w:val="center"/>
            </w:pPr>
            <w:r w:rsidRPr="008B71DA">
              <w:t>2058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D" w:rsidRPr="008B71DA" w:rsidRDefault="001B2B9D" w:rsidP="00097753">
            <w:pPr>
              <w:rPr>
                <w:rFonts w:ascii="Times New Roman CYR" w:hAnsi="Times New Roman CYR" w:cs="Times New Roman CYR"/>
                <w:bCs/>
              </w:rPr>
            </w:pPr>
            <w:r w:rsidRPr="008B71DA">
              <w:rPr>
                <w:rFonts w:ascii="Times New Roman CYR" w:hAnsi="Times New Roman CYR" w:cs="Times New Roman CYR"/>
                <w:bCs/>
              </w:rPr>
              <w:t>188910, Ленинградская область, Выборгский район, МО «Приморское городское поселение» гор. Приморск, наб. Лебедева, 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C127EB" w:rsidRDefault="001B2B9D" w:rsidP="00097753">
            <w:r>
              <w:t>Коммунально-бытовое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8B71DA" w:rsidRDefault="001B2B9D" w:rsidP="00097753">
            <w:pPr>
              <w:jc w:val="center"/>
            </w:pPr>
            <w:r w:rsidRPr="008B71DA">
              <w:t>135,1</w:t>
            </w:r>
          </w:p>
        </w:tc>
      </w:tr>
    </w:tbl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Default="002A2314" w:rsidP="00F5797D">
      <w:pPr>
        <w:jc w:val="right"/>
      </w:pPr>
    </w:p>
    <w:p w:rsidR="00F5797D" w:rsidRPr="005E4DAE" w:rsidRDefault="002A2314" w:rsidP="00F7789D">
      <w:pPr>
        <w:rPr>
          <w:sz w:val="20"/>
          <w:szCs w:val="20"/>
        </w:rPr>
      </w:pPr>
    </w:p>
    <w:sectPr w:rsidR="00F5797D" w:rsidRPr="005E4DAE" w:rsidSect="00A34A3C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755"/>
    <w:multiLevelType w:val="multilevel"/>
    <w:tmpl w:val="A712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B9D"/>
    <w:rsid w:val="0000006E"/>
    <w:rsid w:val="001B2B9D"/>
    <w:rsid w:val="002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2017-08-03T12:00:00Z</dcterms:created>
  <dcterms:modified xsi:type="dcterms:W3CDTF">2017-08-03T12:41:00Z</dcterms:modified>
</cp:coreProperties>
</file>