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pPr w:leftFromText="180" w:rightFromText="180" w:vertAnchor="text" w:horzAnchor="margin" w:tblpXSpec="right" w:tblpY="-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31D1D" w:rsidRPr="00C041DA" w:rsidTr="00031D1D">
        <w:tc>
          <w:tcPr>
            <w:tcW w:w="3934" w:type="dxa"/>
          </w:tcPr>
          <w:p w:rsidR="00031D1D" w:rsidRPr="004A27F8" w:rsidRDefault="00031D1D" w:rsidP="00031D1D">
            <w:pPr>
              <w:pStyle w:val="ConsPlusTitle"/>
              <w:widowControl/>
              <w:jc w:val="right"/>
            </w:pPr>
            <w:r w:rsidRPr="004A27F8">
              <w:t xml:space="preserve">Приложение </w:t>
            </w:r>
          </w:p>
          <w:p w:rsidR="00031D1D" w:rsidRPr="00C041DA" w:rsidRDefault="00031D1D" w:rsidP="00031D1D">
            <w:pPr>
              <w:pStyle w:val="ConsPlusTitle"/>
              <w:widowControl/>
              <w:jc w:val="right"/>
              <w:rPr>
                <w:b w:val="0"/>
                <w:sz w:val="22"/>
                <w:szCs w:val="22"/>
              </w:rPr>
            </w:pPr>
            <w:r w:rsidRPr="00C041DA">
              <w:rPr>
                <w:b w:val="0"/>
                <w:sz w:val="22"/>
                <w:szCs w:val="22"/>
              </w:rPr>
              <w:t>к постановлению администрации</w:t>
            </w:r>
          </w:p>
          <w:p w:rsidR="00031D1D" w:rsidRPr="00C041DA" w:rsidRDefault="00031D1D" w:rsidP="00031D1D">
            <w:pPr>
              <w:pStyle w:val="ConsPlusTitle"/>
              <w:widowControl/>
              <w:jc w:val="right"/>
              <w:rPr>
                <w:b w:val="0"/>
                <w:sz w:val="22"/>
                <w:szCs w:val="22"/>
              </w:rPr>
            </w:pPr>
            <w:r w:rsidRPr="00C041DA">
              <w:rPr>
                <w:b w:val="0"/>
                <w:sz w:val="22"/>
                <w:szCs w:val="22"/>
              </w:rPr>
              <w:t xml:space="preserve">МО «Приморское городское поселение» Выборгского района Ленинградской области </w:t>
            </w:r>
          </w:p>
          <w:p w:rsidR="00031D1D" w:rsidRPr="00C041DA" w:rsidRDefault="008733DD" w:rsidP="00031D1D">
            <w:pPr>
              <w:pStyle w:val="ConsPlusTitle"/>
              <w:widowControl/>
              <w:jc w:val="right"/>
              <w:rPr>
                <w:b w:val="0"/>
                <w:color w:val="FF0000"/>
                <w:sz w:val="22"/>
                <w:szCs w:val="22"/>
              </w:rPr>
            </w:pPr>
            <w:r w:rsidRPr="008733DD">
              <w:rPr>
                <w:b w:val="0"/>
                <w:sz w:val="22"/>
                <w:szCs w:val="22"/>
              </w:rPr>
              <w:t>16.01.2017г. № 21</w:t>
            </w:r>
            <w:r w:rsidR="00031D1D" w:rsidRPr="008733DD">
              <w:rPr>
                <w:b w:val="0"/>
                <w:sz w:val="22"/>
                <w:szCs w:val="22"/>
              </w:rPr>
              <w:t xml:space="preserve"> </w:t>
            </w:r>
          </w:p>
        </w:tc>
      </w:tr>
      <w:tr w:rsidR="00031D1D" w:rsidRPr="00C041DA" w:rsidTr="00031D1D">
        <w:tc>
          <w:tcPr>
            <w:tcW w:w="3934" w:type="dxa"/>
          </w:tcPr>
          <w:p w:rsidR="00031D1D" w:rsidRPr="00C041DA" w:rsidRDefault="00031D1D" w:rsidP="00031D1D">
            <w:pPr>
              <w:pStyle w:val="ConsPlusTitle"/>
              <w:widowControl/>
              <w:rPr>
                <w:b w:val="0"/>
                <w:sz w:val="22"/>
                <w:szCs w:val="22"/>
              </w:rPr>
            </w:pPr>
          </w:p>
        </w:tc>
      </w:tr>
    </w:tbl>
    <w:p w:rsidR="004A27F8" w:rsidRPr="004A27F8" w:rsidRDefault="004A27F8" w:rsidP="004A27F8">
      <w:pPr>
        <w:spacing w:after="0" w:line="240" w:lineRule="auto"/>
        <w:jc w:val="both"/>
        <w:rPr>
          <w:rFonts w:ascii="Times New Roman" w:eastAsia="Times New Roman" w:hAnsi="Times New Roman" w:cs="Times New Roman"/>
          <w:bCs/>
          <w:sz w:val="16"/>
          <w:szCs w:val="16"/>
        </w:rPr>
      </w:pPr>
    </w:p>
    <w:p w:rsidR="00304874" w:rsidRDefault="00304874" w:rsidP="00122A51">
      <w:pPr>
        <w:pStyle w:val="ConsPlusTitle"/>
        <w:widowControl/>
        <w:jc w:val="center"/>
        <w:rPr>
          <w:b w:val="0"/>
          <w:color w:val="FF0000"/>
        </w:rPr>
      </w:pPr>
    </w:p>
    <w:p w:rsidR="00627ACE" w:rsidRPr="00C041DA" w:rsidRDefault="00627ACE" w:rsidP="00122A51">
      <w:pPr>
        <w:pStyle w:val="ConsPlusTitle"/>
        <w:widowControl/>
        <w:jc w:val="center"/>
        <w:rPr>
          <w:b w:val="0"/>
          <w:color w:val="FF0000"/>
        </w:rPr>
      </w:pPr>
    </w:p>
    <w:p w:rsidR="00031D1D" w:rsidRDefault="00031D1D" w:rsidP="00122A51">
      <w:pPr>
        <w:pStyle w:val="ConsPlusTitle"/>
        <w:widowControl/>
        <w:jc w:val="center"/>
        <w:rPr>
          <w:b w:val="0"/>
          <w:sz w:val="28"/>
          <w:szCs w:val="28"/>
        </w:rPr>
      </w:pPr>
    </w:p>
    <w:p w:rsidR="00077783" w:rsidRDefault="00077783" w:rsidP="00122A51">
      <w:pPr>
        <w:pStyle w:val="ConsPlusTitle"/>
        <w:widowControl/>
        <w:jc w:val="center"/>
        <w:rPr>
          <w:b w:val="0"/>
          <w:color w:val="FF0000"/>
          <w:sz w:val="28"/>
          <w:szCs w:val="28"/>
        </w:rPr>
      </w:pPr>
    </w:p>
    <w:p w:rsidR="00077783" w:rsidRDefault="00077783" w:rsidP="00122A51">
      <w:pPr>
        <w:pStyle w:val="ConsPlusTitle"/>
        <w:widowControl/>
        <w:jc w:val="center"/>
        <w:rPr>
          <w:b w:val="0"/>
          <w:color w:val="FF0000"/>
          <w:sz w:val="28"/>
          <w:szCs w:val="28"/>
        </w:rPr>
      </w:pPr>
    </w:p>
    <w:p w:rsidR="00122A51" w:rsidRPr="0044490F" w:rsidRDefault="006677C2" w:rsidP="00122A51">
      <w:pPr>
        <w:pStyle w:val="ConsPlusTitle"/>
        <w:widowControl/>
        <w:jc w:val="center"/>
        <w:rPr>
          <w:b w:val="0"/>
          <w:sz w:val="28"/>
          <w:szCs w:val="28"/>
        </w:rPr>
      </w:pPr>
      <w:r w:rsidRPr="0044490F">
        <w:rPr>
          <w:b w:val="0"/>
          <w:sz w:val="28"/>
          <w:szCs w:val="28"/>
        </w:rPr>
        <w:t xml:space="preserve">Административный регламент </w:t>
      </w:r>
    </w:p>
    <w:p w:rsidR="006677C2" w:rsidRPr="0044490F" w:rsidRDefault="006677C2" w:rsidP="00BE1E9F">
      <w:pPr>
        <w:pStyle w:val="ConsPlusTitle"/>
        <w:widowControl/>
        <w:jc w:val="center"/>
        <w:rPr>
          <w:b w:val="0"/>
          <w:sz w:val="28"/>
          <w:szCs w:val="28"/>
        </w:rPr>
      </w:pPr>
      <w:r w:rsidRPr="0044490F">
        <w:rPr>
          <w:b w:val="0"/>
          <w:sz w:val="28"/>
          <w:szCs w:val="28"/>
        </w:rPr>
        <w:t>администрации муниципального образования  «</w:t>
      </w:r>
      <w:r w:rsidR="00CE0408" w:rsidRPr="00CE0408">
        <w:rPr>
          <w:b w:val="0"/>
          <w:sz w:val="28"/>
          <w:szCs w:val="28"/>
        </w:rPr>
        <w:t>Приморское городское поселение» Выборгского района</w:t>
      </w:r>
      <w:r w:rsidR="00CE0408">
        <w:rPr>
          <w:b w:val="0"/>
          <w:sz w:val="28"/>
          <w:szCs w:val="28"/>
        </w:rPr>
        <w:t xml:space="preserve"> </w:t>
      </w:r>
      <w:r w:rsidRPr="0044490F">
        <w:rPr>
          <w:b w:val="0"/>
          <w:sz w:val="28"/>
          <w:szCs w:val="28"/>
        </w:rPr>
        <w:t xml:space="preserve">Ленинградской области по предоставлению муниципальной услуги </w:t>
      </w:r>
    </w:p>
    <w:p w:rsidR="006677C2" w:rsidRPr="0044490F" w:rsidRDefault="006677C2" w:rsidP="00BE1E9F">
      <w:pPr>
        <w:pStyle w:val="ConsPlusTitle"/>
        <w:widowControl/>
        <w:jc w:val="center"/>
        <w:rPr>
          <w:sz w:val="28"/>
          <w:szCs w:val="28"/>
        </w:rPr>
      </w:pPr>
    </w:p>
    <w:p w:rsidR="00F422B9" w:rsidRPr="00F422B9" w:rsidRDefault="00304874" w:rsidP="00BE1E9F">
      <w:pPr>
        <w:pStyle w:val="ConsPlusTitle"/>
        <w:widowControl/>
        <w:jc w:val="center"/>
        <w:rPr>
          <w:sz w:val="26"/>
          <w:szCs w:val="26"/>
        </w:rPr>
      </w:pPr>
      <w:r w:rsidRPr="00F422B9">
        <w:rPr>
          <w:sz w:val="26"/>
          <w:szCs w:val="26"/>
        </w:rPr>
        <w:t xml:space="preserve">«Предоставление земельных участков,  находящихся в собственности </w:t>
      </w:r>
    </w:p>
    <w:p w:rsidR="00DA2096" w:rsidRPr="00F422B9" w:rsidRDefault="00304874" w:rsidP="00BE1E9F">
      <w:pPr>
        <w:pStyle w:val="ConsPlusTitle"/>
        <w:widowControl/>
        <w:jc w:val="center"/>
        <w:rPr>
          <w:sz w:val="26"/>
          <w:szCs w:val="26"/>
        </w:rPr>
      </w:pPr>
      <w:proofErr w:type="gramStart"/>
      <w:r w:rsidRPr="00F422B9">
        <w:rPr>
          <w:sz w:val="26"/>
          <w:szCs w:val="26"/>
        </w:rPr>
        <w:t>МО «</w:t>
      </w:r>
      <w:r w:rsidR="00C041DA" w:rsidRPr="00C041DA">
        <w:rPr>
          <w:sz w:val="26"/>
          <w:szCs w:val="26"/>
        </w:rPr>
        <w:t>Приморское городское</w:t>
      </w:r>
      <w:r w:rsidR="00124BDF">
        <w:rPr>
          <w:sz w:val="26"/>
          <w:szCs w:val="26"/>
        </w:rPr>
        <w:t xml:space="preserve"> поселение» </w:t>
      </w:r>
      <w:r w:rsidRPr="00F422B9">
        <w:rPr>
          <w:sz w:val="26"/>
          <w:szCs w:val="26"/>
        </w:rPr>
        <w:t>Выборгск</w:t>
      </w:r>
      <w:r w:rsidR="00124BDF">
        <w:rPr>
          <w:sz w:val="26"/>
          <w:szCs w:val="26"/>
        </w:rPr>
        <w:t>ого</w:t>
      </w:r>
      <w:r w:rsidRPr="00F422B9">
        <w:rPr>
          <w:sz w:val="26"/>
          <w:szCs w:val="26"/>
        </w:rPr>
        <w:t xml:space="preserve"> район</w:t>
      </w:r>
      <w:r w:rsidR="00124BDF">
        <w:rPr>
          <w:sz w:val="26"/>
          <w:szCs w:val="26"/>
        </w:rPr>
        <w:t>а</w:t>
      </w:r>
      <w:r w:rsidRPr="00F422B9">
        <w:rPr>
          <w:sz w:val="26"/>
          <w:szCs w:val="26"/>
        </w:rPr>
        <w:t xml:space="preserve"> Ленинградской области, в собственность </w:t>
      </w:r>
      <w:r w:rsidR="00124BDF">
        <w:rPr>
          <w:sz w:val="26"/>
          <w:szCs w:val="26"/>
        </w:rPr>
        <w:t xml:space="preserve"> </w:t>
      </w:r>
      <w:r w:rsidRPr="00F422B9">
        <w:rPr>
          <w:sz w:val="26"/>
          <w:szCs w:val="26"/>
        </w:rPr>
        <w:t>(за плату/бесплатно), аренду, безвозмездное пользование, постоянное (бессрочное) пользование» без проведения торгов</w:t>
      </w:r>
      <w:r w:rsidR="00CE0408">
        <w:rPr>
          <w:sz w:val="26"/>
          <w:szCs w:val="26"/>
        </w:rPr>
        <w:t>»</w:t>
      </w:r>
      <w:proofErr w:type="gramEnd"/>
    </w:p>
    <w:p w:rsidR="00DA2096" w:rsidRPr="00547887" w:rsidRDefault="00DA2096" w:rsidP="00F715EF">
      <w:pPr>
        <w:pStyle w:val="ConsPlusTitle"/>
        <w:widowControl/>
        <w:jc w:val="center"/>
      </w:pPr>
    </w:p>
    <w:p w:rsidR="007076BA" w:rsidRPr="00547887" w:rsidRDefault="007076BA">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0" w:name="Par43"/>
      <w:bookmarkEnd w:id="0"/>
      <w:r w:rsidRPr="00547887">
        <w:rPr>
          <w:rFonts w:ascii="Times New Roman" w:hAnsi="Times New Roman" w:cs="Times New Roman"/>
          <w:b/>
          <w:i/>
          <w:sz w:val="24"/>
          <w:szCs w:val="24"/>
        </w:rPr>
        <w:t>I. Общие положения</w:t>
      </w:r>
    </w:p>
    <w:p w:rsidR="007076BA" w:rsidRPr="00547887" w:rsidRDefault="007076BA">
      <w:pPr>
        <w:widowControl w:val="0"/>
        <w:autoSpaceDE w:val="0"/>
        <w:autoSpaceDN w:val="0"/>
        <w:adjustRightInd w:val="0"/>
        <w:spacing w:after="0" w:line="240" w:lineRule="auto"/>
        <w:jc w:val="center"/>
        <w:rPr>
          <w:rFonts w:ascii="Times New Roman" w:hAnsi="Times New Roman" w:cs="Times New Roman"/>
          <w:i/>
          <w:sz w:val="24"/>
          <w:szCs w:val="24"/>
        </w:rPr>
      </w:pPr>
    </w:p>
    <w:p w:rsidR="00077783" w:rsidRPr="00077783" w:rsidRDefault="007076BA" w:rsidP="00077783">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AE32B9">
        <w:rPr>
          <w:rFonts w:ascii="Times New Roman" w:hAnsi="Times New Roman" w:cs="Times New Roman"/>
          <w:sz w:val="24"/>
          <w:szCs w:val="24"/>
        </w:rPr>
        <w:t xml:space="preserve">Наименование </w:t>
      </w:r>
      <w:r w:rsidR="00244A21" w:rsidRPr="00AE32B9">
        <w:rPr>
          <w:rFonts w:ascii="Times New Roman" w:hAnsi="Times New Roman" w:cs="Times New Roman"/>
          <w:sz w:val="24"/>
          <w:szCs w:val="24"/>
        </w:rPr>
        <w:t>муниципальной</w:t>
      </w:r>
      <w:r w:rsidRPr="00AE32B9">
        <w:rPr>
          <w:rFonts w:ascii="Times New Roman" w:hAnsi="Times New Roman" w:cs="Times New Roman"/>
          <w:sz w:val="24"/>
          <w:szCs w:val="24"/>
        </w:rPr>
        <w:t xml:space="preserve"> услуги</w:t>
      </w:r>
      <w:r w:rsidR="005F1121" w:rsidRPr="00AE32B9">
        <w:rPr>
          <w:rFonts w:ascii="Times New Roman" w:hAnsi="Times New Roman" w:cs="Times New Roman"/>
          <w:sz w:val="24"/>
          <w:szCs w:val="24"/>
        </w:rPr>
        <w:t>:</w:t>
      </w:r>
      <w:r w:rsidR="00EE6A93" w:rsidRPr="00AE32B9">
        <w:rPr>
          <w:rFonts w:ascii="Times New Roman" w:hAnsi="Times New Roman" w:cs="Times New Roman"/>
          <w:sz w:val="24"/>
          <w:szCs w:val="24"/>
        </w:rPr>
        <w:t xml:space="preserve"> </w:t>
      </w:r>
      <w:proofErr w:type="gramStart"/>
      <w:r w:rsidR="006677C2" w:rsidRPr="00AE32B9">
        <w:rPr>
          <w:rFonts w:ascii="Times New Roman" w:hAnsi="Times New Roman" w:cs="Times New Roman"/>
          <w:sz w:val="24"/>
          <w:szCs w:val="24"/>
        </w:rPr>
        <w:t>«Предоставление земельных участков,  находящихся в собственности МО «</w:t>
      </w:r>
      <w:r w:rsidR="00C041DA" w:rsidRPr="00C041DA">
        <w:rPr>
          <w:rFonts w:ascii="Times New Roman" w:hAnsi="Times New Roman" w:cs="Times New Roman"/>
          <w:sz w:val="24"/>
          <w:szCs w:val="24"/>
        </w:rPr>
        <w:t xml:space="preserve">Приморское городское </w:t>
      </w:r>
      <w:r w:rsidR="00124BDF">
        <w:rPr>
          <w:rFonts w:ascii="Times New Roman" w:hAnsi="Times New Roman" w:cs="Times New Roman"/>
          <w:sz w:val="24"/>
          <w:szCs w:val="24"/>
        </w:rPr>
        <w:t>поселение» Выборгского</w:t>
      </w:r>
      <w:r w:rsidR="00AE32B9">
        <w:rPr>
          <w:rFonts w:ascii="Times New Roman" w:hAnsi="Times New Roman" w:cs="Times New Roman"/>
          <w:sz w:val="24"/>
          <w:szCs w:val="24"/>
        </w:rPr>
        <w:t xml:space="preserve"> район</w:t>
      </w:r>
      <w:r w:rsidR="00124BDF">
        <w:rPr>
          <w:rFonts w:ascii="Times New Roman" w:hAnsi="Times New Roman" w:cs="Times New Roman"/>
          <w:sz w:val="24"/>
          <w:szCs w:val="24"/>
        </w:rPr>
        <w:t>а</w:t>
      </w:r>
      <w:r w:rsidR="006677C2" w:rsidRPr="00AE32B9">
        <w:rPr>
          <w:rFonts w:ascii="Times New Roman" w:hAnsi="Times New Roman" w:cs="Times New Roman"/>
          <w:sz w:val="24"/>
          <w:szCs w:val="24"/>
        </w:rPr>
        <w:t xml:space="preserve"> Ленинградской области, в собственность (за плату/бесплатно), аренду, безвозмездное пользование, постоянное (бессрочное) пользование</w:t>
      </w:r>
      <w:r w:rsidR="00F422B9">
        <w:rPr>
          <w:rFonts w:ascii="Times New Roman" w:hAnsi="Times New Roman" w:cs="Times New Roman"/>
          <w:sz w:val="24"/>
          <w:szCs w:val="24"/>
        </w:rPr>
        <w:t xml:space="preserve"> без проведения торгов </w:t>
      </w:r>
      <w:r w:rsidR="00BE1E9F" w:rsidRPr="00AE32B9">
        <w:rPr>
          <w:rFonts w:ascii="Times New Roman" w:hAnsi="Times New Roman" w:cs="Times New Roman"/>
          <w:sz w:val="24"/>
          <w:szCs w:val="24"/>
        </w:rPr>
        <w:t xml:space="preserve"> (</w:t>
      </w:r>
      <w:r w:rsidR="009D43E2" w:rsidRPr="00AE32B9">
        <w:rPr>
          <w:rFonts w:ascii="Times New Roman" w:hAnsi="Times New Roman" w:cs="Times New Roman"/>
          <w:sz w:val="24"/>
          <w:szCs w:val="24"/>
        </w:rPr>
        <w:t>далее - муниципальная услуга)</w:t>
      </w:r>
      <w:r w:rsidR="00BE1E9F" w:rsidRPr="00AE32B9">
        <w:rPr>
          <w:rFonts w:ascii="Times New Roman" w:hAnsi="Times New Roman" w:cs="Times New Roman"/>
          <w:sz w:val="24"/>
          <w:szCs w:val="24"/>
        </w:rPr>
        <w:t>.</w:t>
      </w:r>
      <w:proofErr w:type="gramEnd"/>
    </w:p>
    <w:p w:rsidR="00124BDF" w:rsidRPr="00FF65FD" w:rsidRDefault="00124BDF" w:rsidP="00077783">
      <w:pPr>
        <w:pStyle w:val="ab"/>
        <w:spacing w:after="0" w:line="240" w:lineRule="auto"/>
        <w:ind w:left="0" w:firstLine="567"/>
        <w:jc w:val="both"/>
        <w:rPr>
          <w:rFonts w:ascii="Times New Roman" w:hAnsi="Times New Roman" w:cs="Times New Roman"/>
          <w:b/>
          <w:sz w:val="24"/>
          <w:szCs w:val="24"/>
        </w:rPr>
      </w:pPr>
      <w:bookmarkStart w:id="2" w:name="Par49"/>
      <w:bookmarkStart w:id="3" w:name="Par60"/>
      <w:bookmarkEnd w:id="2"/>
      <w:bookmarkEnd w:id="3"/>
      <w:r w:rsidRPr="008D6561">
        <w:rPr>
          <w:rFonts w:ascii="Times New Roman" w:hAnsi="Times New Roman" w:cs="Times New Roman"/>
          <w:sz w:val="24"/>
          <w:szCs w:val="24"/>
        </w:rPr>
        <w:t>1.2.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43531C" w:rsidRPr="0043531C">
        <w:rPr>
          <w:rFonts w:ascii="Times New Roman" w:hAnsi="Times New Roman" w:cs="Times New Roman"/>
          <w:sz w:val="24"/>
          <w:szCs w:val="24"/>
        </w:rPr>
        <w:t xml:space="preserve">Приморское городское </w:t>
      </w:r>
      <w:r w:rsidRPr="008D6561">
        <w:rPr>
          <w:rFonts w:ascii="Times New Roman" w:hAnsi="Times New Roman" w:cs="Times New Roman"/>
          <w:sz w:val="24"/>
          <w:szCs w:val="24"/>
        </w:rPr>
        <w:t>поселение» Выборгского района Ленинградской области.</w:t>
      </w:r>
    </w:p>
    <w:p w:rsidR="004768EE" w:rsidRDefault="00124BDF"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05FF">
        <w:rPr>
          <w:rFonts w:ascii="Times New Roman" w:hAnsi="Times New Roman" w:cs="Times New Roman"/>
          <w:sz w:val="24"/>
          <w:szCs w:val="24"/>
        </w:rPr>
        <w:t>1.3. Ответственным за предоставление муниципальной услуги является отдел землепользования</w:t>
      </w:r>
      <w:r>
        <w:rPr>
          <w:rFonts w:ascii="Times New Roman" w:hAnsi="Times New Roman" w:cs="Times New Roman"/>
          <w:sz w:val="24"/>
          <w:szCs w:val="24"/>
        </w:rPr>
        <w:t xml:space="preserve"> </w:t>
      </w:r>
      <w:r w:rsidRPr="00E605FF">
        <w:rPr>
          <w:rFonts w:ascii="Times New Roman" w:hAnsi="Times New Roman" w:cs="Times New Roman"/>
          <w:sz w:val="24"/>
          <w:szCs w:val="24"/>
        </w:rPr>
        <w:t xml:space="preserve"> КУМИГ (далее – Отдел)</w:t>
      </w:r>
      <w:r w:rsidR="00077783">
        <w:rPr>
          <w:rFonts w:ascii="Times New Roman" w:hAnsi="Times New Roman" w:cs="Times New Roman"/>
          <w:sz w:val="24"/>
          <w:szCs w:val="24"/>
        </w:rPr>
        <w:t>.</w:t>
      </w:r>
    </w:p>
    <w:p w:rsidR="00EE6A93" w:rsidRDefault="00D5154A" w:rsidP="00077783">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00EE6A93">
        <w:rPr>
          <w:rFonts w:ascii="Times New Roman" w:hAnsi="Times New Roman" w:cs="Times New Roman"/>
          <w:sz w:val="24"/>
          <w:szCs w:val="24"/>
        </w:rPr>
        <w:t xml:space="preserve">Муниципальная </w:t>
      </w:r>
      <w:r w:rsidR="00EE6A93" w:rsidRPr="00D60392">
        <w:rPr>
          <w:rFonts w:ascii="Times New Roman" w:eastAsia="Times New Roman" w:hAnsi="Times New Roman" w:cs="Times New Roman"/>
          <w:sz w:val="24"/>
          <w:szCs w:val="24"/>
        </w:rPr>
        <w:t>услуга может быть предоставлена при обращении</w:t>
      </w:r>
      <w:r w:rsidR="00EE6A93">
        <w:rPr>
          <w:rFonts w:ascii="Times New Roman" w:eastAsia="Times New Roman" w:hAnsi="Times New Roman" w:cs="Times New Roman"/>
          <w:sz w:val="24"/>
          <w:szCs w:val="24"/>
        </w:rPr>
        <w:t xml:space="preserve"> в орган местного самоуправления и КУМИГ.</w:t>
      </w:r>
      <w:r w:rsidR="00EE6A93" w:rsidRPr="00EE6A93">
        <w:rPr>
          <w:rFonts w:ascii="Times New Roman" w:eastAsia="Times New Roman" w:hAnsi="Times New Roman" w:cs="Times New Roman"/>
          <w:sz w:val="24"/>
          <w:szCs w:val="24"/>
        </w:rPr>
        <w:t xml:space="preserve"> </w:t>
      </w:r>
    </w:p>
    <w:p w:rsidR="003B5945" w:rsidRDefault="003B5945" w:rsidP="000777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B5945">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D43E2" w:rsidRPr="00D60392" w:rsidRDefault="009D43E2" w:rsidP="000777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w:t>
      </w:r>
      <w:r w:rsidR="003B5945" w:rsidRPr="003B5945">
        <w:rPr>
          <w:rFonts w:ascii="Times New Roman" w:eastAsia="Times New Roman" w:hAnsi="Times New Roman" w:cs="Times New Roman"/>
          <w:sz w:val="24"/>
          <w:szCs w:val="24"/>
        </w:rPr>
        <w:t>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9D43E2" w:rsidRDefault="009D43E2" w:rsidP="00077783">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077783" w:rsidRDefault="009D43E2" w:rsidP="000777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945" w:rsidRPr="003B5945">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9D43E2" w:rsidRPr="00D60392" w:rsidRDefault="00D5154A" w:rsidP="000777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 xml:space="preserve">Адрес портала государственных и муниципальных услуг (функций) </w:t>
      </w:r>
      <w:r w:rsidR="009D43E2" w:rsidRPr="00D60392">
        <w:rPr>
          <w:rFonts w:ascii="Times New Roman" w:eastAsia="Times New Roman" w:hAnsi="Times New Roman" w:cs="Times New Roman"/>
          <w:sz w:val="24"/>
          <w:szCs w:val="24"/>
        </w:rPr>
        <w:lastRenderedPageBreak/>
        <w:t>Ленинградской области и официальных сайтов органов исполнительной власти Ленинградской области в сети Интернет.</w:t>
      </w:r>
    </w:p>
    <w:p w:rsidR="003D6168"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00334605">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077783" w:rsidRDefault="009D43E2" w:rsidP="00077783">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w:t>
      </w:r>
      <w:r w:rsidR="001A1DB6">
        <w:rPr>
          <w:rFonts w:ascii="Times New Roman" w:eastAsia="Times New Roman" w:hAnsi="Times New Roman" w:cs="Times New Roman"/>
          <w:sz w:val="24"/>
          <w:szCs w:val="24"/>
        </w:rPr>
        <w:t>ронный адрес официального сайта администрации МО «Выборгский район»</w:t>
      </w:r>
      <w:r w:rsidR="001A1DB6" w:rsidRPr="001A1DB6">
        <w:rPr>
          <w:rFonts w:ascii="Times New Roman" w:eastAsia="Times New Roman" w:hAnsi="Times New Roman" w:cs="Times New Roman"/>
          <w:sz w:val="24"/>
          <w:szCs w:val="24"/>
          <w:u w:val="single"/>
        </w:rPr>
        <w:t xml:space="preserve"> </w:t>
      </w:r>
      <w:r w:rsidR="001A1DB6" w:rsidRPr="001A1DB6">
        <w:rPr>
          <w:rFonts w:ascii="Times New Roman" w:eastAsia="Times New Roman" w:hAnsi="Times New Roman" w:cs="Times New Roman"/>
          <w:sz w:val="24"/>
          <w:szCs w:val="24"/>
        </w:rPr>
        <w:t>Ленинградской области</w:t>
      </w:r>
      <w:r w:rsidR="00574B79">
        <w:rPr>
          <w:rFonts w:ascii="Times New Roman" w:eastAsia="Times New Roman" w:hAnsi="Times New Roman" w:cs="Times New Roman"/>
          <w:sz w:val="24"/>
          <w:szCs w:val="24"/>
        </w:rPr>
        <w:t xml:space="preserve">: </w:t>
      </w:r>
      <w:r w:rsidR="00574B79" w:rsidRPr="00574B79">
        <w:rPr>
          <w:rFonts w:ascii="Times New Roman" w:eastAsia="Times New Roman" w:hAnsi="Times New Roman" w:cs="Times New Roman"/>
          <w:sz w:val="24"/>
          <w:szCs w:val="24"/>
          <w:u w:val="single"/>
        </w:rPr>
        <w:t>http://</w:t>
      </w:r>
      <w:r w:rsidR="00AE32B9" w:rsidRPr="00574B79">
        <w:rPr>
          <w:rFonts w:ascii="Times New Roman" w:eastAsia="Times New Roman" w:hAnsi="Times New Roman" w:cs="Times New Roman"/>
          <w:sz w:val="24"/>
          <w:szCs w:val="24"/>
          <w:u w:val="single"/>
        </w:rPr>
        <w:t xml:space="preserve"> </w:t>
      </w:r>
      <w:r w:rsidR="00574B79" w:rsidRPr="00574B79">
        <w:rPr>
          <w:rFonts w:ascii="Times New Roman" w:eastAsia="Times New Roman" w:hAnsi="Times New Roman" w:cs="Times New Roman"/>
          <w:sz w:val="24"/>
          <w:szCs w:val="24"/>
          <w:u w:val="single"/>
        </w:rPr>
        <w:t>vbglenobl.ru</w:t>
      </w:r>
      <w:r w:rsidR="004768EE">
        <w:rPr>
          <w:rFonts w:ascii="Times New Roman" w:eastAsia="Times New Roman" w:hAnsi="Times New Roman" w:cs="Times New Roman"/>
          <w:sz w:val="24"/>
          <w:szCs w:val="24"/>
          <w:u w:val="single"/>
        </w:rPr>
        <w:t>.</w:t>
      </w:r>
    </w:p>
    <w:p w:rsidR="009D43E2" w:rsidRPr="00077783" w:rsidRDefault="00D5154A" w:rsidP="00077783">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6E0EB8">
        <w:rPr>
          <w:rFonts w:ascii="Times New Roman" w:eastAsia="Times New Roman" w:hAnsi="Times New Roman" w:cs="Times New Roman"/>
          <w:sz w:val="24"/>
          <w:szCs w:val="24"/>
        </w:rPr>
        <w:t>1.</w:t>
      </w:r>
      <w:r w:rsidR="009D43E2" w:rsidRPr="006E0EB8">
        <w:rPr>
          <w:rFonts w:ascii="Times New Roman" w:eastAsia="Times New Roman" w:hAnsi="Times New Roman" w:cs="Times New Roman"/>
          <w:sz w:val="24"/>
          <w:szCs w:val="24"/>
        </w:rPr>
        <w:t>8</w:t>
      </w:r>
      <w:r w:rsidRPr="006E0EB8">
        <w:rPr>
          <w:rFonts w:ascii="Times New Roman" w:eastAsia="Times New Roman" w:hAnsi="Times New Roman" w:cs="Times New Roman"/>
          <w:sz w:val="24"/>
          <w:szCs w:val="24"/>
        </w:rPr>
        <w:t xml:space="preserve">. </w:t>
      </w:r>
      <w:r w:rsidR="009D43E2" w:rsidRPr="006E0EB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E0EB8"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Информация о порядке предоставления </w:t>
      </w:r>
      <w:r w:rsidRPr="006E0EB8">
        <w:rPr>
          <w:rFonts w:ascii="Times New Roman" w:hAnsi="Times New Roman" w:cs="Times New Roman"/>
          <w:sz w:val="24"/>
          <w:szCs w:val="24"/>
        </w:rPr>
        <w:t xml:space="preserve">муниципальной услуги </w:t>
      </w:r>
      <w:r w:rsidRPr="006E0EB8">
        <w:rPr>
          <w:rFonts w:ascii="Times New Roman" w:eastAsia="Times New Roman" w:hAnsi="Times New Roman" w:cs="Times New Roman"/>
          <w:sz w:val="24"/>
          <w:szCs w:val="24"/>
        </w:rPr>
        <w:t>предоставляется:</w:t>
      </w:r>
    </w:p>
    <w:p w:rsidR="009D43E2" w:rsidRPr="006E0EB8" w:rsidRDefault="009D43E2" w:rsidP="004768EE">
      <w:pPr>
        <w:widowControl w:val="0"/>
        <w:numPr>
          <w:ilvl w:val="0"/>
          <w:numId w:val="1"/>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по телефону специалистами </w:t>
      </w:r>
      <w:r w:rsidR="009845AB" w:rsidRPr="006E0EB8">
        <w:rPr>
          <w:rFonts w:ascii="Times New Roman" w:eastAsia="Times New Roman" w:hAnsi="Times New Roman" w:cs="Times New Roman"/>
          <w:sz w:val="24"/>
          <w:szCs w:val="24"/>
        </w:rPr>
        <w:t>отдел</w:t>
      </w:r>
      <w:r w:rsidR="00604426" w:rsidRPr="006E0EB8">
        <w:rPr>
          <w:rFonts w:ascii="Times New Roman" w:eastAsia="Times New Roman" w:hAnsi="Times New Roman" w:cs="Times New Roman"/>
          <w:sz w:val="24"/>
          <w:szCs w:val="24"/>
        </w:rPr>
        <w:t>а</w:t>
      </w:r>
      <w:r w:rsidR="00574B79" w:rsidRPr="006E0EB8">
        <w:rPr>
          <w:rFonts w:ascii="Times New Roman" w:eastAsia="Times New Roman" w:hAnsi="Times New Roman" w:cs="Times New Roman"/>
          <w:sz w:val="24"/>
          <w:szCs w:val="24"/>
        </w:rPr>
        <w:t xml:space="preserve"> землепользования КУМИГ</w:t>
      </w:r>
      <w:r w:rsidR="00CD53F6" w:rsidRPr="006E0EB8">
        <w:rPr>
          <w:rFonts w:ascii="Times New Roman" w:eastAsia="Times New Roman" w:hAnsi="Times New Roman" w:cs="Times New Roman"/>
          <w:sz w:val="24"/>
          <w:szCs w:val="24"/>
        </w:rPr>
        <w:t>;</w:t>
      </w:r>
      <w:r w:rsidR="002D055E">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(непосредственно в день обращения заинтересованных лиц);</w:t>
      </w:r>
    </w:p>
    <w:p w:rsidR="009D43E2" w:rsidRPr="006E0EB8" w:rsidRDefault="009D43E2" w:rsidP="004768EE">
      <w:pPr>
        <w:widowControl w:val="0"/>
        <w:numPr>
          <w:ilvl w:val="0"/>
          <w:numId w:val="1"/>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на Интернет–сайте МО</w:t>
      </w:r>
      <w:r w:rsidR="005A136A" w:rsidRPr="006E0EB8">
        <w:rPr>
          <w:rFonts w:ascii="Times New Roman" w:eastAsia="Times New Roman" w:hAnsi="Times New Roman" w:cs="Times New Roman"/>
          <w:sz w:val="24"/>
          <w:szCs w:val="24"/>
        </w:rPr>
        <w:t>:</w:t>
      </w:r>
      <w:r w:rsidR="00574B79" w:rsidRPr="006E0EB8">
        <w:rPr>
          <w:rFonts w:ascii="Times New Roman" w:eastAsia="Times New Roman" w:hAnsi="Times New Roman" w:cs="Times New Roman"/>
          <w:sz w:val="24"/>
          <w:szCs w:val="24"/>
          <w:u w:val="single"/>
        </w:rPr>
        <w:t xml:space="preserve"> http://vbglenobl.ru.</w:t>
      </w:r>
    </w:p>
    <w:p w:rsidR="004D249B" w:rsidRPr="006E0EB8" w:rsidRDefault="009D43E2" w:rsidP="004768EE">
      <w:pPr>
        <w:widowControl w:val="0"/>
        <w:numPr>
          <w:ilvl w:val="0"/>
          <w:numId w:val="1"/>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на Портале государственных и муниципальных </w:t>
      </w:r>
      <w:r w:rsidR="004D249B" w:rsidRPr="006E0EB8">
        <w:rPr>
          <w:rFonts w:ascii="Times New Roman" w:eastAsia="Times New Roman" w:hAnsi="Times New Roman" w:cs="Times New Roman"/>
          <w:sz w:val="24"/>
          <w:szCs w:val="24"/>
        </w:rPr>
        <w:t xml:space="preserve">(функций) Ленинградской области: </w:t>
      </w:r>
      <w:hyperlink r:id="rId12" w:history="1">
        <w:r w:rsidR="004D249B" w:rsidRPr="006E0EB8">
          <w:rPr>
            <w:rStyle w:val="a3"/>
            <w:rFonts w:ascii="Times New Roman" w:eastAsia="Times New Roman" w:hAnsi="Times New Roman" w:cs="Times New Roman"/>
            <w:color w:val="auto"/>
            <w:sz w:val="24"/>
            <w:szCs w:val="24"/>
          </w:rPr>
          <w:t>http://www.gu.lenobl.ru</w:t>
        </w:r>
      </w:hyperlink>
      <w:r w:rsidR="004D249B" w:rsidRPr="006E0EB8">
        <w:rPr>
          <w:rFonts w:ascii="Times New Roman" w:eastAsia="Times New Roman" w:hAnsi="Times New Roman" w:cs="Times New Roman"/>
          <w:sz w:val="24"/>
          <w:szCs w:val="24"/>
        </w:rPr>
        <w:t>;</w:t>
      </w:r>
    </w:p>
    <w:p w:rsidR="004768EE" w:rsidRDefault="004768EE" w:rsidP="004768EE">
      <w:pPr>
        <w:widowControl w:val="0"/>
        <w:numPr>
          <w:ilvl w:val="0"/>
          <w:numId w:val="1"/>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E0EB8">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E0EB8">
        <w:rPr>
          <w:rFonts w:ascii="Times New Roman" w:eastAsia="Times New Roman" w:hAnsi="Times New Roman" w:cs="Times New Roman"/>
          <w:sz w:val="24"/>
          <w:szCs w:val="24"/>
        </w:rPr>
        <w:t>:</w:t>
      </w:r>
      <w:proofErr w:type="spellStart"/>
      <w:r w:rsidR="005A136A" w:rsidRPr="006E0EB8">
        <w:rPr>
          <w:rFonts w:ascii="Times New Roman" w:eastAsia="Times New Roman" w:hAnsi="Times New Roman" w:cs="Times New Roman"/>
          <w:sz w:val="24"/>
          <w:szCs w:val="24"/>
        </w:rPr>
        <w:t>http</w:t>
      </w:r>
      <w:proofErr w:type="spellEnd"/>
      <w:r w:rsidR="005A136A" w:rsidRPr="006E0EB8">
        <w:rPr>
          <w:rFonts w:ascii="Times New Roman" w:eastAsia="Times New Roman" w:hAnsi="Times New Roman" w:cs="Times New Roman"/>
          <w:sz w:val="24"/>
          <w:szCs w:val="24"/>
        </w:rPr>
        <w:t>://www.gosuslugi.ru/.</w:t>
      </w:r>
    </w:p>
    <w:p w:rsidR="009D43E2" w:rsidRPr="004768EE" w:rsidRDefault="009D43E2" w:rsidP="004768EE">
      <w:pPr>
        <w:widowControl w:val="0"/>
        <w:numPr>
          <w:ilvl w:val="0"/>
          <w:numId w:val="1"/>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4768EE">
        <w:rPr>
          <w:rFonts w:ascii="Times New Roman" w:eastAsia="Times New Roman" w:hAnsi="Times New Roman" w:cs="Times New Roman"/>
          <w:sz w:val="24"/>
          <w:szCs w:val="24"/>
        </w:rPr>
        <w:t>при обращении в МФЦ</w:t>
      </w:r>
    </w:p>
    <w:p w:rsidR="006541E2" w:rsidRPr="006E0EB8" w:rsidRDefault="009D43E2" w:rsidP="004768EE">
      <w:pPr>
        <w:autoSpaceDE w:val="0"/>
        <w:autoSpaceDN w:val="0"/>
        <w:adjustRightInd w:val="0"/>
        <w:spacing w:after="0" w:line="240" w:lineRule="auto"/>
        <w:ind w:firstLine="540"/>
        <w:jc w:val="both"/>
        <w:rPr>
          <w:rFonts w:ascii="Times New Roman" w:hAnsi="Times New Roman" w:cs="Times New Roman"/>
          <w:sz w:val="24"/>
          <w:szCs w:val="24"/>
        </w:rPr>
      </w:pPr>
      <w:r w:rsidRPr="006E0EB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4768EE" w:rsidRDefault="00574B79" w:rsidP="004768EE">
      <w:pPr>
        <w:spacing w:after="0" w:line="240" w:lineRule="auto"/>
        <w:jc w:val="both"/>
        <w:rPr>
          <w:rFonts w:ascii="Times New Roman" w:hAnsi="Times New Roman" w:cs="Times New Roman"/>
          <w:sz w:val="24"/>
          <w:szCs w:val="24"/>
          <w:shd w:val="clear" w:color="auto" w:fill="FFFFFF"/>
        </w:rPr>
      </w:pPr>
      <w:r w:rsidRPr="006E0EB8">
        <w:rPr>
          <w:rFonts w:ascii="Times New Roman" w:hAnsi="Times New Roman" w:cs="Times New Roman"/>
          <w:sz w:val="24"/>
          <w:szCs w:val="24"/>
          <w:shd w:val="clear" w:color="auto" w:fill="FFFFFF"/>
        </w:rPr>
        <w:t xml:space="preserve">- </w:t>
      </w:r>
      <w:r w:rsidR="002D055E">
        <w:rPr>
          <w:rFonts w:ascii="Times New Roman" w:hAnsi="Times New Roman" w:cs="Times New Roman"/>
          <w:sz w:val="24"/>
          <w:szCs w:val="24"/>
          <w:shd w:val="clear" w:color="auto" w:fill="FFFFFF"/>
        </w:rPr>
        <w:t xml:space="preserve"> </w:t>
      </w:r>
      <w:r w:rsidR="00AE32B9" w:rsidRPr="006E0EB8">
        <w:rPr>
          <w:rFonts w:ascii="Times New Roman" w:hAnsi="Times New Roman" w:cs="Times New Roman"/>
          <w:sz w:val="24"/>
          <w:szCs w:val="24"/>
        </w:rPr>
        <w:t xml:space="preserve">188800, Ленинградская область, Выборгский район, г. Выборг, </w:t>
      </w:r>
      <w:proofErr w:type="spellStart"/>
      <w:r w:rsidR="00AE32B9" w:rsidRPr="006E0EB8">
        <w:rPr>
          <w:rFonts w:ascii="Times New Roman" w:hAnsi="Times New Roman" w:cs="Times New Roman"/>
          <w:sz w:val="24"/>
          <w:szCs w:val="24"/>
        </w:rPr>
        <w:t>ул</w:t>
      </w:r>
      <w:proofErr w:type="gramStart"/>
      <w:r w:rsidR="00AE32B9" w:rsidRPr="006E0EB8">
        <w:rPr>
          <w:rFonts w:ascii="Times New Roman" w:hAnsi="Times New Roman" w:cs="Times New Roman"/>
          <w:sz w:val="24"/>
          <w:szCs w:val="24"/>
        </w:rPr>
        <w:t>.</w:t>
      </w:r>
      <w:r w:rsidR="00AE32B9">
        <w:rPr>
          <w:rFonts w:ascii="Times New Roman" w:hAnsi="Times New Roman" w:cs="Times New Roman"/>
          <w:sz w:val="24"/>
          <w:szCs w:val="24"/>
        </w:rPr>
        <w:t>С</w:t>
      </w:r>
      <w:proofErr w:type="gramEnd"/>
      <w:r w:rsidR="00AE32B9">
        <w:rPr>
          <w:rFonts w:ascii="Times New Roman" w:hAnsi="Times New Roman" w:cs="Times New Roman"/>
          <w:sz w:val="24"/>
          <w:szCs w:val="24"/>
        </w:rPr>
        <w:t>оветская</w:t>
      </w:r>
      <w:proofErr w:type="spellEnd"/>
      <w:r w:rsidR="00AE32B9">
        <w:rPr>
          <w:rFonts w:ascii="Times New Roman" w:hAnsi="Times New Roman" w:cs="Times New Roman"/>
          <w:sz w:val="24"/>
          <w:szCs w:val="24"/>
        </w:rPr>
        <w:t>, д. 12</w:t>
      </w:r>
    </w:p>
    <w:p w:rsidR="006541E2" w:rsidRPr="004768EE" w:rsidRDefault="00574B79" w:rsidP="004768EE">
      <w:pPr>
        <w:spacing w:after="0" w:line="240" w:lineRule="auto"/>
        <w:jc w:val="both"/>
        <w:rPr>
          <w:rFonts w:ascii="Times New Roman" w:hAnsi="Times New Roman" w:cs="Times New Roman"/>
          <w:sz w:val="24"/>
          <w:szCs w:val="24"/>
          <w:shd w:val="clear" w:color="auto" w:fill="FFFFFF"/>
        </w:rPr>
      </w:pPr>
      <w:r w:rsidRPr="006E0EB8">
        <w:rPr>
          <w:rFonts w:ascii="Times New Roman" w:hAnsi="Times New Roman" w:cs="Times New Roman"/>
          <w:sz w:val="24"/>
          <w:szCs w:val="24"/>
        </w:rPr>
        <w:t>-</w:t>
      </w:r>
      <w:r w:rsidR="006C3D66">
        <w:rPr>
          <w:rFonts w:ascii="Times New Roman" w:hAnsi="Times New Roman" w:cs="Times New Roman"/>
          <w:sz w:val="24"/>
          <w:szCs w:val="24"/>
        </w:rPr>
        <w:t xml:space="preserve"> </w:t>
      </w:r>
      <w:r w:rsidRPr="006E0EB8">
        <w:rPr>
          <w:rFonts w:ascii="Times New Roman" w:hAnsi="Times New Roman" w:cs="Times New Roman"/>
          <w:sz w:val="24"/>
          <w:szCs w:val="24"/>
        </w:rPr>
        <w:t>188800, Ленинградская область, Выборгский район, г. Выборг, ул. Ушакова, д.1</w:t>
      </w:r>
      <w:r w:rsidR="002D055E">
        <w:rPr>
          <w:rFonts w:ascii="Times New Roman" w:hAnsi="Times New Roman" w:cs="Times New Roman"/>
          <w:sz w:val="24"/>
          <w:szCs w:val="24"/>
        </w:rPr>
        <w:t xml:space="preserve">  </w:t>
      </w:r>
      <w:r w:rsidR="002D055E" w:rsidRPr="002D055E">
        <w:rPr>
          <w:rFonts w:ascii="Times New Roman" w:hAnsi="Times New Roman" w:cs="Times New Roman"/>
          <w:i/>
          <w:sz w:val="24"/>
          <w:szCs w:val="24"/>
        </w:rPr>
        <w:t>(КУМИГ)</w:t>
      </w:r>
      <w:r w:rsidR="005A136A" w:rsidRPr="002D055E">
        <w:rPr>
          <w:rFonts w:ascii="Times New Roman" w:hAnsi="Times New Roman" w:cs="Times New Roman"/>
          <w:i/>
          <w:sz w:val="24"/>
          <w:szCs w:val="24"/>
        </w:rPr>
        <w:t>;</w:t>
      </w:r>
    </w:p>
    <w:p w:rsidR="009D43E2" w:rsidRPr="006E0EB8"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а также в электронном виде на электронный адрес МО: </w:t>
      </w:r>
      <w:r w:rsidR="00AE32B9" w:rsidRPr="006E0EB8">
        <w:rPr>
          <w:rFonts w:ascii="Times New Roman" w:eastAsia="Times New Roman" w:hAnsi="Times New Roman" w:cs="Times New Roman"/>
          <w:sz w:val="24"/>
          <w:szCs w:val="24"/>
          <w:u w:val="single"/>
        </w:rPr>
        <w:t>vbglenobl.ru.</w:t>
      </w:r>
      <w:r w:rsidR="006677C2">
        <w:t xml:space="preserve"> </w:t>
      </w:r>
      <w:r w:rsidRPr="006E0EB8">
        <w:rPr>
          <w:rFonts w:ascii="Times New Roman" w:eastAsia="Times New Roman" w:hAnsi="Times New Roman" w:cs="Times New Roman"/>
          <w:sz w:val="24"/>
          <w:szCs w:val="24"/>
        </w:rPr>
        <w:t xml:space="preserve">рассматриваются </w:t>
      </w:r>
      <w:r w:rsidR="006541E2" w:rsidRPr="006E0EB8">
        <w:rPr>
          <w:rFonts w:ascii="Times New Roman" w:eastAsia="Times New Roman" w:hAnsi="Times New Roman" w:cs="Times New Roman"/>
          <w:sz w:val="24"/>
          <w:szCs w:val="24"/>
        </w:rPr>
        <w:t xml:space="preserve">отделом </w:t>
      </w:r>
      <w:r w:rsidR="00574B79" w:rsidRPr="006E0EB8">
        <w:rPr>
          <w:rFonts w:ascii="Times New Roman" w:eastAsia="Times New Roman" w:hAnsi="Times New Roman" w:cs="Times New Roman"/>
          <w:sz w:val="24"/>
          <w:szCs w:val="24"/>
        </w:rPr>
        <w:t>землепользования КУМИГ</w:t>
      </w:r>
      <w:r w:rsidR="006677C2">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E0EB8">
        <w:rPr>
          <w:rFonts w:ascii="Times New Roman" w:eastAsia="Times New Roman" w:hAnsi="Times New Roman" w:cs="Times New Roman"/>
          <w:sz w:val="24"/>
          <w:szCs w:val="24"/>
        </w:rPr>
        <w:t>е</w:t>
      </w:r>
      <w:r w:rsidRPr="006E0EB8">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E0EB8">
        <w:rPr>
          <w:rFonts w:ascii="Times New Roman" w:eastAsia="Times New Roman" w:hAnsi="Times New Roman" w:cs="Times New Roman"/>
          <w:sz w:val="24"/>
          <w:szCs w:val="24"/>
        </w:rPr>
        <w:t xml:space="preserve"> либо на ЕПГУ</w:t>
      </w:r>
      <w:r w:rsidRPr="006E0EB8">
        <w:rPr>
          <w:rFonts w:ascii="Times New Roman" w:eastAsia="Times New Roman" w:hAnsi="Times New Roman" w:cs="Times New Roman"/>
          <w:sz w:val="24"/>
          <w:szCs w:val="24"/>
        </w:rPr>
        <w:t>.</w:t>
      </w:r>
    </w:p>
    <w:p w:rsidR="008116C6" w:rsidRPr="006E0EB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E0EB8">
        <w:rPr>
          <w:rFonts w:ascii="Times New Roman" w:eastAsia="Times New Roman" w:hAnsi="Times New Roman" w:cs="Times New Roman"/>
          <w:sz w:val="24"/>
          <w:szCs w:val="24"/>
        </w:rPr>
        <w:t>абинет заявителя, расположенн</w:t>
      </w:r>
      <w:r w:rsidR="00B466A2" w:rsidRPr="006E0EB8">
        <w:rPr>
          <w:rFonts w:ascii="Times New Roman" w:eastAsia="Times New Roman" w:hAnsi="Times New Roman" w:cs="Times New Roman"/>
          <w:sz w:val="24"/>
          <w:szCs w:val="24"/>
        </w:rPr>
        <w:t>ого</w:t>
      </w:r>
      <w:r w:rsidRPr="006E0EB8">
        <w:rPr>
          <w:rFonts w:ascii="Times New Roman" w:eastAsia="Times New Roman" w:hAnsi="Times New Roman" w:cs="Times New Roman"/>
          <w:sz w:val="24"/>
          <w:szCs w:val="24"/>
        </w:rPr>
        <w:t xml:space="preserve"> на ПГУ ЛО</w:t>
      </w:r>
      <w:r w:rsidR="00574B79" w:rsidRPr="006E0EB8">
        <w:rPr>
          <w:rFonts w:ascii="Times New Roman" w:eastAsia="Times New Roman" w:hAnsi="Times New Roman" w:cs="Times New Roman"/>
          <w:sz w:val="24"/>
          <w:szCs w:val="24"/>
        </w:rPr>
        <w:t xml:space="preserve"> </w:t>
      </w:r>
      <w:r w:rsidR="001A4927" w:rsidRPr="006E0EB8">
        <w:rPr>
          <w:rFonts w:ascii="Times New Roman" w:eastAsia="Times New Roman" w:hAnsi="Times New Roman" w:cs="Times New Roman"/>
          <w:sz w:val="24"/>
          <w:szCs w:val="24"/>
        </w:rPr>
        <w:t>либо на ЕПГУ</w:t>
      </w:r>
      <w:r w:rsidRPr="006E0EB8">
        <w:rPr>
          <w:rFonts w:ascii="Times New Roman" w:eastAsia="Times New Roman" w:hAnsi="Times New Roman" w:cs="Times New Roman"/>
          <w:sz w:val="24"/>
          <w:szCs w:val="24"/>
        </w:rPr>
        <w:t>.</w:t>
      </w:r>
    </w:p>
    <w:p w:rsidR="00077783" w:rsidRPr="008116C6" w:rsidRDefault="00186DA8" w:rsidP="000777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9"/>
      <w:bookmarkStart w:id="6" w:name="Par151"/>
      <w:bookmarkStart w:id="7" w:name="Par161"/>
      <w:bookmarkEnd w:id="5"/>
      <w:bookmarkEnd w:id="6"/>
      <w:bookmarkEnd w:id="7"/>
      <w:r w:rsidRPr="006E0EB8">
        <w:rPr>
          <w:rFonts w:ascii="Times New Roman" w:hAnsi="Times New Roman" w:cs="Times New Roman"/>
          <w:sz w:val="24"/>
          <w:szCs w:val="24"/>
        </w:rPr>
        <w:t>1</w:t>
      </w:r>
      <w:r w:rsidR="008116C6" w:rsidRPr="008116C6">
        <w:rPr>
          <w:rFonts w:ascii="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E0EB8" w:rsidRDefault="008116C6" w:rsidP="008116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6C6">
        <w:rPr>
          <w:rFonts w:ascii="Times New Roman" w:hAnsi="Times New Roman" w:cs="Times New Roman"/>
          <w:sz w:val="24"/>
          <w:szCs w:val="24"/>
        </w:rPr>
        <w:t xml:space="preserve">1.13.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077783" w:rsidRDefault="00077783">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8" w:name="Par173"/>
      <w:bookmarkEnd w:id="8"/>
    </w:p>
    <w:p w:rsidR="007076BA" w:rsidRPr="00547887" w:rsidRDefault="007076BA">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547887">
        <w:rPr>
          <w:rFonts w:ascii="Times New Roman" w:hAnsi="Times New Roman" w:cs="Times New Roman"/>
          <w:b/>
          <w:i/>
          <w:sz w:val="24"/>
          <w:szCs w:val="24"/>
        </w:rPr>
        <w:t xml:space="preserve">II. Стандарт предоставления </w:t>
      </w:r>
      <w:r w:rsidR="00D5154A" w:rsidRPr="00547887">
        <w:rPr>
          <w:rFonts w:ascii="Times New Roman" w:hAnsi="Times New Roman" w:cs="Times New Roman"/>
          <w:b/>
          <w:i/>
          <w:sz w:val="24"/>
          <w:szCs w:val="24"/>
        </w:rPr>
        <w:t>муниципальной</w:t>
      </w:r>
      <w:r w:rsidRPr="00547887">
        <w:rPr>
          <w:rFonts w:ascii="Times New Roman" w:hAnsi="Times New Roman" w:cs="Times New Roman"/>
          <w:b/>
          <w:i/>
          <w:sz w:val="24"/>
          <w:szCs w:val="24"/>
        </w:rPr>
        <w:t xml:space="preserve"> услуги</w:t>
      </w:r>
    </w:p>
    <w:p w:rsidR="0044490F" w:rsidRPr="006E0EB8" w:rsidRDefault="0044490F">
      <w:pPr>
        <w:widowControl w:val="0"/>
        <w:autoSpaceDE w:val="0"/>
        <w:autoSpaceDN w:val="0"/>
        <w:adjustRightInd w:val="0"/>
        <w:spacing w:after="0" w:line="240" w:lineRule="auto"/>
        <w:jc w:val="center"/>
        <w:rPr>
          <w:rFonts w:ascii="Times New Roman" w:hAnsi="Times New Roman" w:cs="Times New Roman"/>
          <w:sz w:val="24"/>
          <w:szCs w:val="24"/>
        </w:rPr>
      </w:pPr>
    </w:p>
    <w:p w:rsidR="00EF78BB" w:rsidRDefault="00EF78BB" w:rsidP="00EF78B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175"/>
      <w:bookmarkEnd w:id="9"/>
      <w:r>
        <w:rPr>
          <w:rFonts w:ascii="Times New Roman" w:hAnsi="Times New Roman" w:cs="Times New Roman"/>
          <w:sz w:val="24"/>
          <w:szCs w:val="24"/>
        </w:rPr>
        <w:t xml:space="preserve">          </w:t>
      </w:r>
      <w:r w:rsidR="007076BA" w:rsidRPr="00EF78BB">
        <w:rPr>
          <w:rFonts w:ascii="Times New Roman" w:hAnsi="Times New Roman" w:cs="Times New Roman"/>
          <w:sz w:val="24"/>
          <w:szCs w:val="24"/>
        </w:rPr>
        <w:t xml:space="preserve">2.1. </w:t>
      </w:r>
      <w:r w:rsidRPr="00EF78BB">
        <w:rPr>
          <w:rFonts w:ascii="Times New Roman" w:hAnsi="Times New Roman" w:cs="Times New Roman"/>
          <w:sz w:val="24"/>
          <w:szCs w:val="24"/>
        </w:rPr>
        <w:t xml:space="preserve">Муниципальная услуга: </w:t>
      </w:r>
      <w:proofErr w:type="gramStart"/>
      <w:r w:rsidRPr="00EF78BB">
        <w:rPr>
          <w:rFonts w:ascii="Times New Roman" w:hAnsi="Times New Roman" w:cs="Times New Roman"/>
          <w:sz w:val="24"/>
          <w:szCs w:val="24"/>
        </w:rPr>
        <w:t xml:space="preserve">«Предоставление земельных участков,  находящихся в </w:t>
      </w:r>
      <w:r w:rsidRPr="00EF78BB">
        <w:rPr>
          <w:rFonts w:ascii="Times New Roman" w:hAnsi="Times New Roman" w:cs="Times New Roman"/>
          <w:sz w:val="24"/>
          <w:szCs w:val="24"/>
        </w:rPr>
        <w:lastRenderedPageBreak/>
        <w:t>собственности МО «</w:t>
      </w:r>
      <w:r w:rsidR="004768EE" w:rsidRPr="004768EE">
        <w:rPr>
          <w:rFonts w:ascii="Times New Roman" w:hAnsi="Times New Roman" w:cs="Times New Roman"/>
          <w:sz w:val="24"/>
          <w:szCs w:val="24"/>
        </w:rPr>
        <w:t>Приморское городское</w:t>
      </w:r>
      <w:r w:rsidRPr="00EF78BB">
        <w:rPr>
          <w:rFonts w:ascii="Times New Roman" w:hAnsi="Times New Roman" w:cs="Times New Roman"/>
          <w:sz w:val="24"/>
          <w:szCs w:val="24"/>
        </w:rPr>
        <w:t xml:space="preserve"> поселение» Выборгского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roofErr w:type="gramEnd"/>
    </w:p>
    <w:p w:rsidR="00EF78BB" w:rsidRPr="00E605FF" w:rsidRDefault="00EF78BB" w:rsidP="00EF78B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0D7895">
        <w:rPr>
          <w:rFonts w:ascii="Times New Roman" w:hAnsi="Times New Roman" w:cs="Times New Roman"/>
          <w:sz w:val="24"/>
          <w:szCs w:val="24"/>
        </w:rPr>
        <w:t>.2.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4768EE" w:rsidRPr="004768EE">
        <w:rPr>
          <w:rFonts w:ascii="Times New Roman" w:hAnsi="Times New Roman" w:cs="Times New Roman"/>
          <w:sz w:val="24"/>
          <w:szCs w:val="24"/>
        </w:rPr>
        <w:t>Приморское городское</w:t>
      </w:r>
      <w:r w:rsidRPr="000D7895">
        <w:rPr>
          <w:rFonts w:ascii="Times New Roman" w:hAnsi="Times New Roman" w:cs="Times New Roman"/>
          <w:sz w:val="24"/>
          <w:szCs w:val="24"/>
        </w:rPr>
        <w:t xml:space="preserve"> поселение» Выборгского района Ленинградской области.</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8F7281" w:rsidRPr="008F7281">
        <w:rPr>
          <w:rFonts w:ascii="Times New Roman" w:hAnsi="Times New Roman" w:cs="Times New Roman"/>
          <w:sz w:val="24"/>
          <w:szCs w:val="24"/>
        </w:rPr>
        <w:t xml:space="preserve"> </w:t>
      </w:r>
      <w:r w:rsidR="008F7281" w:rsidRPr="00A70397">
        <w:rPr>
          <w:rFonts w:ascii="Times New Roman" w:hAnsi="Times New Roman" w:cs="Times New Roman"/>
          <w:sz w:val="24"/>
          <w:szCs w:val="24"/>
        </w:rPr>
        <w:t>от заявителя</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AE32B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2B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6677C2" w:rsidRPr="00AE32B9">
        <w:rPr>
          <w:rFonts w:ascii="Times New Roman" w:hAnsi="Times New Roman" w:cs="Times New Roman"/>
          <w:sz w:val="24"/>
          <w:szCs w:val="24"/>
        </w:rPr>
        <w:t xml:space="preserve"> </w:t>
      </w:r>
      <w:r w:rsidR="008D41E1" w:rsidRPr="00AE32B9">
        <w:rPr>
          <w:rFonts w:ascii="Times New Roman" w:hAnsi="Times New Roman" w:cs="Times New Roman"/>
          <w:sz w:val="24"/>
          <w:szCs w:val="24"/>
        </w:rPr>
        <w:t xml:space="preserve"> </w:t>
      </w:r>
      <w:r w:rsidR="003A7E02">
        <w:rPr>
          <w:rFonts w:ascii="Times New Roman" w:hAnsi="Times New Roman" w:cs="Times New Roman"/>
          <w:sz w:val="24"/>
          <w:szCs w:val="24"/>
        </w:rPr>
        <w:t>административным регламентом</w:t>
      </w:r>
      <w:r w:rsidRPr="00AE32B9">
        <w:rPr>
          <w:rFonts w:ascii="Times New Roman" w:hAnsi="Times New Roman" w:cs="Times New Roman"/>
          <w:sz w:val="24"/>
          <w:szCs w:val="24"/>
        </w:rPr>
        <w:t>;</w:t>
      </w:r>
    </w:p>
    <w:p w:rsidR="007076BA" w:rsidRPr="00A70397" w:rsidRDefault="00BA6D36"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w:t>
      </w:r>
      <w:r w:rsidR="003A7E02">
        <w:rPr>
          <w:rFonts w:ascii="Times New Roman" w:hAnsi="Times New Roman" w:cs="Times New Roman"/>
          <w:sz w:val="24"/>
          <w:szCs w:val="24"/>
        </w:rPr>
        <w:t xml:space="preserve"> </w:t>
      </w: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0" w:name="Par187"/>
      <w:bookmarkEnd w:id="10"/>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7232BC" w:rsidRDefault="00186DA8"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sidR="00AD53A0">
        <w:rPr>
          <w:rFonts w:ascii="Times New Roman" w:hAnsi="Times New Roman" w:cs="Times New Roman"/>
          <w:sz w:val="24"/>
          <w:szCs w:val="24"/>
        </w:rPr>
        <w:t>подготовка договора купли-продажи земельного участка;</w:t>
      </w:r>
    </w:p>
    <w:p w:rsidR="00AD53A0" w:rsidRDefault="00AD53A0"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Pr>
          <w:rFonts w:ascii="Times New Roman" w:hAnsi="Times New Roman" w:cs="Times New Roman"/>
          <w:sz w:val="24"/>
          <w:szCs w:val="24"/>
        </w:rPr>
        <w:t>подготовка договора аренды земельного участка</w:t>
      </w:r>
      <w:r w:rsidR="00AA58D8">
        <w:rPr>
          <w:rFonts w:ascii="Times New Roman" w:hAnsi="Times New Roman" w:cs="Times New Roman"/>
          <w:sz w:val="24"/>
          <w:szCs w:val="24"/>
        </w:rPr>
        <w:t>;</w:t>
      </w:r>
    </w:p>
    <w:p w:rsidR="00AA58D8" w:rsidRDefault="00AA58D8"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Pr>
          <w:rFonts w:ascii="Times New Roman" w:hAnsi="Times New Roman" w:cs="Times New Roman"/>
          <w:sz w:val="24"/>
          <w:szCs w:val="24"/>
        </w:rPr>
        <w:t>подготовка договора безвозмездного пользования земельным участком;</w:t>
      </w:r>
    </w:p>
    <w:p w:rsidR="00AA58D8" w:rsidRDefault="00AA58D8"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6A79">
        <w:rPr>
          <w:rFonts w:ascii="Times New Roman" w:hAnsi="Times New Roman" w:cs="Times New Roman"/>
          <w:sz w:val="24"/>
          <w:szCs w:val="24"/>
        </w:rPr>
        <w:t xml:space="preserve"> </w:t>
      </w:r>
      <w:r w:rsidR="0049555C">
        <w:rPr>
          <w:rFonts w:ascii="Times New Roman" w:hAnsi="Times New Roman" w:cs="Times New Roman"/>
          <w:sz w:val="24"/>
          <w:szCs w:val="24"/>
        </w:rPr>
        <w:t>решение о предоставлении земельного участка в собственность бесплатно;</w:t>
      </w:r>
    </w:p>
    <w:p w:rsidR="00077783" w:rsidRDefault="0049555C"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о предоставлении земельного участка в постоянное </w:t>
      </w:r>
      <w:r w:rsidR="004A7E7C">
        <w:rPr>
          <w:rFonts w:ascii="Times New Roman" w:hAnsi="Times New Roman" w:cs="Times New Roman"/>
          <w:sz w:val="24"/>
          <w:szCs w:val="24"/>
        </w:rPr>
        <w:t>(бессрочное) пользование;</w:t>
      </w:r>
    </w:p>
    <w:p w:rsidR="007076BA" w:rsidRPr="00A70397" w:rsidRDefault="007232BC"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9FA">
        <w:rPr>
          <w:rFonts w:ascii="Times New Roman" w:eastAsia="Times New Roman" w:hAnsi="Times New Roman" w:cs="Times New Roman"/>
          <w:sz w:val="24"/>
          <w:szCs w:val="24"/>
        </w:rPr>
        <w:t xml:space="preserve">- </w:t>
      </w:r>
      <w:r w:rsidRPr="000C09FA">
        <w:rPr>
          <w:rFonts w:ascii="Times New Roman" w:hAnsi="Times New Roman" w:cs="Times New Roman"/>
          <w:sz w:val="24"/>
          <w:szCs w:val="24"/>
        </w:rPr>
        <w:t xml:space="preserve">отказ в предоставлении </w:t>
      </w:r>
      <w:r w:rsidRPr="000C09FA">
        <w:rPr>
          <w:rFonts w:ascii="Times New Roman" w:hAnsi="Times New Roman" w:cs="Times New Roman"/>
          <w:color w:val="000000"/>
          <w:sz w:val="24"/>
          <w:szCs w:val="24"/>
        </w:rPr>
        <w:t>муниципальной услуги</w:t>
      </w:r>
      <w:r w:rsidR="00197C47" w:rsidRPr="000C09FA">
        <w:rPr>
          <w:rFonts w:ascii="Times New Roman" w:eastAsia="Times New Roman" w:hAnsi="Times New Roman" w:cs="Times New Roman"/>
          <w:sz w:val="24"/>
          <w:szCs w:val="24"/>
        </w:rPr>
        <w:t>.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не более </w:t>
      </w:r>
      <w:r w:rsidR="000B5E71">
        <w:rPr>
          <w:rFonts w:ascii="Times New Roman" w:hAnsi="Times New Roman" w:cs="Times New Roman"/>
          <w:sz w:val="24"/>
          <w:szCs w:val="24"/>
        </w:rPr>
        <w:t>3</w:t>
      </w:r>
      <w:r w:rsidRPr="000B5E71">
        <w:rPr>
          <w:rFonts w:ascii="Times New Roman" w:hAnsi="Times New Roman" w:cs="Times New Roman"/>
          <w:sz w:val="24"/>
          <w:szCs w:val="24"/>
        </w:rPr>
        <w:t xml:space="preserve">0 </w:t>
      </w:r>
      <w:r w:rsidRPr="00A70397">
        <w:rPr>
          <w:rFonts w:ascii="Times New Roman" w:hAnsi="Times New Roman" w:cs="Times New Roman"/>
          <w:sz w:val="24"/>
          <w:szCs w:val="24"/>
        </w:rPr>
        <w:t>(</w:t>
      </w:r>
      <w:r w:rsidR="000B5E71">
        <w:rPr>
          <w:rFonts w:ascii="Times New Roman" w:hAnsi="Times New Roman" w:cs="Times New Roman"/>
          <w:sz w:val="24"/>
          <w:szCs w:val="24"/>
        </w:rPr>
        <w:t>тридцати</w:t>
      </w:r>
      <w:r w:rsidRPr="00A70397">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FB6BF0"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Конституци</w:t>
      </w:r>
      <w:r w:rsidR="00855AC0">
        <w:rPr>
          <w:rFonts w:ascii="Times New Roman" w:hAnsi="Times New Roman" w:cs="Times New Roman"/>
          <w:sz w:val="24"/>
          <w:szCs w:val="24"/>
        </w:rPr>
        <w:t>я</w:t>
      </w:r>
      <w:r w:rsidRPr="005F1121">
        <w:rPr>
          <w:rFonts w:ascii="Times New Roman" w:hAnsi="Times New Roman" w:cs="Times New Roman"/>
          <w:sz w:val="24"/>
          <w:szCs w:val="24"/>
        </w:rPr>
        <w:t xml:space="preserve"> Российской Федерации от 12.12.1993</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w:t>
      </w:r>
    </w:p>
    <w:p w:rsidR="00447EBD" w:rsidRDefault="00855AC0" w:rsidP="00447EBD">
      <w:pPr>
        <w:pStyle w:val="ConsPlusNormal"/>
        <w:numPr>
          <w:ilvl w:val="0"/>
          <w:numId w:val="9"/>
        </w:numPr>
        <w:ind w:left="567" w:hanging="567"/>
        <w:jc w:val="both"/>
        <w:rPr>
          <w:rFonts w:ascii="Times New Roman" w:hAnsi="Times New Roman" w:cs="Times New Roman"/>
          <w:sz w:val="24"/>
          <w:szCs w:val="24"/>
        </w:rPr>
      </w:pPr>
      <w:r>
        <w:rPr>
          <w:rFonts w:ascii="Times New Roman" w:hAnsi="Times New Roman" w:cs="Times New Roman"/>
          <w:sz w:val="24"/>
          <w:szCs w:val="24"/>
        </w:rPr>
        <w:t>Гражданский</w:t>
      </w:r>
      <w:r w:rsidR="005F1121" w:rsidRPr="005F1121">
        <w:rPr>
          <w:rFonts w:ascii="Times New Roman" w:hAnsi="Times New Roman" w:cs="Times New Roman"/>
          <w:sz w:val="24"/>
          <w:szCs w:val="24"/>
        </w:rPr>
        <w:t xml:space="preserve"> кодекс Российской Федерации (часть первая) от 30.11.1994 </w:t>
      </w:r>
      <w:r w:rsidR="00447EBD">
        <w:rPr>
          <w:rFonts w:ascii="Times New Roman" w:hAnsi="Times New Roman" w:cs="Times New Roman"/>
          <w:sz w:val="24"/>
          <w:szCs w:val="24"/>
        </w:rPr>
        <w:t>№</w:t>
      </w:r>
      <w:r w:rsidR="005F1121" w:rsidRPr="005F1121">
        <w:rPr>
          <w:rFonts w:ascii="Times New Roman" w:hAnsi="Times New Roman" w:cs="Times New Roman"/>
          <w:sz w:val="24"/>
          <w:szCs w:val="24"/>
        </w:rPr>
        <w:t xml:space="preserve"> 51-ФЗ</w:t>
      </w:r>
      <w:r w:rsidR="00447EBD">
        <w:rPr>
          <w:rFonts w:ascii="Times New Roman" w:hAnsi="Times New Roman" w:cs="Times New Roman"/>
          <w:sz w:val="24"/>
          <w:szCs w:val="24"/>
        </w:rPr>
        <w:t>;</w:t>
      </w:r>
    </w:p>
    <w:p w:rsidR="00447EBD"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Граждански</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(часть вторая) от 26.01.1996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14-ФЗ</w:t>
      </w:r>
      <w:r w:rsidR="00447EBD">
        <w:rPr>
          <w:rFonts w:ascii="Times New Roman" w:hAnsi="Times New Roman" w:cs="Times New Roman"/>
          <w:sz w:val="24"/>
          <w:szCs w:val="24"/>
        </w:rPr>
        <w:t>;</w:t>
      </w:r>
    </w:p>
    <w:p w:rsidR="00FB6BF0"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 xml:space="preserve"> Земельны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от 25.10.2001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136-ФЗ</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25.10.2001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137-ФЗ </w:t>
      </w:r>
      <w:r w:rsidR="00FB6BF0">
        <w:rPr>
          <w:rFonts w:ascii="Times New Roman" w:hAnsi="Times New Roman" w:cs="Times New Roman"/>
          <w:sz w:val="24"/>
          <w:szCs w:val="24"/>
        </w:rPr>
        <w:t>«</w:t>
      </w:r>
      <w:r w:rsidRPr="005F1121">
        <w:rPr>
          <w:rFonts w:ascii="Times New Roman" w:hAnsi="Times New Roman" w:cs="Times New Roman"/>
          <w:sz w:val="24"/>
          <w:szCs w:val="24"/>
        </w:rPr>
        <w:t>О введении в действие Земельного кодекса Российской Федерации</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21.07.1997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122-ФЗ </w:t>
      </w:r>
      <w:r w:rsidR="00FB6BF0">
        <w:rPr>
          <w:rFonts w:ascii="Times New Roman" w:hAnsi="Times New Roman" w:cs="Times New Roman"/>
          <w:sz w:val="24"/>
          <w:szCs w:val="24"/>
        </w:rPr>
        <w:t>«</w:t>
      </w:r>
      <w:r w:rsidRPr="005F1121">
        <w:rPr>
          <w:rFonts w:ascii="Times New Roman" w:hAnsi="Times New Roman" w:cs="Times New Roman"/>
          <w:sz w:val="24"/>
          <w:szCs w:val="24"/>
        </w:rPr>
        <w:t>О государственной регистрации прав на недвижимое имущество и сделок с ним</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24.07.2007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221-ФЗ </w:t>
      </w:r>
      <w:r w:rsidR="00FB6BF0">
        <w:rPr>
          <w:rFonts w:ascii="Times New Roman" w:hAnsi="Times New Roman" w:cs="Times New Roman"/>
          <w:sz w:val="24"/>
          <w:szCs w:val="24"/>
        </w:rPr>
        <w:t>«</w:t>
      </w:r>
      <w:r w:rsidRPr="005F1121">
        <w:rPr>
          <w:rFonts w:ascii="Times New Roman" w:hAnsi="Times New Roman" w:cs="Times New Roman"/>
          <w:sz w:val="24"/>
          <w:szCs w:val="24"/>
        </w:rPr>
        <w:t>О государственном кадастре недвижимости</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P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27.07.2010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210-ФЗ </w:t>
      </w:r>
      <w:r w:rsidR="00FB6BF0">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муниципальных услуг</w:t>
      </w:r>
      <w:r w:rsidR="00FB6BF0">
        <w:rPr>
          <w:rFonts w:ascii="Times New Roman" w:hAnsi="Times New Roman" w:cs="Times New Roman"/>
          <w:sz w:val="24"/>
          <w:szCs w:val="24"/>
        </w:rPr>
        <w:t>»</w:t>
      </w:r>
      <w:r w:rsidR="00447EBD">
        <w:rPr>
          <w:rFonts w:ascii="Times New Roman" w:hAnsi="Times New Roman" w:cs="Times New Roman"/>
          <w:sz w:val="24"/>
          <w:szCs w:val="24"/>
        </w:rPr>
        <w:t>;</w:t>
      </w:r>
    </w:p>
    <w:p w:rsidR="005F1121" w:rsidRDefault="005F1121" w:rsidP="00447EBD">
      <w:pPr>
        <w:pStyle w:val="ConsPlusNormal"/>
        <w:numPr>
          <w:ilvl w:val="0"/>
          <w:numId w:val="9"/>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sidR="00855AC0">
        <w:rPr>
          <w:rFonts w:ascii="Times New Roman" w:hAnsi="Times New Roman" w:cs="Times New Roman"/>
          <w:sz w:val="24"/>
          <w:szCs w:val="24"/>
        </w:rPr>
        <w:t>й</w:t>
      </w:r>
      <w:r w:rsidRPr="005F1121">
        <w:rPr>
          <w:rFonts w:ascii="Times New Roman" w:hAnsi="Times New Roman" w:cs="Times New Roman"/>
          <w:sz w:val="24"/>
          <w:szCs w:val="24"/>
        </w:rPr>
        <w:t xml:space="preserve"> закон от 06.10.2003 </w:t>
      </w:r>
      <w:r w:rsidR="00447EBD">
        <w:rPr>
          <w:rFonts w:ascii="Times New Roman" w:hAnsi="Times New Roman" w:cs="Times New Roman"/>
          <w:sz w:val="24"/>
          <w:szCs w:val="24"/>
        </w:rPr>
        <w:t>№</w:t>
      </w:r>
      <w:r w:rsidRPr="005F1121">
        <w:rPr>
          <w:rFonts w:ascii="Times New Roman" w:hAnsi="Times New Roman" w:cs="Times New Roman"/>
          <w:sz w:val="24"/>
          <w:szCs w:val="24"/>
        </w:rPr>
        <w:t xml:space="preserve"> 131-ФЗ </w:t>
      </w:r>
      <w:r w:rsidR="00FB6BF0">
        <w:rPr>
          <w:rFonts w:ascii="Times New Roman" w:hAnsi="Times New Roman" w:cs="Times New Roman"/>
          <w:sz w:val="24"/>
          <w:szCs w:val="24"/>
        </w:rPr>
        <w:t>«</w:t>
      </w:r>
      <w:r w:rsidRPr="005F1121">
        <w:rPr>
          <w:rFonts w:ascii="Times New Roman" w:hAnsi="Times New Roman" w:cs="Times New Roman"/>
          <w:sz w:val="24"/>
          <w:szCs w:val="24"/>
        </w:rPr>
        <w:t>Об общих принципах организации местного самоуправления в Российской Федерации</w:t>
      </w:r>
      <w:r w:rsidR="00FB6BF0">
        <w:rPr>
          <w:rFonts w:ascii="Times New Roman" w:hAnsi="Times New Roman" w:cs="Times New Roman"/>
          <w:sz w:val="24"/>
          <w:szCs w:val="24"/>
        </w:rPr>
        <w:t>»</w:t>
      </w:r>
      <w:r w:rsidR="00855AC0">
        <w:rPr>
          <w:rFonts w:ascii="Times New Roman" w:hAnsi="Times New Roman" w:cs="Times New Roman"/>
          <w:sz w:val="24"/>
          <w:szCs w:val="24"/>
        </w:rPr>
        <w:t>;</w:t>
      </w:r>
    </w:p>
    <w:p w:rsidR="004F77CD" w:rsidRPr="008E5E76" w:rsidRDefault="004F77CD" w:rsidP="00447EBD">
      <w:pPr>
        <w:pStyle w:val="ConsPlusNormal"/>
        <w:numPr>
          <w:ilvl w:val="0"/>
          <w:numId w:val="9"/>
        </w:numPr>
        <w:ind w:left="567" w:hanging="567"/>
        <w:jc w:val="both"/>
        <w:rPr>
          <w:rFonts w:ascii="Times New Roman" w:hAnsi="Times New Roman" w:cs="Times New Roman"/>
          <w:sz w:val="24"/>
          <w:szCs w:val="24"/>
        </w:rPr>
      </w:pPr>
      <w:r w:rsidRPr="008E5E76">
        <w:rPr>
          <w:rFonts w:ascii="Times New Roman" w:hAnsi="Times New Roman" w:cs="Times New Roman"/>
          <w:sz w:val="24"/>
          <w:szCs w:val="24"/>
        </w:rPr>
        <w:t>Постановлени</w:t>
      </w:r>
      <w:r w:rsidR="00855AC0">
        <w:rPr>
          <w:rFonts w:ascii="Times New Roman" w:hAnsi="Times New Roman" w:cs="Times New Roman"/>
          <w:sz w:val="24"/>
          <w:szCs w:val="24"/>
        </w:rPr>
        <w:t>е</w:t>
      </w:r>
      <w:r w:rsidRPr="008E5E76">
        <w:rPr>
          <w:rFonts w:ascii="Times New Roman" w:hAnsi="Times New Roman" w:cs="Times New Roman"/>
          <w:sz w:val="24"/>
          <w:szCs w:val="24"/>
        </w:rPr>
        <w:t xml:space="preserve"> Правительства Российской Федерации от 16.05.2011 </w:t>
      </w:r>
      <w:r w:rsidR="00447EBD">
        <w:rPr>
          <w:rFonts w:ascii="Times New Roman" w:hAnsi="Times New Roman" w:cs="Times New Roman"/>
          <w:sz w:val="24"/>
          <w:szCs w:val="24"/>
        </w:rPr>
        <w:t>№</w:t>
      </w:r>
      <w:r w:rsidRPr="008E5E76">
        <w:rPr>
          <w:rFonts w:ascii="Times New Roman" w:hAnsi="Times New Roman" w:cs="Times New Roman"/>
          <w:sz w:val="24"/>
          <w:szCs w:val="24"/>
        </w:rPr>
        <w:t xml:space="preserve"> 373 </w:t>
      </w:r>
      <w:r w:rsidR="00FB6BF0">
        <w:rPr>
          <w:rFonts w:ascii="Times New Roman" w:hAnsi="Times New Roman" w:cs="Times New Roman"/>
          <w:sz w:val="24"/>
          <w:szCs w:val="24"/>
        </w:rPr>
        <w:t>«</w:t>
      </w:r>
      <w:r w:rsidRPr="008E5E76">
        <w:rPr>
          <w:rFonts w:ascii="Times New Roman" w:hAnsi="Times New Roman" w:cs="Times New Roman"/>
          <w:sz w:val="24"/>
          <w:szCs w:val="24"/>
        </w:rPr>
        <w:t xml:space="preserve">О разработке и утверждении административных регламентов исполнения </w:t>
      </w:r>
      <w:r w:rsidRPr="008E5E76">
        <w:rPr>
          <w:rFonts w:ascii="Times New Roman" w:hAnsi="Times New Roman" w:cs="Times New Roman"/>
          <w:sz w:val="24"/>
          <w:szCs w:val="24"/>
        </w:rPr>
        <w:lastRenderedPageBreak/>
        <w:t>государственных функций и административных регламентов предоставления государственных услуг</w:t>
      </w:r>
      <w:r w:rsidR="00FB6BF0">
        <w:rPr>
          <w:rFonts w:ascii="Times New Roman" w:hAnsi="Times New Roman" w:cs="Times New Roman"/>
          <w:sz w:val="24"/>
          <w:szCs w:val="24"/>
        </w:rPr>
        <w:t>»</w:t>
      </w:r>
      <w:r w:rsidR="00855AC0">
        <w:rPr>
          <w:rFonts w:ascii="Times New Roman" w:hAnsi="Times New Roman" w:cs="Times New Roman"/>
          <w:sz w:val="24"/>
          <w:szCs w:val="24"/>
        </w:rPr>
        <w:t>;</w:t>
      </w:r>
      <w:r w:rsidR="00FB6BF0">
        <w:rPr>
          <w:rFonts w:ascii="Times New Roman" w:hAnsi="Times New Roman" w:cs="Times New Roman"/>
          <w:sz w:val="24"/>
          <w:szCs w:val="24"/>
        </w:rPr>
        <w:t xml:space="preserve"> </w:t>
      </w:r>
    </w:p>
    <w:p w:rsidR="007076BA" w:rsidRPr="00447EBD" w:rsidRDefault="007076BA"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Федеральный закон от 02.05.2006 </w:t>
      </w:r>
      <w:r w:rsidR="00447EBD" w:rsidRPr="00447EBD">
        <w:rPr>
          <w:rFonts w:ascii="Times New Roman" w:hAnsi="Times New Roman" w:cs="Times New Roman"/>
          <w:sz w:val="24"/>
          <w:szCs w:val="24"/>
        </w:rPr>
        <w:t>№</w:t>
      </w:r>
      <w:r w:rsidRPr="00447EBD">
        <w:rPr>
          <w:rFonts w:ascii="Times New Roman" w:hAnsi="Times New Roman" w:cs="Times New Roman"/>
          <w:sz w:val="24"/>
          <w:szCs w:val="24"/>
        </w:rPr>
        <w:t xml:space="preserve"> 59-ФЗ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О порядке рассмотрения обращений граждан в Российской Федерации</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p>
    <w:p w:rsidR="00504595" w:rsidRPr="00447EBD" w:rsidRDefault="00504595"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Приказ Минэкономразвития России от 12.01.2015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 1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r w:rsidR="00FB6BF0" w:rsidRPr="00447EBD">
        <w:rPr>
          <w:rFonts w:ascii="Times New Roman" w:hAnsi="Times New Roman" w:cs="Times New Roman"/>
          <w:sz w:val="24"/>
          <w:szCs w:val="24"/>
        </w:rPr>
        <w:t xml:space="preserve"> </w:t>
      </w:r>
    </w:p>
    <w:p w:rsidR="008C0EA1" w:rsidRPr="00447EBD" w:rsidRDefault="008C0EA1"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Федеральный закон от </w:t>
      </w:r>
      <w:r w:rsidR="00447EBD" w:rsidRPr="00447EBD">
        <w:rPr>
          <w:rFonts w:ascii="Times New Roman" w:hAnsi="Times New Roman" w:cs="Times New Roman"/>
          <w:sz w:val="24"/>
          <w:szCs w:val="24"/>
        </w:rPr>
        <w:t>06.04.</w:t>
      </w:r>
      <w:r w:rsidRPr="00447EBD">
        <w:rPr>
          <w:rFonts w:ascii="Times New Roman" w:hAnsi="Times New Roman" w:cs="Times New Roman"/>
          <w:sz w:val="24"/>
          <w:szCs w:val="24"/>
        </w:rPr>
        <w:t xml:space="preserve">2011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 63-ФЗ «Об электронной подписи»;</w:t>
      </w:r>
    </w:p>
    <w:p w:rsidR="008C0EA1" w:rsidRPr="00447EBD" w:rsidRDefault="00FB6BF0"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П</w:t>
      </w:r>
      <w:r w:rsidR="008C0EA1" w:rsidRPr="00447EBD">
        <w:rPr>
          <w:rFonts w:ascii="Times New Roman" w:hAnsi="Times New Roman" w:cs="Times New Roman"/>
          <w:sz w:val="24"/>
          <w:szCs w:val="24"/>
        </w:rPr>
        <w:t xml:space="preserve">остановление Правительства Ленинградской области от 30.09.2011 </w:t>
      </w:r>
      <w:r w:rsidRPr="00447EBD">
        <w:rPr>
          <w:rFonts w:ascii="Times New Roman" w:hAnsi="Times New Roman" w:cs="Times New Roman"/>
          <w:sz w:val="24"/>
          <w:szCs w:val="24"/>
        </w:rPr>
        <w:t>№</w:t>
      </w:r>
      <w:r w:rsidR="008C0EA1" w:rsidRPr="00447EBD">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Pr="00447EBD">
        <w:rPr>
          <w:rFonts w:ascii="Times New Roman" w:hAnsi="Times New Roman" w:cs="Times New Roman"/>
          <w:sz w:val="24"/>
          <w:szCs w:val="24"/>
        </w:rPr>
        <w:t>»</w:t>
      </w:r>
      <w:r w:rsidR="00855AC0">
        <w:rPr>
          <w:rFonts w:ascii="Times New Roman" w:hAnsi="Times New Roman" w:cs="Times New Roman"/>
          <w:sz w:val="24"/>
          <w:szCs w:val="24"/>
        </w:rPr>
        <w:t>;</w:t>
      </w:r>
      <w:r w:rsidR="008C0EA1" w:rsidRPr="00447EBD">
        <w:rPr>
          <w:rFonts w:ascii="Times New Roman" w:hAnsi="Times New Roman" w:cs="Times New Roman"/>
          <w:sz w:val="24"/>
          <w:szCs w:val="24"/>
        </w:rPr>
        <w:t xml:space="preserve"> </w:t>
      </w:r>
    </w:p>
    <w:p w:rsidR="008C0EA1" w:rsidRPr="00447EBD" w:rsidRDefault="008C0EA1"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47EBD">
        <w:rPr>
          <w:rFonts w:ascii="Times New Roman" w:hAnsi="Times New Roman" w:cs="Times New Roman"/>
          <w:color w:val="000000"/>
          <w:sz w:val="24"/>
          <w:szCs w:val="24"/>
        </w:rPr>
        <w:t>Федеральный закон от 27.07.2006 № 152-ФЗ «О персональных данных»</w:t>
      </w:r>
      <w:r w:rsidR="00855AC0">
        <w:rPr>
          <w:rFonts w:ascii="Times New Roman" w:hAnsi="Times New Roman" w:cs="Times New Roman"/>
          <w:color w:val="000000"/>
          <w:sz w:val="24"/>
          <w:szCs w:val="24"/>
        </w:rPr>
        <w:t>;</w:t>
      </w:r>
    </w:p>
    <w:p w:rsidR="001A4927" w:rsidRPr="00447EBD" w:rsidRDefault="001A4927" w:rsidP="00447EBD">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855AC0">
        <w:rPr>
          <w:rFonts w:ascii="Times New Roman" w:hAnsi="Times New Roman" w:cs="Times New Roman"/>
          <w:sz w:val="24"/>
          <w:szCs w:val="24"/>
        </w:rPr>
        <w:t>13.04.</w:t>
      </w:r>
      <w:r w:rsidRPr="00447EBD">
        <w:rPr>
          <w:rFonts w:ascii="Times New Roman" w:hAnsi="Times New Roman" w:cs="Times New Roman"/>
          <w:sz w:val="24"/>
          <w:szCs w:val="24"/>
        </w:rPr>
        <w:t xml:space="preserve">2012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 107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FB6BF0" w:rsidRPr="00447EBD">
        <w:rPr>
          <w:rFonts w:ascii="Times New Roman" w:hAnsi="Times New Roman" w:cs="Times New Roman"/>
          <w:sz w:val="24"/>
          <w:szCs w:val="24"/>
        </w:rPr>
        <w:t>«</w:t>
      </w:r>
      <w:r w:rsidRPr="00447EBD">
        <w:rPr>
          <w:rFonts w:ascii="Times New Roman" w:hAnsi="Times New Roman" w:cs="Times New Roman"/>
          <w:sz w:val="24"/>
          <w:szCs w:val="24"/>
        </w:rPr>
        <w:t>Единая система идентификац</w:t>
      </w:r>
      <w:proofErr w:type="gramStart"/>
      <w:r w:rsidRPr="00447EBD">
        <w:rPr>
          <w:rFonts w:ascii="Times New Roman" w:hAnsi="Times New Roman" w:cs="Times New Roman"/>
          <w:sz w:val="24"/>
          <w:szCs w:val="24"/>
        </w:rPr>
        <w:t>ии и ау</w:t>
      </w:r>
      <w:proofErr w:type="gramEnd"/>
      <w:r w:rsidRPr="00447EB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B6BF0" w:rsidRPr="00447EBD">
        <w:rPr>
          <w:rFonts w:ascii="Times New Roman" w:hAnsi="Times New Roman" w:cs="Times New Roman"/>
          <w:sz w:val="24"/>
          <w:szCs w:val="24"/>
        </w:rPr>
        <w:t>»</w:t>
      </w:r>
      <w:r w:rsidR="00855AC0">
        <w:rPr>
          <w:rFonts w:ascii="Times New Roman" w:hAnsi="Times New Roman" w:cs="Times New Roman"/>
          <w:sz w:val="24"/>
          <w:szCs w:val="24"/>
        </w:rPr>
        <w:t>;</w:t>
      </w:r>
    </w:p>
    <w:p w:rsidR="0044490F" w:rsidRDefault="00EF78BB" w:rsidP="0044490F">
      <w:pPr>
        <w:pStyle w:val="ab"/>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EF78BB">
        <w:rPr>
          <w:rFonts w:ascii="Times New Roman" w:hAnsi="Times New Roman" w:cs="Times New Roman"/>
          <w:sz w:val="24"/>
          <w:szCs w:val="24"/>
        </w:rPr>
        <w:t>Устав МО «Выборгский район» Ленинградской области;</w:t>
      </w:r>
    </w:p>
    <w:p w:rsidR="0044490F" w:rsidRDefault="00EF78BB" w:rsidP="0044490F">
      <w:pPr>
        <w:pStyle w:val="ab"/>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44490F">
        <w:rPr>
          <w:rFonts w:ascii="Times New Roman" w:hAnsi="Times New Roman" w:cs="Times New Roman"/>
          <w:sz w:val="24"/>
          <w:szCs w:val="24"/>
        </w:rPr>
        <w:t>Устав МО «</w:t>
      </w:r>
      <w:r w:rsidR="004768EE" w:rsidRPr="0044490F">
        <w:rPr>
          <w:rFonts w:ascii="Times New Roman" w:hAnsi="Times New Roman" w:cs="Times New Roman"/>
          <w:sz w:val="24"/>
          <w:szCs w:val="24"/>
        </w:rPr>
        <w:t>Приморское городское</w:t>
      </w:r>
      <w:r w:rsidRPr="0044490F">
        <w:rPr>
          <w:rFonts w:ascii="Times New Roman" w:hAnsi="Times New Roman" w:cs="Times New Roman"/>
          <w:sz w:val="24"/>
          <w:szCs w:val="24"/>
        </w:rPr>
        <w:t xml:space="preserve"> поселение» Выборгского района Ленинградской области</w:t>
      </w:r>
      <w:r w:rsidR="007076BA" w:rsidRPr="0044490F">
        <w:rPr>
          <w:rFonts w:ascii="Times New Roman" w:hAnsi="Times New Roman" w:cs="Times New Roman"/>
          <w:sz w:val="24"/>
          <w:szCs w:val="24"/>
        </w:rPr>
        <w:t>.</w:t>
      </w:r>
    </w:p>
    <w:p w:rsidR="00C32065" w:rsidRDefault="00C32065" w:rsidP="00C32065">
      <w:pPr>
        <w:pStyle w:val="ab"/>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bookmarkStart w:id="12" w:name="Par215"/>
      <w:bookmarkEnd w:id="12"/>
      <w:r w:rsidRPr="001940B1">
        <w:rPr>
          <w:rFonts w:ascii="Times New Roman" w:hAnsi="Times New Roman" w:cs="Times New Roman"/>
          <w:sz w:val="24"/>
          <w:szCs w:val="24"/>
        </w:rPr>
        <w:t>Соглашение о передаче осуществления части полномочий Поселения Муниципальному району от 19.12.2014г.</w:t>
      </w:r>
    </w:p>
    <w:p w:rsidR="00C32065" w:rsidRPr="001940B1" w:rsidRDefault="00C32065" w:rsidP="00C32065">
      <w:pPr>
        <w:pStyle w:val="ab"/>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A1320">
        <w:rPr>
          <w:rFonts w:ascii="Times New Roman" w:hAnsi="Times New Roman" w:cs="Times New Roman"/>
          <w:sz w:val="24"/>
          <w:szCs w:val="24"/>
        </w:rPr>
        <w:t>Соглашение о</w:t>
      </w:r>
      <w:r>
        <w:rPr>
          <w:rFonts w:ascii="Times New Roman" w:hAnsi="Times New Roman" w:cs="Times New Roman"/>
          <w:sz w:val="24"/>
          <w:szCs w:val="24"/>
        </w:rPr>
        <w:t xml:space="preserve"> взаимодействии</w:t>
      </w:r>
      <w:r w:rsidRPr="002A1320">
        <w:rPr>
          <w:rFonts w:ascii="Times New Roman" w:hAnsi="Times New Roman" w:cs="Times New Roman"/>
          <w:sz w:val="24"/>
          <w:szCs w:val="24"/>
        </w:rPr>
        <w:t xml:space="preserve"> </w:t>
      </w:r>
      <w:r w:rsidRPr="00E605FF">
        <w:rPr>
          <w:rFonts w:ascii="Times New Roman" w:hAnsi="Times New Roman" w:cs="Times New Roman"/>
          <w:sz w:val="24"/>
          <w:szCs w:val="24"/>
        </w:rPr>
        <w:t>между МФЦ и органом местного самоуправления</w:t>
      </w:r>
      <w:r>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AE32B9"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З</w:t>
      </w:r>
      <w:r w:rsidR="00D1772C">
        <w:rPr>
          <w:rFonts w:ascii="Times New Roman" w:hAnsi="Times New Roman" w:cs="Times New Roman"/>
          <w:sz w:val="24"/>
          <w:szCs w:val="24"/>
        </w:rPr>
        <w:t>аявление о</w:t>
      </w:r>
      <w:r w:rsidR="00844738">
        <w:rPr>
          <w:rFonts w:ascii="Times New Roman" w:hAnsi="Times New Roman" w:cs="Times New Roman"/>
          <w:sz w:val="24"/>
          <w:szCs w:val="24"/>
        </w:rPr>
        <w:t xml:space="preserve"> предоставлении земельного участка</w:t>
      </w:r>
      <w:r w:rsidR="008A3368">
        <w:rPr>
          <w:rFonts w:ascii="Times New Roman" w:hAnsi="Times New Roman" w:cs="Times New Roman"/>
          <w:sz w:val="24"/>
          <w:szCs w:val="24"/>
        </w:rPr>
        <w:t xml:space="preserve"> без торгов</w:t>
      </w:r>
      <w:r w:rsidR="00665513">
        <w:rPr>
          <w:rFonts w:ascii="Times New Roman" w:hAnsi="Times New Roman" w:cs="Times New Roman"/>
          <w:sz w:val="24"/>
          <w:szCs w:val="24"/>
        </w:rPr>
        <w:t xml:space="preserve"> </w:t>
      </w:r>
      <w:r w:rsidR="00AD62C7">
        <w:t>(</w:t>
      </w:r>
      <w:r w:rsidR="00AD62C7" w:rsidRPr="00AD62C7">
        <w:rPr>
          <w:rFonts w:ascii="Times New Roman" w:hAnsi="Times New Roman" w:cs="Times New Roman"/>
          <w:sz w:val="24"/>
          <w:szCs w:val="24"/>
        </w:rPr>
        <w:t>оформляется по форме согласно приложению</w:t>
      </w:r>
      <w:r w:rsidR="00DA7069">
        <w:rPr>
          <w:rFonts w:ascii="Times New Roman" w:hAnsi="Times New Roman" w:cs="Times New Roman"/>
          <w:sz w:val="24"/>
          <w:szCs w:val="24"/>
        </w:rPr>
        <w:t xml:space="preserve"> </w:t>
      </w:r>
      <w:r w:rsidR="00AD62C7" w:rsidRPr="00AD62C7">
        <w:rPr>
          <w:rFonts w:ascii="Times New Roman" w:hAnsi="Times New Roman" w:cs="Times New Roman"/>
          <w:sz w:val="24"/>
          <w:szCs w:val="24"/>
        </w:rPr>
        <w:t>3</w:t>
      </w:r>
      <w:r w:rsidR="00AD62C7">
        <w:rPr>
          <w:rFonts w:ascii="Times New Roman" w:hAnsi="Times New Roman" w:cs="Times New Roman"/>
          <w:sz w:val="24"/>
          <w:szCs w:val="24"/>
        </w:rPr>
        <w:t xml:space="preserve">) </w:t>
      </w:r>
      <w:r w:rsidR="00844738">
        <w:rPr>
          <w:rFonts w:ascii="Times New Roman" w:hAnsi="Times New Roman" w:cs="Times New Roman"/>
          <w:sz w:val="24"/>
          <w:szCs w:val="24"/>
        </w:rPr>
        <w:t>н</w:t>
      </w:r>
      <w:r w:rsidR="004F77CD" w:rsidRPr="00DB7E8D">
        <w:rPr>
          <w:rFonts w:ascii="Times New Roman" w:hAnsi="Times New Roman" w:cs="Times New Roman"/>
          <w:sz w:val="24"/>
          <w:szCs w:val="24"/>
        </w:rPr>
        <w:t xml:space="preserve">а имя главы </w:t>
      </w:r>
      <w:r w:rsidR="00665513">
        <w:rPr>
          <w:rFonts w:ascii="Times New Roman" w:hAnsi="Times New Roman" w:cs="Times New Roman"/>
          <w:sz w:val="24"/>
          <w:szCs w:val="24"/>
        </w:rPr>
        <w:t xml:space="preserve">администрации </w:t>
      </w:r>
      <w:r w:rsidR="00665513" w:rsidRPr="00AE32B9">
        <w:rPr>
          <w:rFonts w:ascii="Times New Roman" w:hAnsi="Times New Roman" w:cs="Times New Roman"/>
          <w:sz w:val="24"/>
          <w:szCs w:val="24"/>
        </w:rPr>
        <w:t>МО</w:t>
      </w:r>
      <w:r w:rsidR="00DA7069">
        <w:rPr>
          <w:rFonts w:ascii="Times New Roman" w:hAnsi="Times New Roman" w:cs="Times New Roman"/>
          <w:sz w:val="24"/>
          <w:szCs w:val="24"/>
        </w:rPr>
        <w:t xml:space="preserve"> «</w:t>
      </w:r>
      <w:r w:rsidR="00AE32B9">
        <w:rPr>
          <w:rFonts w:ascii="Times New Roman" w:hAnsi="Times New Roman" w:cs="Times New Roman"/>
        </w:rPr>
        <w:t>Выборгский район</w:t>
      </w:r>
      <w:r w:rsidR="00DA7069">
        <w:rPr>
          <w:rFonts w:ascii="Times New Roman" w:hAnsi="Times New Roman" w:cs="Times New Roman"/>
        </w:rPr>
        <w:t>»</w:t>
      </w:r>
      <w:r w:rsidR="00AE32B9">
        <w:rPr>
          <w:rFonts w:ascii="Times New Roman" w:hAnsi="Times New Roman" w:cs="Times New Roman"/>
        </w:rPr>
        <w:t xml:space="preserve"> Ленинградской области</w:t>
      </w:r>
      <w:r w:rsidR="004F77CD" w:rsidRPr="00AE32B9">
        <w:rPr>
          <w:rFonts w:ascii="Times New Roman" w:hAnsi="Times New Roman" w:cs="Times New Roman"/>
          <w:sz w:val="24"/>
          <w:szCs w:val="24"/>
        </w:rPr>
        <w:t>,</w:t>
      </w:r>
      <w:r w:rsidR="00DA7069">
        <w:rPr>
          <w:rFonts w:ascii="Times New Roman" w:hAnsi="Times New Roman" w:cs="Times New Roman"/>
          <w:sz w:val="24"/>
          <w:szCs w:val="24"/>
        </w:rPr>
        <w:t xml:space="preserve"> </w:t>
      </w:r>
      <w:r w:rsidR="004F77CD" w:rsidRPr="00AE32B9">
        <w:rPr>
          <w:rFonts w:ascii="Times New Roman" w:hAnsi="Times New Roman" w:cs="Times New Roman"/>
          <w:sz w:val="24"/>
          <w:szCs w:val="24"/>
        </w:rPr>
        <w:t xml:space="preserve"> которое</w:t>
      </w:r>
      <w:r w:rsidR="005F1121" w:rsidRPr="00AE32B9">
        <w:rPr>
          <w:rFonts w:ascii="Times New Roman" w:hAnsi="Times New Roman" w:cs="Times New Roman"/>
          <w:sz w:val="24"/>
          <w:szCs w:val="24"/>
        </w:rPr>
        <w:t xml:space="preserve"> должно содержа</w:t>
      </w:r>
      <w:r w:rsidR="004F77CD" w:rsidRPr="00AE32B9">
        <w:rPr>
          <w:rFonts w:ascii="Times New Roman" w:hAnsi="Times New Roman" w:cs="Times New Roman"/>
          <w:sz w:val="24"/>
          <w:szCs w:val="24"/>
        </w:rPr>
        <w:t>т</w:t>
      </w:r>
      <w:r w:rsidR="005F1121" w:rsidRPr="00AE32B9">
        <w:rPr>
          <w:rFonts w:ascii="Times New Roman" w:hAnsi="Times New Roman" w:cs="Times New Roman"/>
          <w:sz w:val="24"/>
          <w:szCs w:val="24"/>
        </w:rPr>
        <w:t>ь</w:t>
      </w:r>
      <w:r w:rsidR="004F77CD" w:rsidRPr="00AE32B9">
        <w:rPr>
          <w:rFonts w:ascii="Times New Roman" w:hAnsi="Times New Roman" w:cs="Times New Roman"/>
          <w:sz w:val="24"/>
          <w:szCs w:val="24"/>
        </w:rPr>
        <w:t xml:space="preserve"> следующую информацию:</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7069">
        <w:rPr>
          <w:rFonts w:ascii="Times New Roman" w:hAnsi="Times New Roman" w:cs="Times New Roman"/>
          <w:sz w:val="24"/>
          <w:szCs w:val="24"/>
        </w:rPr>
        <w:t xml:space="preserve"> </w:t>
      </w:r>
      <w:r>
        <w:rPr>
          <w:rFonts w:ascii="Times New Roman" w:hAnsi="Times New Roman" w:cs="Times New Roman"/>
          <w:sz w:val="24"/>
          <w:szCs w:val="24"/>
        </w:rPr>
        <w:t>ф</w:t>
      </w:r>
      <w:r w:rsidR="004F77CD" w:rsidRPr="00DB7E8D">
        <w:rPr>
          <w:rFonts w:ascii="Times New Roman" w:hAnsi="Times New Roman" w:cs="Times New Roman"/>
          <w:sz w:val="24"/>
          <w:szCs w:val="24"/>
        </w:rPr>
        <w:t xml:space="preserve">амилию, имя и </w:t>
      </w:r>
      <w:r w:rsidR="0099393D" w:rsidRPr="00DB7E8D">
        <w:rPr>
          <w:rFonts w:ascii="Times New Roman" w:hAnsi="Times New Roman" w:cs="Times New Roman"/>
          <w:sz w:val="24"/>
          <w:szCs w:val="24"/>
        </w:rPr>
        <w:t>отчество</w:t>
      </w:r>
      <w:r w:rsidR="00B466A2">
        <w:rPr>
          <w:rFonts w:ascii="Times New Roman" w:hAnsi="Times New Roman" w:cs="Times New Roman"/>
          <w:sz w:val="24"/>
          <w:szCs w:val="24"/>
        </w:rPr>
        <w:t xml:space="preserve"> (при наличии)</w:t>
      </w:r>
      <w:r w:rsidR="004F77CD" w:rsidRPr="00DB7E8D">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7069">
        <w:rPr>
          <w:rFonts w:ascii="Times New Roman" w:hAnsi="Times New Roman" w:cs="Times New Roman"/>
          <w:sz w:val="24"/>
          <w:szCs w:val="24"/>
        </w:rPr>
        <w:t xml:space="preserve"> </w:t>
      </w:r>
      <w:r>
        <w:rPr>
          <w:rFonts w:ascii="Times New Roman" w:hAnsi="Times New Roman" w:cs="Times New Roman"/>
          <w:sz w:val="24"/>
          <w:szCs w:val="24"/>
        </w:rPr>
        <w:t>н</w:t>
      </w:r>
      <w:r w:rsidR="004F77CD" w:rsidRPr="00DB7E8D">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004F77CD" w:rsidRPr="00DB7E8D">
        <w:rPr>
          <w:rFonts w:ascii="Times New Roman" w:hAnsi="Times New Roman" w:cs="Times New Roman"/>
          <w:sz w:val="24"/>
          <w:szCs w:val="24"/>
        </w:rPr>
        <w:t xml:space="preserve">адастровый номер земельного участка, </w:t>
      </w:r>
      <w:r w:rsidR="0099393D" w:rsidRPr="00665513">
        <w:rPr>
          <w:rFonts w:ascii="Times New Roman" w:hAnsi="Times New Roman" w:cs="Times New Roman"/>
          <w:sz w:val="24"/>
          <w:szCs w:val="24"/>
        </w:rPr>
        <w:t>/</w:t>
      </w:r>
      <w:r w:rsidR="004F77CD" w:rsidRPr="00665513">
        <w:rPr>
          <w:rFonts w:ascii="Times New Roman" w:hAnsi="Times New Roman" w:cs="Times New Roman"/>
          <w:sz w:val="24"/>
          <w:szCs w:val="24"/>
        </w:rPr>
        <w:t xml:space="preserve">заявление о предварительном согласовании предоставления </w:t>
      </w:r>
      <w:r w:rsidR="005F1121" w:rsidRPr="00665513">
        <w:rPr>
          <w:rFonts w:ascii="Times New Roman" w:hAnsi="Times New Roman" w:cs="Times New Roman"/>
          <w:sz w:val="24"/>
          <w:szCs w:val="24"/>
        </w:rPr>
        <w:t>земельного участка</w:t>
      </w:r>
      <w:r w:rsidR="004F77CD" w:rsidRPr="00665513">
        <w:rPr>
          <w:rFonts w:ascii="Times New Roman" w:hAnsi="Times New Roman" w:cs="Times New Roman"/>
          <w:sz w:val="24"/>
          <w:szCs w:val="24"/>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w:t>
      </w:r>
      <w:r w:rsidR="00FF65EA">
        <w:rPr>
          <w:rFonts w:ascii="Times New Roman" w:hAnsi="Times New Roman" w:cs="Times New Roman"/>
          <w:sz w:val="24"/>
          <w:szCs w:val="24"/>
        </w:rPr>
        <w:t>№</w:t>
      </w:r>
      <w:r w:rsidR="004F77CD" w:rsidRPr="00665513">
        <w:rPr>
          <w:rFonts w:ascii="Times New Roman" w:hAnsi="Times New Roman" w:cs="Times New Roman"/>
          <w:sz w:val="24"/>
          <w:szCs w:val="24"/>
        </w:rPr>
        <w:t xml:space="preserve"> 221-ФЗ </w:t>
      </w:r>
      <w:r w:rsidR="00FF65EA">
        <w:rPr>
          <w:rFonts w:ascii="Times New Roman" w:hAnsi="Times New Roman" w:cs="Times New Roman"/>
          <w:sz w:val="24"/>
          <w:szCs w:val="24"/>
        </w:rPr>
        <w:t>«</w:t>
      </w:r>
      <w:r w:rsidR="004F77CD" w:rsidRPr="00665513">
        <w:rPr>
          <w:rFonts w:ascii="Times New Roman" w:hAnsi="Times New Roman" w:cs="Times New Roman"/>
          <w:sz w:val="24"/>
          <w:szCs w:val="24"/>
        </w:rPr>
        <w:t>О государственном кадастре недвижимости</w:t>
      </w:r>
      <w:r w:rsidR="00FF65EA">
        <w:rPr>
          <w:rFonts w:ascii="Times New Roman" w:hAnsi="Times New Roman" w:cs="Times New Roman"/>
          <w:sz w:val="24"/>
          <w:szCs w:val="24"/>
        </w:rPr>
        <w:t>» (</w:t>
      </w:r>
      <w:r w:rsidR="006429C9">
        <w:rPr>
          <w:rFonts w:ascii="Times New Roman" w:hAnsi="Times New Roman" w:cs="Times New Roman"/>
          <w:sz w:val="24"/>
          <w:szCs w:val="24"/>
        </w:rPr>
        <w:t>см. ст. 39.14, 39.17 ЗК РФ</w:t>
      </w:r>
      <w:r w:rsidR="00FF65EA">
        <w:rPr>
          <w:rFonts w:ascii="Times New Roman" w:hAnsi="Times New Roman" w:cs="Times New Roman"/>
          <w:sz w:val="24"/>
          <w:szCs w:val="24"/>
        </w:rPr>
        <w:t>)</w:t>
      </w:r>
      <w:r w:rsidR="004F77CD" w:rsidRPr="00DB7E8D">
        <w:rPr>
          <w:rFonts w:ascii="Times New Roman" w:hAnsi="Times New Roman" w:cs="Times New Roman"/>
          <w:sz w:val="24"/>
          <w:szCs w:val="24"/>
        </w:rPr>
        <w:t>;</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 xml:space="preserve">еквизиты решения об утверждении проекта межевания </w:t>
      </w:r>
      <w:r w:rsidR="00363EB9" w:rsidRPr="00DB7E8D">
        <w:rPr>
          <w:rFonts w:ascii="Times New Roman" w:hAnsi="Times New Roman" w:cs="Times New Roman"/>
          <w:sz w:val="24"/>
          <w:szCs w:val="24"/>
        </w:rPr>
        <w:t>территории,</w:t>
      </w:r>
      <w:r w:rsidR="004F77CD" w:rsidRPr="00DB7E8D">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DB7E8D" w:rsidRDefault="00AD62C7" w:rsidP="004F77C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к</w:t>
      </w:r>
      <w:r w:rsidR="004F77CD" w:rsidRPr="00DB7E8D">
        <w:rPr>
          <w:rFonts w:ascii="Times New Roman" w:hAnsi="Times New Roman" w:cs="Times New Roman"/>
          <w:sz w:val="24"/>
          <w:szCs w:val="24"/>
        </w:rPr>
        <w:t xml:space="preserve">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sidR="004F77CD" w:rsidRPr="00665513">
        <w:rPr>
          <w:rFonts w:ascii="Times New Roman" w:hAnsi="Times New Roman" w:cs="Times New Roman"/>
          <w:sz w:val="24"/>
          <w:szCs w:val="24"/>
        </w:rPr>
        <w:t>характеристиках лесных</w:t>
      </w:r>
      <w:r w:rsidR="004F77CD" w:rsidRPr="00DB7E8D">
        <w:rPr>
          <w:rFonts w:ascii="Times New Roman" w:hAnsi="Times New Roman" w:cs="Times New Roman"/>
          <w:sz w:val="24"/>
          <w:szCs w:val="24"/>
        </w:rPr>
        <w:t xml:space="preserve">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w:t>
      </w:r>
      <w:r w:rsidR="004F77CD" w:rsidRPr="00DB7E8D">
        <w:rPr>
          <w:rFonts w:ascii="Times New Roman" w:hAnsi="Times New Roman" w:cs="Times New Roman"/>
          <w:sz w:val="24"/>
          <w:szCs w:val="24"/>
        </w:rPr>
        <w:t>снование предоставления земельного участка без проведения торгов, установленные статьей 39.15 Земельного кодекса Российской Федерации;</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004F77CD" w:rsidRPr="00DB7E8D">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ель использования земельного участка;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4F77CD" w:rsidRPr="00DB7E8D">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DB7E8D">
        <w:rPr>
          <w:rFonts w:ascii="Times New Roman" w:hAnsi="Times New Roman" w:cs="Times New Roman"/>
          <w:sz w:val="24"/>
          <w:szCs w:val="24"/>
        </w:rPr>
        <w:t>указанными</w:t>
      </w:r>
      <w:proofErr w:type="gramEnd"/>
      <w:r w:rsidR="004F77CD" w:rsidRPr="00DB7E8D">
        <w:rPr>
          <w:rFonts w:ascii="Times New Roman" w:hAnsi="Times New Roman" w:cs="Times New Roman"/>
          <w:sz w:val="24"/>
          <w:szCs w:val="24"/>
        </w:rPr>
        <w:t xml:space="preserve"> документом и (или) проектом;</w:t>
      </w:r>
    </w:p>
    <w:p w:rsidR="001C5F87"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1C5F87">
        <w:rPr>
          <w:rFonts w:ascii="Times New Roman" w:hAnsi="Times New Roman" w:cs="Times New Roman"/>
          <w:sz w:val="24"/>
          <w:szCs w:val="24"/>
        </w:rPr>
        <w:t xml:space="preserve">еквизиты </w:t>
      </w:r>
      <w:r w:rsidR="00035720">
        <w:rPr>
          <w:rFonts w:ascii="Times New Roman" w:hAnsi="Times New Roman" w:cs="Times New Roman"/>
          <w:sz w:val="24"/>
          <w:szCs w:val="24"/>
        </w:rPr>
        <w:t>решения о предварительном согласовании предоставления земельного участка в случае</w:t>
      </w:r>
      <w:r w:rsidR="00CC281C">
        <w:rPr>
          <w:rFonts w:ascii="Times New Roman" w:hAnsi="Times New Roman" w:cs="Times New Roman"/>
          <w:sz w:val="24"/>
          <w:szCs w:val="24"/>
        </w:rPr>
        <w:t>,</w:t>
      </w:r>
      <w:r w:rsidR="00035720">
        <w:rPr>
          <w:rFonts w:ascii="Times New Roman" w:hAnsi="Times New Roman" w:cs="Times New Roman"/>
          <w:sz w:val="24"/>
          <w:szCs w:val="24"/>
        </w:rPr>
        <w:t xml:space="preserve"> если </w:t>
      </w:r>
      <w:r w:rsidR="00A912F6">
        <w:rPr>
          <w:rFonts w:ascii="Times New Roman" w:hAnsi="Times New Roman" w:cs="Times New Roman"/>
          <w:sz w:val="24"/>
          <w:szCs w:val="24"/>
        </w:rPr>
        <w:t>испрашиваемый земельный участок образовывался или его границы уточнял</w:t>
      </w:r>
      <w:r w:rsidR="0099393D" w:rsidRPr="006429C9">
        <w:rPr>
          <w:rFonts w:ascii="Times New Roman" w:hAnsi="Times New Roman" w:cs="Times New Roman"/>
          <w:sz w:val="24"/>
          <w:szCs w:val="24"/>
        </w:rPr>
        <w:t>и</w:t>
      </w:r>
      <w:r w:rsidR="00A912F6">
        <w:rPr>
          <w:rFonts w:ascii="Times New Roman" w:hAnsi="Times New Roman" w:cs="Times New Roman"/>
          <w:sz w:val="24"/>
          <w:szCs w:val="24"/>
        </w:rPr>
        <w:t>сь на основании данного решения</w:t>
      </w:r>
      <w:r w:rsidR="00F17B99">
        <w:rPr>
          <w:rFonts w:ascii="Times New Roman" w:hAnsi="Times New Roman" w:cs="Times New Roman"/>
          <w:sz w:val="24"/>
          <w:szCs w:val="24"/>
        </w:rPr>
        <w:t>.</w:t>
      </w:r>
    </w:p>
    <w:p w:rsidR="001D3846"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281C">
        <w:rPr>
          <w:rFonts w:ascii="Times New Roman" w:hAnsi="Times New Roman" w:cs="Times New Roman"/>
          <w:sz w:val="24"/>
          <w:szCs w:val="24"/>
        </w:rPr>
        <w:t xml:space="preserve"> </w:t>
      </w:r>
      <w:r>
        <w:rPr>
          <w:rFonts w:ascii="Times New Roman" w:hAnsi="Times New Roman" w:cs="Times New Roman"/>
          <w:sz w:val="24"/>
          <w:szCs w:val="24"/>
        </w:rPr>
        <w:t>п</w:t>
      </w:r>
      <w:r w:rsidR="004F77CD" w:rsidRPr="00DB7E8D">
        <w:rPr>
          <w:rFonts w:ascii="Times New Roman" w:hAnsi="Times New Roman" w:cs="Times New Roman"/>
          <w:sz w:val="24"/>
          <w:szCs w:val="24"/>
        </w:rPr>
        <w:t>очтовый адрес и (или) адрес электронной почты для связи с заявителем.</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2.7.2. </w:t>
      </w:r>
      <w:r w:rsidR="00CC281C">
        <w:rPr>
          <w:rFonts w:ascii="Times New Roman" w:hAnsi="Times New Roman" w:cs="Times New Roman"/>
          <w:sz w:val="24"/>
          <w:szCs w:val="24"/>
        </w:rPr>
        <w:t xml:space="preserve"> </w:t>
      </w:r>
      <w:r w:rsidR="004F77CD" w:rsidRPr="00DB7E8D">
        <w:rPr>
          <w:rFonts w:ascii="Times New Roman" w:hAnsi="Times New Roman" w:cs="Times New Roman"/>
          <w:sz w:val="24"/>
          <w:szCs w:val="24"/>
        </w:rPr>
        <w:t>документ, подтверждающий личность заявителя;</w:t>
      </w:r>
    </w:p>
    <w:p w:rsidR="004F77CD" w:rsidRPr="00DB7E8D" w:rsidRDefault="00DB7E8D" w:rsidP="004F77C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2.7.3 </w:t>
      </w:r>
      <w:r w:rsidR="004F77CD" w:rsidRPr="00DB7E8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974B0C">
        <w:rPr>
          <w:rFonts w:ascii="Times New Roman" w:hAnsi="Times New Roman" w:cs="Times New Roman"/>
          <w:sz w:val="24"/>
          <w:szCs w:val="24"/>
        </w:rPr>
        <w:t>4</w:t>
      </w:r>
      <w:r w:rsidR="00AD62C7">
        <w:rPr>
          <w:rFonts w:ascii="Times New Roman" w:hAnsi="Times New Roman" w:cs="Times New Roman"/>
          <w:sz w:val="24"/>
          <w:szCs w:val="24"/>
        </w:rPr>
        <w:t>. п</w:t>
      </w:r>
      <w:r w:rsidR="004F77CD" w:rsidRPr="00DB7E8D">
        <w:rPr>
          <w:rFonts w:ascii="Times New Roman" w:hAnsi="Times New Roman" w:cs="Times New Roman"/>
          <w:sz w:val="24"/>
          <w:szCs w:val="24"/>
        </w:rPr>
        <w:t>роектная документация о местоположении, границах, площади и об иных количественных и качественных характеристиках лесных участков</w:t>
      </w:r>
      <w:r w:rsidR="00E412D3" w:rsidRPr="00E412D3">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4F77CD" w:rsidRPr="00DB7E8D" w:rsidRDefault="00974B0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2.7.5</w:t>
      </w:r>
      <w:r w:rsidR="00AD62C7">
        <w:rPr>
          <w:rFonts w:ascii="Times New Roman" w:hAnsi="Times New Roman" w:cs="Times New Roman"/>
          <w:sz w:val="24"/>
          <w:szCs w:val="24"/>
        </w:rPr>
        <w:t>. д</w:t>
      </w:r>
      <w:r w:rsidR="004F77CD" w:rsidRPr="00DB7E8D">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DB7E8D" w:rsidRDefault="0083542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2.7.6</w:t>
      </w:r>
      <w:r w:rsidR="00AD62C7">
        <w:rPr>
          <w:rFonts w:ascii="Times New Roman" w:hAnsi="Times New Roman" w:cs="Times New Roman"/>
          <w:sz w:val="24"/>
          <w:szCs w:val="24"/>
        </w:rPr>
        <w:t>.</w:t>
      </w:r>
      <w:r w:rsidR="001D3846">
        <w:rPr>
          <w:rFonts w:ascii="Times New Roman" w:hAnsi="Times New Roman" w:cs="Times New Roman"/>
          <w:sz w:val="24"/>
          <w:szCs w:val="24"/>
        </w:rPr>
        <w:t xml:space="preserve"> </w:t>
      </w:r>
      <w:r w:rsidR="004F77CD" w:rsidRPr="00DB7E8D">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DB7E8D">
        <w:rPr>
          <w:rFonts w:ascii="Times New Roman" w:hAnsi="Times New Roman" w:cs="Times New Roman"/>
          <w:sz w:val="24"/>
          <w:szCs w:val="24"/>
        </w:rPr>
        <w:t>государства</w:t>
      </w:r>
      <w:proofErr w:type="gramEnd"/>
      <w:r w:rsidR="004F77CD" w:rsidRPr="00DB7E8D">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DB7E8D" w:rsidRDefault="0083542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2.7.7</w:t>
      </w:r>
      <w:r w:rsidR="00AD62C7">
        <w:rPr>
          <w:rFonts w:ascii="Times New Roman" w:hAnsi="Times New Roman" w:cs="Times New Roman"/>
          <w:sz w:val="24"/>
          <w:szCs w:val="24"/>
        </w:rPr>
        <w:t>.</w:t>
      </w:r>
      <w:r w:rsidR="001D3846">
        <w:rPr>
          <w:rFonts w:ascii="Times New Roman" w:hAnsi="Times New Roman" w:cs="Times New Roman"/>
          <w:sz w:val="24"/>
          <w:szCs w:val="24"/>
        </w:rPr>
        <w:t xml:space="preserve"> </w:t>
      </w:r>
      <w:r w:rsidR="004F77CD" w:rsidRPr="00DB7E8D">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E412D3">
        <w:rPr>
          <w:rFonts w:ascii="Times New Roman" w:hAnsi="Times New Roman" w:cs="Times New Roman"/>
          <w:sz w:val="24"/>
          <w:szCs w:val="24"/>
        </w:rPr>
        <w:t>,</w:t>
      </w:r>
      <w:r w:rsidR="004F77CD" w:rsidRPr="00DB7E8D">
        <w:rPr>
          <w:rFonts w:ascii="Times New Roman" w:hAnsi="Times New Roman" w:cs="Times New Roman"/>
          <w:sz w:val="24"/>
          <w:szCs w:val="24"/>
        </w:rPr>
        <w:t xml:space="preserve"> в с</w:t>
      </w:r>
      <w:r w:rsidR="00974B0C">
        <w:rPr>
          <w:rFonts w:ascii="Times New Roman" w:hAnsi="Times New Roman" w:cs="Times New Roman"/>
          <w:sz w:val="24"/>
          <w:szCs w:val="24"/>
        </w:rPr>
        <w:t>лучае если подано заявление</w:t>
      </w:r>
      <w:r w:rsidR="004F77CD" w:rsidRPr="00DB7E8D">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DB7E8D"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835420">
        <w:rPr>
          <w:rFonts w:ascii="Times New Roman" w:hAnsi="Times New Roman" w:cs="Times New Roman"/>
          <w:sz w:val="24"/>
          <w:szCs w:val="24"/>
        </w:rPr>
        <w:t>8</w:t>
      </w:r>
      <w:r w:rsidR="00AD62C7">
        <w:rPr>
          <w:rFonts w:ascii="Times New Roman" w:hAnsi="Times New Roman" w:cs="Times New Roman"/>
          <w:sz w:val="24"/>
          <w:szCs w:val="24"/>
        </w:rPr>
        <w:t>. п</w:t>
      </w:r>
      <w:r w:rsidR="007076BA" w:rsidRPr="00DB7E8D">
        <w:rPr>
          <w:rFonts w:ascii="Times New Roman" w:hAnsi="Times New Roman" w:cs="Times New Roman"/>
          <w:sz w:val="24"/>
          <w:szCs w:val="24"/>
        </w:rPr>
        <w:t>ри наличии зданий, строений, сооружений на приобретаемом земельном участке</w:t>
      </w:r>
      <w:r w:rsidR="00D4360E" w:rsidRPr="00DB7E8D">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w:t>
      </w:r>
      <w:r w:rsidR="005A66E8" w:rsidRPr="00DB7E8D">
        <w:rPr>
          <w:rFonts w:ascii="Times New Roman" w:hAnsi="Times New Roman" w:cs="Times New Roman"/>
          <w:sz w:val="24"/>
          <w:szCs w:val="24"/>
        </w:rPr>
        <w:t>е</w:t>
      </w:r>
      <w:r w:rsidRPr="00DB7E8D">
        <w:rPr>
          <w:rFonts w:ascii="Times New Roman" w:hAnsi="Times New Roman" w:cs="Times New Roman"/>
          <w:sz w:val="24"/>
          <w:szCs w:val="24"/>
        </w:rPr>
        <w:t>еся на приобретаемом земельном участке, или:</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B7E8D" w:rsidRPr="00E412D3"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2.7.</w:t>
      </w:r>
      <w:r w:rsidR="00835420">
        <w:rPr>
          <w:rFonts w:ascii="Times New Roman" w:hAnsi="Times New Roman" w:cs="Times New Roman"/>
          <w:sz w:val="24"/>
          <w:szCs w:val="24"/>
        </w:rPr>
        <w:t>9</w:t>
      </w:r>
      <w:r w:rsidR="00AD62C7">
        <w:rPr>
          <w:rFonts w:ascii="Times New Roman" w:hAnsi="Times New Roman" w:cs="Times New Roman"/>
          <w:sz w:val="24"/>
          <w:szCs w:val="24"/>
        </w:rPr>
        <w:t>. с</w:t>
      </w:r>
      <w:r w:rsidR="00DB7E8D" w:rsidRPr="00A70397">
        <w:rPr>
          <w:rFonts w:ascii="Times New Roman" w:hAnsi="Times New Roman" w:cs="Times New Roman"/>
          <w:sz w:val="24"/>
          <w:szCs w:val="24"/>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835420">
        <w:rPr>
          <w:rFonts w:ascii="Times New Roman" w:hAnsi="Times New Roman" w:cs="Times New Roman"/>
          <w:sz w:val="24"/>
          <w:szCs w:val="24"/>
        </w:rPr>
        <w:t>) номеров и адресных ориентиров</w:t>
      </w:r>
      <w:r w:rsidR="00E412D3" w:rsidRPr="00E412D3">
        <w:rPr>
          <w:rFonts w:ascii="Times New Roman" w:hAnsi="Times New Roman" w:cs="Times New Roman"/>
          <w:sz w:val="24"/>
          <w:szCs w:val="24"/>
        </w:rPr>
        <w:t>.</w:t>
      </w:r>
      <w:proofErr w:type="gramEnd"/>
    </w:p>
    <w:p w:rsidR="00835420" w:rsidRPr="00DB7E8D"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2.7.10.</w:t>
      </w:r>
      <w:r w:rsidR="001D3846">
        <w:rPr>
          <w:rFonts w:ascii="Times New Roman" w:hAnsi="Times New Roman" w:cs="Times New Roman"/>
          <w:sz w:val="24"/>
          <w:szCs w:val="24"/>
        </w:rPr>
        <w:t xml:space="preserve"> </w:t>
      </w:r>
      <w:r>
        <w:rPr>
          <w:rFonts w:ascii="Times New Roman" w:hAnsi="Times New Roman" w:cs="Times New Roman"/>
          <w:sz w:val="24"/>
          <w:szCs w:val="24"/>
        </w:rPr>
        <w:t xml:space="preserve"> в</w:t>
      </w:r>
      <w:r w:rsidR="00206E76" w:rsidRPr="00483FC9">
        <w:rPr>
          <w:rFonts w:ascii="Times New Roman" w:hAnsi="Times New Roman" w:cs="Times New Roman"/>
          <w:sz w:val="24"/>
          <w:szCs w:val="24"/>
        </w:rPr>
        <w:t xml:space="preserve"> случае приобретения земельного участка в собственность одним из супругов к заявлению о приобретении прав на земельный </w:t>
      </w:r>
      <w:r>
        <w:rPr>
          <w:rFonts w:ascii="Times New Roman" w:hAnsi="Times New Roman" w:cs="Times New Roman"/>
          <w:sz w:val="24"/>
          <w:szCs w:val="24"/>
        </w:rPr>
        <w:t xml:space="preserve">участок прилагается </w:t>
      </w:r>
      <w:r>
        <w:rPr>
          <w:rFonts w:ascii="Times New Roman" w:hAnsi="Times New Roman" w:cs="Times New Roman"/>
          <w:sz w:val="24"/>
          <w:szCs w:val="24"/>
        </w:rPr>
        <w:lastRenderedPageBreak/>
        <w:t xml:space="preserve">нотариально </w:t>
      </w:r>
      <w:r w:rsidR="00206E76" w:rsidRPr="00483FC9">
        <w:rPr>
          <w:rFonts w:ascii="Times New Roman" w:hAnsi="Times New Roman" w:cs="Times New Roman"/>
          <w:sz w:val="24"/>
          <w:szCs w:val="24"/>
        </w:rPr>
        <w:t>заверенное согласие супруга на приобретение в собственность земельного участка</w:t>
      </w:r>
      <w:r w:rsidR="00206E76">
        <w:rPr>
          <w:rFonts w:ascii="Helvetica" w:hAnsi="Helvetica" w:cs="Helvetica"/>
          <w:sz w:val="32"/>
          <w:szCs w:val="32"/>
        </w:rPr>
        <w:t>.</w:t>
      </w:r>
    </w:p>
    <w:p w:rsidR="00DB7E8D" w:rsidRDefault="00504595" w:rsidP="00DB7E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DB7E8D" w:rsidRPr="00DB7E8D">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1D3846">
        <w:rPr>
          <w:rFonts w:ascii="Times New Roman" w:hAnsi="Times New Roman" w:cs="Times New Roman"/>
          <w:sz w:val="24"/>
          <w:szCs w:val="24"/>
        </w:rPr>
        <w:t>№</w:t>
      </w:r>
      <w:r w:rsidR="00DB7E8D" w:rsidRPr="00DB7E8D">
        <w:rPr>
          <w:rFonts w:ascii="Times New Roman" w:hAnsi="Times New Roman" w:cs="Times New Roman"/>
          <w:sz w:val="24"/>
          <w:szCs w:val="24"/>
        </w:rPr>
        <w:t xml:space="preserve"> 210-ФЗ </w:t>
      </w:r>
      <w:r w:rsidR="001D3846">
        <w:rPr>
          <w:rFonts w:ascii="Times New Roman" w:hAnsi="Times New Roman" w:cs="Times New Roman"/>
          <w:sz w:val="24"/>
          <w:szCs w:val="24"/>
        </w:rPr>
        <w:t>«</w:t>
      </w:r>
      <w:r w:rsidR="00DB7E8D" w:rsidRPr="00DB7E8D">
        <w:rPr>
          <w:rFonts w:ascii="Times New Roman" w:hAnsi="Times New Roman" w:cs="Times New Roman"/>
          <w:sz w:val="24"/>
          <w:szCs w:val="24"/>
        </w:rPr>
        <w:t>Об организации предоставления государственных и муниципальных услуг</w:t>
      </w:r>
      <w:r w:rsidR="001D3846">
        <w:rPr>
          <w:rFonts w:ascii="Times New Roman" w:hAnsi="Times New Roman" w:cs="Times New Roman"/>
          <w:sz w:val="24"/>
          <w:szCs w:val="24"/>
        </w:rPr>
        <w:t>»</w:t>
      </w:r>
      <w:r w:rsidR="00DB7E8D" w:rsidRPr="00DB7E8D">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8"/>
      <w:bookmarkEnd w:id="13"/>
      <w:r w:rsidRPr="00A70397">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 к</w:t>
      </w:r>
      <w:r w:rsidR="007076BA" w:rsidRPr="00A70397">
        <w:rPr>
          <w:rFonts w:ascii="Times New Roman" w:hAnsi="Times New Roman" w:cs="Times New Roman"/>
          <w:sz w:val="24"/>
          <w:szCs w:val="24"/>
        </w:rPr>
        <w:t xml:space="preserve">опия свидетельства о государственной регистрации юридического лица (для юридических </w:t>
      </w:r>
      <w:r w:rsidR="007076BA" w:rsidRPr="008116C6">
        <w:rPr>
          <w:rFonts w:ascii="Times New Roman" w:hAnsi="Times New Roman" w:cs="Times New Roman"/>
          <w:sz w:val="24"/>
          <w:szCs w:val="24"/>
        </w:rPr>
        <w:t>лиц</w:t>
      </w:r>
      <w:r w:rsidR="007076BA" w:rsidRPr="00A70397">
        <w:rPr>
          <w:rFonts w:ascii="Times New Roman" w:hAnsi="Times New Roman" w:cs="Times New Roman"/>
          <w:sz w:val="24"/>
          <w:szCs w:val="24"/>
        </w:rPr>
        <w:t>) или выписка из государственных реестров о юридическом лице, являющемся заявителем, ходатайствующ</w:t>
      </w:r>
      <w:r w:rsidR="006429C9">
        <w:rPr>
          <w:rFonts w:ascii="Times New Roman" w:hAnsi="Times New Roman" w:cs="Times New Roman"/>
          <w:sz w:val="24"/>
          <w:szCs w:val="24"/>
        </w:rPr>
        <w:t>и</w:t>
      </w:r>
      <w:r w:rsidR="007076BA" w:rsidRPr="00A70397">
        <w:rPr>
          <w:rFonts w:ascii="Times New Roman" w:hAnsi="Times New Roman" w:cs="Times New Roman"/>
          <w:sz w:val="24"/>
          <w:szCs w:val="24"/>
        </w:rPr>
        <w:t>м о приобретении прав на земельный участок.</w:t>
      </w:r>
    </w:p>
    <w:p w:rsidR="004A40A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2.9.2. </w:t>
      </w:r>
      <w:r w:rsidR="003144BF">
        <w:rPr>
          <w:rFonts w:ascii="Times New Roman" w:hAnsi="Times New Roman" w:cs="Times New Roman"/>
          <w:sz w:val="24"/>
          <w:szCs w:val="24"/>
        </w:rPr>
        <w:t>п</w:t>
      </w:r>
      <w:r w:rsidRPr="00A70397">
        <w:rPr>
          <w:rFonts w:ascii="Times New Roman" w:hAnsi="Times New Roman" w:cs="Times New Roman"/>
          <w:sz w:val="24"/>
          <w:szCs w:val="24"/>
        </w:rPr>
        <w:t xml:space="preserve">ри наличии зданий, строений, сооружений на приобретаемом земельном участке </w:t>
      </w:r>
    </w:p>
    <w:p w:rsidR="004A40A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A70397">
        <w:rPr>
          <w:rFonts w:ascii="Times New Roman" w:hAnsi="Times New Roman" w:cs="Times New Roman"/>
          <w:sz w:val="24"/>
          <w:szCs w:val="24"/>
        </w:rPr>
        <w:t>находящиеся</w:t>
      </w:r>
      <w:proofErr w:type="gramEnd"/>
      <w:r w:rsidRPr="00A70397">
        <w:rPr>
          <w:rFonts w:ascii="Times New Roman" w:hAnsi="Times New Roman" w:cs="Times New Roman"/>
          <w:sz w:val="24"/>
          <w:szCs w:val="24"/>
        </w:rPr>
        <w:t xml:space="preserve"> на приобретаемом земельном участке,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или: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Default="007B7F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кадастровый паспорт на земельный участок в 3-х экземплярах.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54"/>
      <w:bookmarkEnd w:id="14"/>
      <w:r w:rsidRPr="00A70397">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7076BA"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 xml:space="preserve">2.10.1. </w:t>
      </w:r>
      <w:r w:rsidR="003144BF">
        <w:rPr>
          <w:rFonts w:ascii="Times New Roman" w:hAnsi="Times New Roman" w:cs="Times New Roman"/>
          <w:sz w:val="24"/>
          <w:szCs w:val="24"/>
        </w:rPr>
        <w:t>з</w:t>
      </w:r>
      <w:r w:rsidRPr="005A66E8">
        <w:rPr>
          <w:rFonts w:ascii="Times New Roman" w:hAnsi="Times New Roman" w:cs="Times New Roman"/>
          <w:sz w:val="24"/>
          <w:szCs w:val="24"/>
        </w:rPr>
        <w:t>аявление о предоставлени</w:t>
      </w:r>
      <w:r w:rsidR="00894B7B">
        <w:rPr>
          <w:rFonts w:ascii="Times New Roman" w:hAnsi="Times New Roman" w:cs="Times New Roman"/>
          <w:sz w:val="24"/>
          <w:szCs w:val="24"/>
        </w:rPr>
        <w:t>и</w:t>
      </w:r>
      <w:r w:rsidRPr="005A66E8">
        <w:rPr>
          <w:rFonts w:ascii="Times New Roman" w:hAnsi="Times New Roman" w:cs="Times New Roman"/>
          <w:sz w:val="24"/>
          <w:szCs w:val="24"/>
        </w:rPr>
        <w:t xml:space="preserve"> земельного участка</w:t>
      </w:r>
      <w:r w:rsidR="00894B7B">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2.10.2. </w:t>
      </w:r>
      <w:r w:rsidR="003144BF">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sidR="001540E9">
        <w:rPr>
          <w:rFonts w:ascii="Times New Roman" w:hAnsi="Times New Roman" w:cs="Times New Roman"/>
          <w:sz w:val="24"/>
          <w:szCs w:val="24"/>
        </w:rPr>
        <w:t>,</w:t>
      </w:r>
      <w:r w:rsidR="00941ABB">
        <w:rPr>
          <w:rFonts w:ascii="Times New Roman" w:hAnsi="Times New Roman" w:cs="Times New Roman"/>
          <w:sz w:val="24"/>
          <w:szCs w:val="24"/>
        </w:rPr>
        <w:t xml:space="preserve"> </w:t>
      </w:r>
      <w:r w:rsidR="00E07D0C">
        <w:rPr>
          <w:rFonts w:ascii="Times New Roman" w:hAnsi="Times New Roman" w:cs="Times New Roman"/>
          <w:sz w:val="24"/>
          <w:szCs w:val="24"/>
        </w:rPr>
        <w:t>представителя</w:t>
      </w:r>
      <w:r w:rsidRPr="00A70397">
        <w:rPr>
          <w:rFonts w:ascii="Times New Roman" w:hAnsi="Times New Roman" w:cs="Times New Roman"/>
          <w:sz w:val="24"/>
          <w:szCs w:val="24"/>
        </w:rPr>
        <w:t xml:space="preserve"> юридического лица</w:t>
      </w:r>
      <w:r w:rsidR="001540E9">
        <w:rPr>
          <w:rFonts w:ascii="Times New Roman" w:hAnsi="Times New Roman" w:cs="Times New Roman"/>
          <w:sz w:val="24"/>
          <w:szCs w:val="24"/>
        </w:rPr>
        <w:t>;</w:t>
      </w:r>
    </w:p>
    <w:p w:rsidR="007076BA" w:rsidRPr="00A70397"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2.10.3. к</w:t>
      </w:r>
      <w:r w:rsidR="007076BA" w:rsidRPr="00A70397">
        <w:rPr>
          <w:rFonts w:ascii="Times New Roman" w:hAnsi="Times New Roman" w:cs="Times New Roman"/>
          <w:sz w:val="24"/>
          <w:szCs w:val="24"/>
        </w:rPr>
        <w:t>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001540E9">
        <w:rPr>
          <w:rFonts w:ascii="Times New Roman" w:hAnsi="Times New Roman" w:cs="Times New Roman"/>
          <w:sz w:val="24"/>
          <w:szCs w:val="24"/>
        </w:rPr>
        <w:t>;</w:t>
      </w:r>
    </w:p>
    <w:p w:rsidR="008D41E1" w:rsidRDefault="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2.10.4. к</w:t>
      </w:r>
      <w:r w:rsidR="007076BA" w:rsidRPr="00A70397">
        <w:rPr>
          <w:rFonts w:ascii="Times New Roman" w:hAnsi="Times New Roman" w:cs="Times New Roman"/>
          <w:sz w:val="24"/>
          <w:szCs w:val="24"/>
        </w:rPr>
        <w:t>опия документа, подтверждающего обстоятельства, дающие право приобретения земельного участка</w:t>
      </w:r>
      <w:r w:rsidR="00E96CF8">
        <w:rPr>
          <w:rFonts w:ascii="Times New Roman" w:hAnsi="Times New Roman" w:cs="Times New Roman"/>
          <w:sz w:val="24"/>
          <w:szCs w:val="24"/>
        </w:rPr>
        <w:t xml:space="preserve"> без проведения торгов</w:t>
      </w:r>
      <w:r w:rsidR="007076BA" w:rsidRPr="00A70397">
        <w:rPr>
          <w:rFonts w:ascii="Times New Roman" w:hAnsi="Times New Roman" w:cs="Times New Roman"/>
          <w:sz w:val="24"/>
          <w:szCs w:val="24"/>
        </w:rPr>
        <w:t xml:space="preserve">, если данное обстоятельство не следует из документов, указанных в </w:t>
      </w:r>
      <w:hyperlink w:anchor="Par217" w:history="1">
        <w:r w:rsidR="007076BA" w:rsidRPr="003144BF">
          <w:rPr>
            <w:rFonts w:ascii="Times New Roman" w:hAnsi="Times New Roman" w:cs="Times New Roman"/>
            <w:sz w:val="24"/>
            <w:szCs w:val="24"/>
          </w:rPr>
          <w:t>пунктах 2.7.</w:t>
        </w:r>
        <w:r w:rsidR="001540E9">
          <w:rPr>
            <w:rFonts w:ascii="Times New Roman" w:hAnsi="Times New Roman" w:cs="Times New Roman"/>
            <w:sz w:val="24"/>
            <w:szCs w:val="24"/>
          </w:rPr>
          <w:t>3</w:t>
        </w:r>
      </w:hyperlink>
      <w:r w:rsidR="007076BA" w:rsidRPr="003144BF">
        <w:rPr>
          <w:rFonts w:ascii="Times New Roman" w:hAnsi="Times New Roman" w:cs="Times New Roman"/>
          <w:sz w:val="24"/>
          <w:szCs w:val="24"/>
        </w:rPr>
        <w:t xml:space="preserve"> - </w:t>
      </w:r>
      <w:hyperlink w:anchor="Par226" w:history="1">
        <w:r w:rsidR="007076BA" w:rsidRPr="003144BF">
          <w:rPr>
            <w:rFonts w:ascii="Times New Roman" w:hAnsi="Times New Roman" w:cs="Times New Roman"/>
            <w:sz w:val="24"/>
            <w:szCs w:val="24"/>
          </w:rPr>
          <w:t>2.7.</w:t>
        </w:r>
        <w:r w:rsidR="008E5E76" w:rsidRPr="003144BF">
          <w:rPr>
            <w:rFonts w:ascii="Times New Roman" w:hAnsi="Times New Roman" w:cs="Times New Roman"/>
            <w:sz w:val="24"/>
            <w:szCs w:val="24"/>
          </w:rPr>
          <w:t>9</w:t>
        </w:r>
      </w:hyperlink>
      <w:r w:rsidR="007076BA" w:rsidRPr="00A70397">
        <w:rPr>
          <w:rFonts w:ascii="Times New Roman" w:hAnsi="Times New Roman" w:cs="Times New Roman"/>
          <w:sz w:val="24"/>
          <w:szCs w:val="24"/>
        </w:rPr>
        <w:t xml:space="preserve"> настоящ</w:t>
      </w:r>
      <w:r w:rsidR="001540E9">
        <w:rPr>
          <w:rFonts w:ascii="Times New Roman" w:hAnsi="Times New Roman" w:cs="Times New Roman"/>
          <w:sz w:val="24"/>
          <w:szCs w:val="24"/>
        </w:rPr>
        <w:t>его</w:t>
      </w:r>
      <w:r w:rsidR="008D41E1">
        <w:rPr>
          <w:rFonts w:ascii="Times New Roman" w:hAnsi="Times New Roman" w:cs="Times New Roman"/>
          <w:sz w:val="24"/>
          <w:szCs w:val="24"/>
        </w:rPr>
        <w:t xml:space="preserve"> </w:t>
      </w:r>
      <w:r w:rsidR="001540E9">
        <w:rPr>
          <w:rFonts w:ascii="Times New Roman" w:hAnsi="Times New Roman" w:cs="Times New Roman"/>
          <w:sz w:val="24"/>
          <w:szCs w:val="24"/>
        </w:rPr>
        <w:t>административного регламента;</w:t>
      </w:r>
    </w:p>
    <w:p w:rsidR="007076BA" w:rsidRPr="00A70397" w:rsidRDefault="007076BA" w:rsidP="001540E9">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2.10.5. </w:t>
      </w:r>
      <w:r w:rsidR="003144BF">
        <w:rPr>
          <w:rFonts w:ascii="Times New Roman" w:hAnsi="Times New Roman" w:cs="Times New Roman"/>
          <w:sz w:val="24"/>
          <w:szCs w:val="24"/>
        </w:rPr>
        <w:t>с</w:t>
      </w:r>
      <w:r w:rsidRPr="00A70397">
        <w:rPr>
          <w:rFonts w:ascii="Times New Roman" w:hAnsi="Times New Roman" w:cs="Times New Roman"/>
          <w:sz w:val="24"/>
          <w:szCs w:val="24"/>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001540E9">
        <w:rPr>
          <w:rFonts w:ascii="Times New Roman" w:hAnsi="Times New Roman" w:cs="Times New Roman"/>
          <w:sz w:val="24"/>
          <w:szCs w:val="24"/>
        </w:rPr>
        <w:t>;</w:t>
      </w:r>
      <w:proofErr w:type="gramEnd"/>
    </w:p>
    <w:p w:rsidR="00EF6179" w:rsidRPr="00DB7E8D" w:rsidRDefault="00EF6179" w:rsidP="0044490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404CEC">
        <w:rPr>
          <w:rFonts w:ascii="Times New Roman" w:hAnsi="Times New Roman" w:cs="Times New Roman"/>
          <w:sz w:val="24"/>
          <w:szCs w:val="24"/>
        </w:rPr>
        <w:t>0.</w:t>
      </w:r>
      <w:r w:rsidR="007B7F25">
        <w:rPr>
          <w:rFonts w:ascii="Times New Roman" w:hAnsi="Times New Roman" w:cs="Times New Roman"/>
          <w:sz w:val="24"/>
          <w:szCs w:val="24"/>
        </w:rPr>
        <w:t>6</w:t>
      </w:r>
      <w:r w:rsidR="003144BF">
        <w:rPr>
          <w:rFonts w:ascii="Times New Roman" w:hAnsi="Times New Roman" w:cs="Times New Roman"/>
          <w:sz w:val="24"/>
          <w:szCs w:val="24"/>
        </w:rPr>
        <w:t>.</w:t>
      </w:r>
      <w:r w:rsidR="001540E9">
        <w:rPr>
          <w:rFonts w:ascii="Times New Roman" w:hAnsi="Times New Roman" w:cs="Times New Roman"/>
          <w:sz w:val="24"/>
          <w:szCs w:val="24"/>
        </w:rPr>
        <w:t xml:space="preserve"> </w:t>
      </w:r>
      <w:r w:rsidR="003144BF">
        <w:rPr>
          <w:rFonts w:ascii="Times New Roman" w:hAnsi="Times New Roman" w:cs="Times New Roman"/>
          <w:sz w:val="24"/>
          <w:szCs w:val="24"/>
        </w:rPr>
        <w:t>в</w:t>
      </w:r>
      <w:r w:rsidRPr="00EF6179">
        <w:rPr>
          <w:rFonts w:ascii="Times New Roman" w:hAnsi="Times New Roman" w:cs="Times New Roman"/>
          <w:sz w:val="24"/>
          <w:szCs w:val="24"/>
        </w:rPr>
        <w:t xml:space="preserve">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Pr>
          <w:rFonts w:ascii="Helvetica" w:hAnsi="Helvetica" w:cs="Helvetica"/>
          <w:sz w:val="32"/>
          <w:szCs w:val="32"/>
        </w:rPr>
        <w:t>.</w:t>
      </w:r>
    </w:p>
    <w:p w:rsidR="00031D1D" w:rsidRPr="00A70397" w:rsidRDefault="00404CEC" w:rsidP="00031D1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2.10.</w:t>
      </w:r>
      <w:r w:rsidR="007B7F25">
        <w:rPr>
          <w:rFonts w:ascii="Times New Roman" w:hAnsi="Times New Roman" w:cs="Times New Roman"/>
          <w:sz w:val="24"/>
          <w:szCs w:val="24"/>
        </w:rPr>
        <w:t>7</w:t>
      </w:r>
      <w:r>
        <w:rPr>
          <w:rFonts w:ascii="Times New Roman" w:hAnsi="Times New Roman" w:cs="Times New Roman"/>
          <w:sz w:val="24"/>
          <w:szCs w:val="24"/>
        </w:rPr>
        <w:t>.</w:t>
      </w:r>
      <w:r w:rsidR="001540E9">
        <w:rPr>
          <w:rFonts w:ascii="Times New Roman" w:hAnsi="Times New Roman" w:cs="Times New Roman"/>
          <w:sz w:val="24"/>
          <w:szCs w:val="24"/>
        </w:rPr>
        <w:t xml:space="preserve">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указанные в п. 2.9 настоящ</w:t>
      </w:r>
      <w:r w:rsidR="008D41E1">
        <w:rPr>
          <w:rFonts w:ascii="Times New Roman" w:eastAsiaTheme="minorHAnsi" w:hAnsi="Times New Roman" w:cs="Times New Roman"/>
          <w:sz w:val="24"/>
          <w:szCs w:val="24"/>
          <w:lang w:eastAsia="en-US"/>
        </w:rPr>
        <w:t>их методических рекомендаций</w:t>
      </w:r>
      <w:r w:rsidR="00F13280">
        <w:rPr>
          <w:rFonts w:ascii="Times New Roman" w:eastAsiaTheme="minorHAnsi" w:hAnsi="Times New Roman" w:cs="Times New Roman"/>
          <w:sz w:val="24"/>
          <w:szCs w:val="24"/>
          <w:lang w:eastAsia="en-US"/>
        </w:rPr>
        <w:t>.</w:t>
      </w:r>
    </w:p>
    <w:p w:rsidR="00D21F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61"/>
      <w:bookmarkEnd w:id="15"/>
      <w:r w:rsidRPr="005A66E8">
        <w:rPr>
          <w:rFonts w:ascii="Times New Roman" w:hAnsi="Times New Roman" w:cs="Times New Roman"/>
          <w:sz w:val="24"/>
          <w:szCs w:val="24"/>
        </w:rPr>
        <w:t>2.11. Заявители направляют документы</w:t>
      </w:r>
      <w:r w:rsidR="00D21F09">
        <w:rPr>
          <w:rFonts w:ascii="Times New Roman" w:hAnsi="Times New Roman" w:cs="Times New Roman"/>
          <w:sz w:val="24"/>
          <w:szCs w:val="24"/>
        </w:rPr>
        <w:t>:</w:t>
      </w:r>
    </w:p>
    <w:p w:rsidR="00D21F09" w:rsidRDefault="00D21F0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почтой </w:t>
      </w:r>
      <w:r w:rsidR="007076BA" w:rsidRPr="005A66E8">
        <w:rPr>
          <w:rFonts w:ascii="Times New Roman" w:hAnsi="Times New Roman" w:cs="Times New Roman"/>
          <w:sz w:val="24"/>
          <w:szCs w:val="24"/>
        </w:rPr>
        <w:t xml:space="preserve"> в </w:t>
      </w:r>
      <w:r w:rsidR="009F44AC" w:rsidRPr="005A66E8">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либо в</w:t>
      </w:r>
      <w:r w:rsidR="007B7F25">
        <w:rPr>
          <w:rFonts w:ascii="Times New Roman" w:hAnsi="Times New Roman" w:cs="Times New Roman"/>
          <w:sz w:val="24"/>
          <w:szCs w:val="24"/>
        </w:rPr>
        <w:t xml:space="preserve"> КУМИГ</w:t>
      </w:r>
      <w:r>
        <w:rPr>
          <w:rFonts w:ascii="Times New Roman" w:hAnsi="Times New Roman" w:cs="Times New Roman"/>
          <w:sz w:val="24"/>
          <w:szCs w:val="24"/>
        </w:rPr>
        <w:t>;</w:t>
      </w:r>
    </w:p>
    <w:p w:rsidR="00D21F09" w:rsidRDefault="00D21F0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076BA" w:rsidRPr="005A66E8">
        <w:rPr>
          <w:rFonts w:ascii="Times New Roman" w:hAnsi="Times New Roman" w:cs="Times New Roman"/>
          <w:sz w:val="24"/>
          <w:szCs w:val="24"/>
        </w:rPr>
        <w:t xml:space="preserve"> лично в</w:t>
      </w:r>
      <w:r w:rsidR="00665513">
        <w:rPr>
          <w:rFonts w:ascii="Times New Roman" w:hAnsi="Times New Roman" w:cs="Times New Roman"/>
          <w:sz w:val="24"/>
          <w:szCs w:val="24"/>
        </w:rPr>
        <w:t xml:space="preserve"> КУМИГ</w:t>
      </w:r>
      <w:r>
        <w:rPr>
          <w:rFonts w:ascii="Times New Roman" w:hAnsi="Times New Roman" w:cs="Times New Roman"/>
          <w:sz w:val="24"/>
          <w:szCs w:val="24"/>
        </w:rPr>
        <w:t>:</w:t>
      </w:r>
    </w:p>
    <w:p w:rsidR="007076BA" w:rsidRDefault="00D21F0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770F1">
        <w:rPr>
          <w:rFonts w:ascii="Times New Roman" w:hAnsi="Times New Roman" w:cs="Times New Roman"/>
          <w:sz w:val="24"/>
          <w:szCs w:val="24"/>
        </w:rPr>
        <w:t xml:space="preserve"> </w:t>
      </w:r>
      <w:r>
        <w:rPr>
          <w:rFonts w:ascii="Times New Roman" w:hAnsi="Times New Roman" w:cs="Times New Roman"/>
          <w:sz w:val="24"/>
          <w:szCs w:val="24"/>
        </w:rPr>
        <w:t>в</w:t>
      </w:r>
      <w:r w:rsidRPr="005A66E8">
        <w:rPr>
          <w:rFonts w:ascii="Times New Roman" w:hAnsi="Times New Roman" w:cs="Times New Roman"/>
          <w:sz w:val="24"/>
          <w:szCs w:val="24"/>
        </w:rPr>
        <w:t xml:space="preserve"> МФЦ, ПГУ ЛО, ЕПГУ</w:t>
      </w:r>
      <w:r>
        <w:rPr>
          <w:rFonts w:ascii="Times New Roman" w:hAnsi="Times New Roman" w:cs="Times New Roman"/>
          <w:sz w:val="24"/>
          <w:szCs w:val="24"/>
        </w:rPr>
        <w:t xml:space="preserve"> при</w:t>
      </w:r>
      <w:r w:rsidR="00C770F1">
        <w:rPr>
          <w:rFonts w:ascii="Times New Roman" w:hAnsi="Times New Roman" w:cs="Times New Roman"/>
          <w:sz w:val="24"/>
          <w:szCs w:val="24"/>
        </w:rPr>
        <w:t xml:space="preserve"> наличии вступившего в силу соглашения о </w:t>
      </w:r>
      <w:r w:rsidR="00C770F1">
        <w:rPr>
          <w:rFonts w:ascii="Times New Roman" w:hAnsi="Times New Roman" w:cs="Times New Roman"/>
          <w:sz w:val="24"/>
          <w:szCs w:val="24"/>
        </w:rPr>
        <w:lastRenderedPageBreak/>
        <w:t>взаимодействии</w:t>
      </w:r>
      <w:r>
        <w:rPr>
          <w:rFonts w:ascii="Times New Roman" w:hAnsi="Times New Roman" w:cs="Times New Roman"/>
          <w:sz w:val="24"/>
          <w:szCs w:val="24"/>
        </w:rPr>
        <w:t>.</w:t>
      </w:r>
      <w:r w:rsidR="00C770F1">
        <w:rPr>
          <w:rFonts w:ascii="Times New Roman" w:hAnsi="Times New Roman" w:cs="Times New Roman"/>
          <w:sz w:val="24"/>
          <w:szCs w:val="24"/>
        </w:rPr>
        <w:t xml:space="preserve"> </w:t>
      </w:r>
    </w:p>
    <w:p w:rsidR="006429C9" w:rsidRPr="006429C9" w:rsidRDefault="006429C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12</w:t>
      </w:r>
      <w:r w:rsidRPr="006429C9">
        <w:rPr>
          <w:rFonts w:ascii="Times New Roman" w:hAnsi="Times New Roman" w:cs="Times New Roman"/>
          <w:sz w:val="24"/>
          <w:szCs w:val="24"/>
        </w:rPr>
        <w:t>.</w:t>
      </w:r>
      <w:r w:rsidRPr="006429C9">
        <w:rPr>
          <w:rFonts w:ascii="Times New Roman" w:hAnsi="Times New Roman" w:cs="Times New Roman"/>
          <w:sz w:val="24"/>
          <w:szCs w:val="24"/>
        </w:rPr>
        <w:tab/>
        <w:t>В заявлении не указаны сведения о заявителе, направивше</w:t>
      </w:r>
      <w:r w:rsidR="00E42799">
        <w:rPr>
          <w:rFonts w:ascii="Times New Roman" w:hAnsi="Times New Roman" w:cs="Times New Roman"/>
          <w:sz w:val="24"/>
          <w:szCs w:val="24"/>
        </w:rPr>
        <w:t>м</w:t>
      </w:r>
      <w:r w:rsidRPr="006429C9">
        <w:rPr>
          <w:rFonts w:ascii="Times New Roman" w:hAnsi="Times New Roman" w:cs="Times New Roman"/>
          <w:sz w:val="24"/>
          <w:szCs w:val="24"/>
        </w:rPr>
        <w:t xml:space="preserve"> заявление</w:t>
      </w:r>
      <w:r w:rsidR="00E42799">
        <w:rPr>
          <w:rFonts w:ascii="Times New Roman" w:hAnsi="Times New Roman" w:cs="Times New Roman"/>
          <w:sz w:val="24"/>
          <w:szCs w:val="24"/>
        </w:rPr>
        <w:t>,</w:t>
      </w:r>
      <w:r w:rsidRPr="006429C9">
        <w:rPr>
          <w:rFonts w:ascii="Times New Roman" w:hAnsi="Times New Roman" w:cs="Times New Roman"/>
          <w:sz w:val="24"/>
          <w:szCs w:val="24"/>
        </w:rPr>
        <w:t xml:space="preserve"> или почтовый адрес, по которому должен быть направлен ответ.</w:t>
      </w:r>
    </w:p>
    <w:p w:rsidR="006429C9" w:rsidRPr="006429C9" w:rsidRDefault="006429C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12</w:t>
      </w:r>
      <w:r w:rsidRPr="006429C9">
        <w:rPr>
          <w:rFonts w:ascii="Times New Roman" w:hAnsi="Times New Roman" w:cs="Times New Roman"/>
          <w:sz w:val="24"/>
          <w:szCs w:val="24"/>
        </w:rPr>
        <w:t>.</w:t>
      </w:r>
      <w:r>
        <w:rPr>
          <w:rFonts w:ascii="Times New Roman" w:hAnsi="Times New Roman" w:cs="Times New Roman"/>
          <w:sz w:val="24"/>
          <w:szCs w:val="24"/>
        </w:rPr>
        <w:t>1.</w:t>
      </w:r>
      <w:r w:rsidRPr="006429C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6429C9" w:rsidRDefault="006429C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9C9">
        <w:rPr>
          <w:rFonts w:ascii="Times New Roman" w:hAnsi="Times New Roman" w:cs="Times New Roman"/>
          <w:sz w:val="24"/>
          <w:szCs w:val="24"/>
        </w:rPr>
        <w:t>2.1</w:t>
      </w:r>
      <w:r>
        <w:rPr>
          <w:rFonts w:ascii="Times New Roman" w:hAnsi="Times New Roman" w:cs="Times New Roman"/>
          <w:sz w:val="24"/>
          <w:szCs w:val="24"/>
        </w:rPr>
        <w:t>2</w:t>
      </w:r>
      <w:r w:rsidRPr="006429C9">
        <w:rPr>
          <w:rFonts w:ascii="Times New Roman" w:hAnsi="Times New Roman" w:cs="Times New Roman"/>
          <w:sz w:val="24"/>
          <w:szCs w:val="24"/>
        </w:rPr>
        <w:t>.</w:t>
      </w:r>
      <w:r>
        <w:rPr>
          <w:rFonts w:ascii="Times New Roman" w:hAnsi="Times New Roman" w:cs="Times New Roman"/>
          <w:sz w:val="24"/>
          <w:szCs w:val="24"/>
        </w:rPr>
        <w:t>2.</w:t>
      </w:r>
      <w:r w:rsidRPr="006429C9">
        <w:rPr>
          <w:rFonts w:ascii="Times New Roman" w:hAnsi="Times New Roman" w:cs="Times New Roman"/>
          <w:sz w:val="24"/>
          <w:szCs w:val="24"/>
        </w:rPr>
        <w:tab/>
        <w:t>Текст заявления не поддается прочтению.</w:t>
      </w:r>
    </w:p>
    <w:p w:rsidR="006429C9" w:rsidRPr="006429C9" w:rsidRDefault="006429C9"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9C9">
        <w:rPr>
          <w:rFonts w:ascii="Times New Roman" w:hAnsi="Times New Roman" w:cs="Times New Roman"/>
          <w:sz w:val="24"/>
          <w:szCs w:val="24"/>
        </w:rPr>
        <w:t>2.1</w:t>
      </w:r>
      <w:r>
        <w:rPr>
          <w:rFonts w:ascii="Times New Roman" w:hAnsi="Times New Roman" w:cs="Times New Roman"/>
          <w:sz w:val="24"/>
          <w:szCs w:val="24"/>
        </w:rPr>
        <w:t>2</w:t>
      </w:r>
      <w:r w:rsidRPr="006429C9">
        <w:rPr>
          <w:rFonts w:ascii="Times New Roman" w:hAnsi="Times New Roman" w:cs="Times New Roman"/>
          <w:sz w:val="24"/>
          <w:szCs w:val="24"/>
        </w:rPr>
        <w:t>.</w:t>
      </w:r>
      <w:r>
        <w:rPr>
          <w:rFonts w:ascii="Times New Roman" w:hAnsi="Times New Roman" w:cs="Times New Roman"/>
          <w:sz w:val="24"/>
          <w:szCs w:val="24"/>
        </w:rPr>
        <w:t>3.</w:t>
      </w:r>
      <w:r w:rsidRPr="006429C9">
        <w:rPr>
          <w:rFonts w:ascii="Times New Roman" w:hAnsi="Times New Roman" w:cs="Times New Roman"/>
          <w:sz w:val="24"/>
          <w:szCs w:val="24"/>
        </w:rPr>
        <w:t xml:space="preserve">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4D1BAE" w:rsidRDefault="006429C9" w:rsidP="0007778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429C9">
        <w:rPr>
          <w:rFonts w:ascii="Times New Roman" w:hAnsi="Times New Roman" w:cs="Times New Roman"/>
          <w:sz w:val="24"/>
          <w:szCs w:val="24"/>
        </w:rPr>
        <w:t>2.1</w:t>
      </w:r>
      <w:r>
        <w:rPr>
          <w:rFonts w:ascii="Times New Roman" w:hAnsi="Times New Roman" w:cs="Times New Roman"/>
          <w:sz w:val="24"/>
          <w:szCs w:val="24"/>
        </w:rPr>
        <w:t>3</w:t>
      </w:r>
      <w:r w:rsidRPr="006429C9">
        <w:rPr>
          <w:rFonts w:ascii="Times New Roman" w:hAnsi="Times New Roman" w:cs="Times New Roman"/>
          <w:sz w:val="24"/>
          <w:szCs w:val="24"/>
        </w:rPr>
        <w:t>. Представленные документы не должны содержать подчисток, приписок, зачеркнутых слов и иных не оговоренных исправлений.</w:t>
      </w:r>
      <w:r w:rsidR="00077783" w:rsidRPr="004D1BAE">
        <w:rPr>
          <w:rFonts w:ascii="Times New Roman" w:hAnsi="Times New Roman" w:cs="Times New Roman"/>
          <w:b/>
          <w:sz w:val="24"/>
          <w:szCs w:val="24"/>
        </w:rPr>
        <w:t xml:space="preserve"> </w:t>
      </w:r>
    </w:p>
    <w:p w:rsidR="007A6A38" w:rsidRPr="00BC6B0A" w:rsidRDefault="00167583"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81"/>
      <w:bookmarkEnd w:id="16"/>
      <w:r>
        <w:rPr>
          <w:rFonts w:ascii="Times New Roman" w:hAnsi="Times New Roman" w:cs="Times New Roman"/>
          <w:sz w:val="24"/>
          <w:szCs w:val="24"/>
        </w:rPr>
        <w:t xml:space="preserve">2.14.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BC6B0A">
        <w:rPr>
          <w:rFonts w:ascii="Times New Roman" w:hAnsi="Times New Roman" w:cs="Times New Roman"/>
          <w:sz w:val="24"/>
          <w:szCs w:val="24"/>
        </w:rPr>
        <w:t>:</w:t>
      </w:r>
    </w:p>
    <w:p w:rsidR="007A6A38" w:rsidRPr="00BC6B0A" w:rsidRDefault="003144BF" w:rsidP="0007778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007A6A38" w:rsidRPr="007B7F25">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7B7F25">
        <w:rPr>
          <w:rFonts w:ascii="Times New Roman" w:hAnsi="Times New Roman" w:cs="Times New Roman"/>
          <w:sz w:val="24"/>
          <w:szCs w:val="24"/>
        </w:rPr>
        <w:t xml:space="preserve"> см. 39.16 п. 4 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7B7F25">
        <w:rPr>
          <w:rFonts w:ascii="Times New Roman" w:hAnsi="Times New Roman" w:cs="Times New Roman"/>
          <w:sz w:val="24"/>
          <w:szCs w:val="24"/>
        </w:rPr>
        <w:t xml:space="preserve"> строительства</w:t>
      </w:r>
      <w:r w:rsidR="001814ED" w:rsidRPr="007B7F25">
        <w:rPr>
          <w:rFonts w:ascii="Times New Roman" w:hAnsi="Times New Roman" w:cs="Times New Roman"/>
          <w:sz w:val="24"/>
          <w:szCs w:val="24"/>
        </w:rPr>
        <w:t xml:space="preserve"> см. 39.16 п. 5</w:t>
      </w:r>
      <w:r w:rsidR="00E42799">
        <w:rPr>
          <w:rFonts w:ascii="Times New Roman" w:hAnsi="Times New Roman" w:cs="Times New Roman"/>
          <w:sz w:val="24"/>
          <w:szCs w:val="24"/>
        </w:rPr>
        <w:t xml:space="preserve"> ЗК РФ;</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указанный в заявлении о предоставлении земельного участка земельный</w:t>
      </w:r>
      <w:r w:rsidR="007A6A38" w:rsidRPr="00BC6B0A">
        <w:rPr>
          <w:rFonts w:ascii="Times New Roman" w:hAnsi="Times New Roman" w:cs="Times New Roman"/>
          <w:sz w:val="24"/>
          <w:szCs w:val="24"/>
        </w:rPr>
        <w:t xml:space="preserve">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A6A38" w:rsidRPr="00BC6B0A">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007A6A38" w:rsidRPr="00BC6B0A">
        <w:rPr>
          <w:rFonts w:ascii="Times New Roman" w:hAnsi="Times New Roman" w:cs="Times New Roman"/>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BC6B0A">
        <w:rPr>
          <w:rFonts w:ascii="Times New Roman" w:hAnsi="Times New Roman" w:cs="Times New Roman"/>
          <w:sz w:val="24"/>
          <w:szCs w:val="24"/>
        </w:rPr>
        <w:t xml:space="preserve"> целей резервирования;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1814ED"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BC6B0A">
        <w:rPr>
          <w:rFonts w:ascii="Times New Roman" w:hAnsi="Times New Roman" w:cs="Times New Roman"/>
          <w:sz w:val="24"/>
          <w:szCs w:val="24"/>
        </w:rPr>
        <w:t xml:space="preserve"> или </w:t>
      </w:r>
      <w:r w:rsidR="007A6A38" w:rsidRPr="007B7F25">
        <w:rPr>
          <w:rFonts w:ascii="Times New Roman" w:hAnsi="Times New Roman" w:cs="Times New Roman"/>
          <w:sz w:val="24"/>
          <w:szCs w:val="24"/>
        </w:rPr>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7B7F25">
        <w:rPr>
          <w:rFonts w:ascii="Times New Roman" w:hAnsi="Times New Roman" w:cs="Times New Roman"/>
          <w:sz w:val="24"/>
          <w:szCs w:val="24"/>
        </w:rPr>
        <w:t xml:space="preserve"> см. ст. 39.16 п.</w:t>
      </w:r>
      <w:r w:rsidR="001814ED">
        <w:rPr>
          <w:rFonts w:ascii="Times New Roman" w:hAnsi="Times New Roman" w:cs="Times New Roman"/>
          <w:sz w:val="24"/>
          <w:szCs w:val="24"/>
        </w:rPr>
        <w:t xml:space="preserve"> 9 </w:t>
      </w:r>
      <w:proofErr w:type="gramStart"/>
      <w:r w:rsidR="001814ED">
        <w:rPr>
          <w:rFonts w:ascii="Times New Roman" w:hAnsi="Times New Roman" w:cs="Times New Roman"/>
          <w:sz w:val="24"/>
          <w:szCs w:val="24"/>
        </w:rPr>
        <w:t>З</w:t>
      </w:r>
      <w:proofErr w:type="gramEnd"/>
      <w:r w:rsidR="001814ED">
        <w:rPr>
          <w:rFonts w:ascii="Times New Roman" w:hAnsi="Times New Roman" w:cs="Times New Roman"/>
          <w:sz w:val="24"/>
          <w:szCs w:val="24"/>
        </w:rPr>
        <w:t xml:space="preserve"> К РФ</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BC6B0A">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BC6B0A">
        <w:rPr>
          <w:rFonts w:ascii="Times New Roman" w:hAnsi="Times New Roman" w:cs="Times New Roman"/>
          <w:sz w:val="24"/>
          <w:szCs w:val="24"/>
        </w:rPr>
        <w:t>извещение</w:t>
      </w:r>
      <w:proofErr w:type="gramEnd"/>
      <w:r w:rsidR="007A6A38" w:rsidRPr="00BC6B0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sidR="00E42799">
        <w:rPr>
          <w:rFonts w:ascii="Times New Roman" w:hAnsi="Times New Roman" w:cs="Times New Roman"/>
          <w:sz w:val="24"/>
          <w:szCs w:val="24"/>
        </w:rPr>
        <w:t xml:space="preserve"> </w:t>
      </w:r>
      <w:r w:rsidR="007A6A38" w:rsidRPr="00BC6B0A">
        <w:rPr>
          <w:rFonts w:ascii="Times New Roman" w:hAnsi="Times New Roman" w:cs="Times New Roman"/>
          <w:sz w:val="24"/>
          <w:szCs w:val="24"/>
        </w:rPr>
        <w:t> </w:t>
      </w:r>
      <w:r w:rsidR="001814ED">
        <w:rPr>
          <w:rFonts w:ascii="Times New Roman" w:hAnsi="Times New Roman" w:cs="Times New Roman"/>
          <w:sz w:val="24"/>
          <w:szCs w:val="24"/>
        </w:rPr>
        <w:t>и уполномоченным органом</w:t>
      </w:r>
      <w:proofErr w:type="gramEnd"/>
      <w:r w:rsidR="007A6A38" w:rsidRPr="00BC6B0A">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E42799" w:rsidRPr="00E42799">
        <w:rPr>
          <w:rFonts w:ascii="Times New Roman" w:hAnsi="Times New Roman" w:cs="Times New Roman"/>
          <w:sz w:val="24"/>
          <w:szCs w:val="24"/>
        </w:rPr>
        <w:t xml:space="preserve"> </w:t>
      </w:r>
      <w:r w:rsidR="001814ED" w:rsidRPr="00E42799">
        <w:rPr>
          <w:rFonts w:ascii="Times New Roman" w:hAnsi="Times New Roman" w:cs="Times New Roman"/>
          <w:sz w:val="24"/>
          <w:szCs w:val="24"/>
        </w:rPr>
        <w:t>см. п. 12 ст. 36.19</w:t>
      </w:r>
      <w:r w:rsidR="00E42799">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BC6B0A">
        <w:rPr>
          <w:rFonts w:ascii="Times New Roman" w:hAnsi="Times New Roman" w:cs="Times New Roman"/>
          <w:sz w:val="24"/>
          <w:szCs w:val="24"/>
        </w:rPr>
        <w:t>ии о е</w:t>
      </w:r>
      <w:proofErr w:type="gramEnd"/>
      <w:r w:rsidR="007A6A38" w:rsidRPr="00BC6B0A">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077783">
        <w:rPr>
          <w:rFonts w:ascii="Times New Roman" w:hAnsi="Times New Roman" w:cs="Times New Roman"/>
          <w:sz w:val="24"/>
          <w:szCs w:val="24"/>
        </w:rPr>
        <w:t xml:space="preserve"> </w:t>
      </w:r>
      <w:r w:rsidR="007A6A38" w:rsidRPr="00BC6B0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007A6A38" w:rsidRPr="00BC6B0A">
        <w:rPr>
          <w:rFonts w:ascii="Times New Roman" w:hAnsi="Times New Roman" w:cs="Times New Roman"/>
          <w:sz w:val="24"/>
          <w:szCs w:val="24"/>
        </w:rPr>
        <w:lastRenderedPageBreak/>
        <w:t>соответствии с подпунктом 10 пункта 2 статьи 39.10 </w:t>
      </w:r>
      <w:r w:rsidR="00E42799">
        <w:rPr>
          <w:rFonts w:ascii="Times New Roman" w:hAnsi="Times New Roman" w:cs="Times New Roman"/>
          <w:sz w:val="24"/>
          <w:szCs w:val="24"/>
        </w:rPr>
        <w:t>ЗК РФ;</w:t>
      </w:r>
      <w:proofErr w:type="gramEnd"/>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E42799">
        <w:rPr>
          <w:rFonts w:ascii="Times New Roman" w:hAnsi="Times New Roman" w:cs="Times New Roman"/>
          <w:sz w:val="24"/>
          <w:szCs w:val="24"/>
        </w:rPr>
        <w:t xml:space="preserve"> </w:t>
      </w:r>
      <w:r w:rsidR="007A6A38" w:rsidRPr="007B7F25">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7B7F25">
        <w:rPr>
          <w:rFonts w:ascii="Times New Roman" w:hAnsi="Times New Roman" w:cs="Times New Roman"/>
          <w:sz w:val="24"/>
          <w:szCs w:val="24"/>
        </w:rPr>
        <w:t xml:space="preserve"> п. 16 ст. 39.16</w:t>
      </w:r>
      <w:r w:rsidR="00E42799">
        <w:rPr>
          <w:rFonts w:ascii="Times New Roman" w:hAnsi="Times New Roman" w:cs="Times New Roman"/>
          <w:sz w:val="24"/>
          <w:szCs w:val="24"/>
        </w:rPr>
        <w:t xml:space="preserve"> ЗК РФ;</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w:t>
      </w:r>
      <w:r w:rsidR="007A6A38" w:rsidRPr="00BC6B0A">
        <w:rPr>
          <w:rFonts w:ascii="Times New Roman" w:hAnsi="Times New Roman" w:cs="Times New Roman"/>
          <w:sz w:val="24"/>
          <w:szCs w:val="24"/>
        </w:rPr>
        <w:t xml:space="preserve">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7A6A38" w:rsidRPr="007B7F25">
        <w:rPr>
          <w:rFonts w:ascii="Times New Roman" w:hAnsi="Times New Roman" w:cs="Times New Roman"/>
          <w:sz w:val="24"/>
          <w:szCs w:val="24"/>
        </w:rPr>
        <w:t>значения и с заявлением о предоставлении земельного участка обратилось лицо, не уполномоченное на строительство этих объектов</w:t>
      </w:r>
      <w:r w:rsidR="00E42799">
        <w:rPr>
          <w:rFonts w:ascii="Times New Roman" w:hAnsi="Times New Roman" w:cs="Times New Roman"/>
          <w:sz w:val="24"/>
          <w:szCs w:val="24"/>
        </w:rPr>
        <w:t xml:space="preserve"> </w:t>
      </w:r>
      <w:r w:rsidR="001814ED" w:rsidRPr="007B7F25">
        <w:rPr>
          <w:rFonts w:ascii="Times New Roman" w:hAnsi="Times New Roman" w:cs="Times New Roman"/>
          <w:sz w:val="24"/>
          <w:szCs w:val="24"/>
        </w:rPr>
        <w:t xml:space="preserve"> п. 17 ст. 39.16 </w:t>
      </w:r>
      <w:r w:rsidR="00E42799">
        <w:rPr>
          <w:rFonts w:ascii="Times New Roman" w:hAnsi="Times New Roman" w:cs="Times New Roman"/>
          <w:sz w:val="24"/>
          <w:szCs w:val="24"/>
        </w:rPr>
        <w:t>ЗК РФ;</w:t>
      </w:r>
      <w:proofErr w:type="gramEnd"/>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E42799">
        <w:rPr>
          <w:rFonts w:ascii="Times New Roman" w:hAnsi="Times New Roman" w:cs="Times New Roman"/>
          <w:sz w:val="24"/>
          <w:szCs w:val="24"/>
        </w:rPr>
        <w:t xml:space="preserve"> </w:t>
      </w:r>
      <w:r w:rsidR="001814ED" w:rsidRPr="007B7F25">
        <w:rPr>
          <w:rFonts w:ascii="Times New Roman" w:hAnsi="Times New Roman" w:cs="Times New Roman"/>
          <w:sz w:val="24"/>
          <w:szCs w:val="24"/>
        </w:rPr>
        <w:t xml:space="preserve"> п. 18 ст. 39.16</w:t>
      </w:r>
      <w:r w:rsidR="00E42799">
        <w:rPr>
          <w:rFonts w:ascii="Times New Roman" w:hAnsi="Times New Roman" w:cs="Times New Roman"/>
          <w:sz w:val="24"/>
          <w:szCs w:val="24"/>
        </w:rPr>
        <w:t xml:space="preserve"> ЗК РФ; </w:t>
      </w:r>
    </w:p>
    <w:p w:rsidR="007A6A38" w:rsidRPr="007B7F2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w:t>
      </w:r>
      <w:r w:rsidR="007A6A38" w:rsidRPr="007B7F25">
        <w:rPr>
          <w:rFonts w:ascii="Times New Roman" w:hAnsi="Times New Roman" w:cs="Times New Roman"/>
          <w:sz w:val="24"/>
          <w:szCs w:val="24"/>
        </w:rPr>
        <w:t xml:space="preserve"> </w:t>
      </w:r>
      <w:r w:rsidR="00E42799">
        <w:rPr>
          <w:rFonts w:ascii="Times New Roman" w:hAnsi="Times New Roman" w:cs="Times New Roman"/>
          <w:sz w:val="24"/>
          <w:szCs w:val="24"/>
        </w:rPr>
        <w:t xml:space="preserve"> </w:t>
      </w:r>
      <w:r w:rsidR="007A6A38" w:rsidRPr="007B7F25">
        <w:rPr>
          <w:rFonts w:ascii="Times New Roman" w:hAnsi="Times New Roman" w:cs="Times New Roman"/>
          <w:sz w:val="24"/>
          <w:szCs w:val="24"/>
        </w:rPr>
        <w:t>предоставление земельного участка на заявленном виде прав не допускается;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7F25">
        <w:rPr>
          <w:rFonts w:ascii="Times New Roman" w:hAnsi="Times New Roman" w:cs="Times New Roman"/>
          <w:sz w:val="24"/>
          <w:szCs w:val="24"/>
        </w:rPr>
        <w:t xml:space="preserve">- </w:t>
      </w:r>
      <w:r w:rsidR="007A6A38" w:rsidRPr="007B7F25">
        <w:rPr>
          <w:rFonts w:ascii="Times New Roman" w:hAnsi="Times New Roman" w:cs="Times New Roman"/>
          <w:sz w:val="24"/>
          <w:szCs w:val="24"/>
        </w:rPr>
        <w:t>в отношении земельного участка, указанного в заявлен</w:t>
      </w:r>
      <w:proofErr w:type="gramStart"/>
      <w:r w:rsidR="007A6A38" w:rsidRPr="007B7F25">
        <w:rPr>
          <w:rFonts w:ascii="Times New Roman" w:hAnsi="Times New Roman" w:cs="Times New Roman"/>
          <w:sz w:val="24"/>
          <w:szCs w:val="24"/>
        </w:rPr>
        <w:t>ии о е</w:t>
      </w:r>
      <w:proofErr w:type="gramEnd"/>
      <w:r w:rsidR="007A6A38" w:rsidRPr="007B7F25">
        <w:rPr>
          <w:rFonts w:ascii="Times New Roman" w:hAnsi="Times New Roman" w:cs="Times New Roman"/>
          <w:sz w:val="24"/>
          <w:szCs w:val="24"/>
        </w:rPr>
        <w:t>го предоставлении,</w:t>
      </w:r>
      <w:r w:rsidR="007A6A38" w:rsidRPr="00BC6B0A">
        <w:rPr>
          <w:rFonts w:ascii="Times New Roman" w:hAnsi="Times New Roman" w:cs="Times New Roman"/>
          <w:sz w:val="24"/>
          <w:szCs w:val="24"/>
        </w:rPr>
        <w:t xml:space="preserve"> не установлен вид разрешенного использования;</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6A38" w:rsidRPr="00BC6B0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BC6B0A">
        <w:rPr>
          <w:rFonts w:ascii="Times New Roman" w:hAnsi="Times New Roman" w:cs="Times New Roman"/>
          <w:sz w:val="24"/>
          <w:szCs w:val="24"/>
        </w:rPr>
        <w:t>ии о е</w:t>
      </w:r>
      <w:proofErr w:type="gramEnd"/>
      <w:r w:rsidR="007A6A38" w:rsidRPr="00BC6B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A6A38" w:rsidRPr="00BC6B0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BC6B0A">
        <w:rPr>
          <w:rFonts w:ascii="Times New Roman" w:hAnsi="Times New Roman" w:cs="Times New Roman"/>
          <w:sz w:val="24"/>
          <w:szCs w:val="24"/>
        </w:rPr>
        <w:t xml:space="preserve"> или реконструкции;</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A6A38" w:rsidRPr="00BC6B0A">
        <w:rPr>
          <w:rFonts w:ascii="Times New Roman" w:hAnsi="Times New Roman" w:cs="Times New Roman"/>
          <w:sz w:val="24"/>
          <w:szCs w:val="24"/>
        </w:rPr>
        <w:t xml:space="preserve"> границы земельного участка, указанного в заявлен</w:t>
      </w:r>
      <w:proofErr w:type="gramStart"/>
      <w:r w:rsidR="007A6A38" w:rsidRPr="00BC6B0A">
        <w:rPr>
          <w:rFonts w:ascii="Times New Roman" w:hAnsi="Times New Roman" w:cs="Times New Roman"/>
          <w:sz w:val="24"/>
          <w:szCs w:val="24"/>
        </w:rPr>
        <w:t>ии о е</w:t>
      </w:r>
      <w:proofErr w:type="gramEnd"/>
      <w:r w:rsidR="007A6A38" w:rsidRPr="00BC6B0A">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BC6B0A"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A6A38" w:rsidRPr="00BC6B0A">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14</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39575C" w:rsidRPr="007B7F25" w:rsidRDefault="0039575C" w:rsidP="00F55009">
      <w:pPr>
        <w:pStyle w:val="ConsPlusNormal"/>
        <w:ind w:firstLine="540"/>
        <w:jc w:val="both"/>
        <w:rPr>
          <w:rFonts w:ascii="Times New Roman" w:hAnsi="Times New Roman" w:cs="Times New Roman"/>
          <w:sz w:val="24"/>
          <w:szCs w:val="24"/>
        </w:rPr>
      </w:pPr>
      <w:r w:rsidRPr="007B7F25">
        <w:rPr>
          <w:rFonts w:ascii="Times New Roman" w:hAnsi="Times New Roman" w:cs="Times New Roman"/>
          <w:sz w:val="24"/>
          <w:szCs w:val="24"/>
        </w:rPr>
        <w:t xml:space="preserve">2.14.2. В течение десяти дней со дня поступления заявления о </w:t>
      </w:r>
      <w:r w:rsidR="00EF40A7">
        <w:rPr>
          <w:rFonts w:ascii="Times New Roman" w:hAnsi="Times New Roman" w:cs="Times New Roman"/>
          <w:sz w:val="24"/>
          <w:szCs w:val="24"/>
        </w:rPr>
        <w:t>предоставлении</w:t>
      </w:r>
      <w:r w:rsidRPr="007B7F25">
        <w:rPr>
          <w:rFonts w:ascii="Times New Roman" w:hAnsi="Times New Roman" w:cs="Times New Roman"/>
          <w:sz w:val="24"/>
          <w:szCs w:val="24"/>
        </w:rPr>
        <w:t xml:space="preserve"> земельного участка заявл</w:t>
      </w:r>
      <w:r w:rsidR="00EF40A7">
        <w:rPr>
          <w:rFonts w:ascii="Times New Roman" w:hAnsi="Times New Roman" w:cs="Times New Roman"/>
          <w:sz w:val="24"/>
          <w:szCs w:val="24"/>
        </w:rPr>
        <w:t xml:space="preserve">ение возвращается заявителю </w:t>
      </w:r>
      <w:r w:rsidRPr="007B7F25">
        <w:rPr>
          <w:rFonts w:ascii="Times New Roman" w:hAnsi="Times New Roman" w:cs="Times New Roman"/>
          <w:sz w:val="24"/>
          <w:szCs w:val="24"/>
        </w:rPr>
        <w:t xml:space="preserve"> по следующим основаниям</w:t>
      </w:r>
      <w:r w:rsidR="001814ED" w:rsidRPr="007B7F25">
        <w:rPr>
          <w:rFonts w:ascii="Times New Roman" w:hAnsi="Times New Roman" w:cs="Times New Roman"/>
          <w:sz w:val="24"/>
          <w:szCs w:val="24"/>
        </w:rPr>
        <w:t xml:space="preserve"> </w:t>
      </w:r>
      <w:r w:rsidR="00EF40A7">
        <w:rPr>
          <w:rFonts w:ascii="Times New Roman" w:hAnsi="Times New Roman" w:cs="Times New Roman"/>
          <w:sz w:val="24"/>
          <w:szCs w:val="24"/>
        </w:rPr>
        <w:t>(</w:t>
      </w:r>
      <w:r w:rsidR="001814ED" w:rsidRPr="007B7F25">
        <w:rPr>
          <w:rFonts w:ascii="Times New Roman" w:hAnsi="Times New Roman" w:cs="Times New Roman"/>
          <w:sz w:val="24"/>
          <w:szCs w:val="24"/>
        </w:rPr>
        <w:t xml:space="preserve">см. ч. 3 ст.39.15 </w:t>
      </w:r>
      <w:r w:rsidR="00E42799">
        <w:rPr>
          <w:rFonts w:ascii="Times New Roman" w:hAnsi="Times New Roman" w:cs="Times New Roman"/>
          <w:sz w:val="24"/>
          <w:szCs w:val="24"/>
        </w:rPr>
        <w:t>ЗК РФ</w:t>
      </w:r>
      <w:r w:rsidR="00EF40A7">
        <w:rPr>
          <w:rFonts w:ascii="Times New Roman" w:hAnsi="Times New Roman" w:cs="Times New Roman"/>
          <w:sz w:val="24"/>
          <w:szCs w:val="24"/>
        </w:rPr>
        <w:t>):</w:t>
      </w:r>
    </w:p>
    <w:p w:rsidR="0039575C" w:rsidRPr="0039575C" w:rsidRDefault="003144BF" w:rsidP="00F55009">
      <w:pPr>
        <w:pStyle w:val="ConsPlusNormal"/>
        <w:ind w:firstLine="540"/>
        <w:jc w:val="both"/>
        <w:rPr>
          <w:rFonts w:ascii="Times New Roman" w:hAnsi="Times New Roman" w:cs="Times New Roman"/>
          <w:color w:val="000000" w:themeColor="text1"/>
          <w:sz w:val="24"/>
          <w:szCs w:val="24"/>
        </w:rPr>
      </w:pPr>
      <w:r w:rsidRPr="007B7F25">
        <w:rPr>
          <w:rFonts w:ascii="Times New Roman" w:hAnsi="Times New Roman" w:cs="Times New Roman"/>
          <w:color w:val="000000" w:themeColor="text1"/>
          <w:sz w:val="24"/>
          <w:szCs w:val="24"/>
        </w:rPr>
        <w:t>-</w:t>
      </w:r>
      <w:r w:rsidR="00E42799">
        <w:rPr>
          <w:rFonts w:ascii="Times New Roman" w:hAnsi="Times New Roman" w:cs="Times New Roman"/>
          <w:color w:val="000000" w:themeColor="text1"/>
          <w:sz w:val="24"/>
          <w:szCs w:val="24"/>
        </w:rPr>
        <w:t xml:space="preserve"> </w:t>
      </w:r>
      <w:r w:rsidRPr="007B7F25">
        <w:rPr>
          <w:rFonts w:ascii="Times New Roman" w:hAnsi="Times New Roman" w:cs="Times New Roman"/>
          <w:color w:val="000000" w:themeColor="text1"/>
          <w:sz w:val="24"/>
          <w:szCs w:val="24"/>
        </w:rPr>
        <w:t>з</w:t>
      </w:r>
      <w:r w:rsidR="00AC0315" w:rsidRPr="007B7F25">
        <w:rPr>
          <w:rFonts w:ascii="Times New Roman" w:hAnsi="Times New Roman" w:cs="Times New Roman"/>
          <w:color w:val="000000" w:themeColor="text1"/>
          <w:sz w:val="24"/>
          <w:szCs w:val="24"/>
        </w:rPr>
        <w:t>аявление о предоставлении</w:t>
      </w:r>
      <w:r w:rsidR="00AC0315">
        <w:rPr>
          <w:rFonts w:ascii="Times New Roman" w:hAnsi="Times New Roman" w:cs="Times New Roman"/>
          <w:color w:val="000000" w:themeColor="text1"/>
          <w:sz w:val="24"/>
          <w:szCs w:val="24"/>
        </w:rPr>
        <w:t xml:space="preserve"> земельного участка без торгов не содержит информацию</w:t>
      </w:r>
      <w:r w:rsidR="0039575C" w:rsidRPr="0039575C">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39575C">
          <w:rPr>
            <w:rFonts w:ascii="Times New Roman" w:hAnsi="Times New Roman" w:cs="Times New Roman"/>
            <w:color w:val="000000" w:themeColor="text1"/>
            <w:sz w:val="24"/>
            <w:szCs w:val="24"/>
          </w:rPr>
          <w:t xml:space="preserve">пунктом </w:t>
        </w:r>
        <w:r w:rsidR="00E42799">
          <w:rPr>
            <w:rFonts w:ascii="Times New Roman" w:hAnsi="Times New Roman" w:cs="Times New Roman"/>
            <w:color w:val="000000" w:themeColor="text1"/>
            <w:sz w:val="24"/>
            <w:szCs w:val="24"/>
          </w:rPr>
          <w:t xml:space="preserve"> </w:t>
        </w:r>
        <w:r w:rsidR="0039575C" w:rsidRPr="0039575C">
          <w:rPr>
            <w:rFonts w:ascii="Times New Roman" w:hAnsi="Times New Roman" w:cs="Times New Roman"/>
            <w:color w:val="000000" w:themeColor="text1"/>
            <w:sz w:val="24"/>
            <w:szCs w:val="24"/>
          </w:rPr>
          <w:t>2.7</w:t>
        </w:r>
      </w:hyperlink>
      <w:r w:rsidR="004C7575">
        <w:rPr>
          <w:rFonts w:ascii="Times New Roman" w:hAnsi="Times New Roman" w:cs="Times New Roman"/>
          <w:color w:val="000000" w:themeColor="text1"/>
          <w:sz w:val="24"/>
          <w:szCs w:val="24"/>
        </w:rPr>
        <w:t xml:space="preserve"> </w:t>
      </w:r>
      <w:r w:rsidR="00E42799">
        <w:rPr>
          <w:rFonts w:ascii="Times New Roman" w:hAnsi="Times New Roman" w:cs="Times New Roman"/>
          <w:color w:val="000000" w:themeColor="text1"/>
          <w:sz w:val="24"/>
          <w:szCs w:val="24"/>
        </w:rPr>
        <w:t>настоящ</w:t>
      </w:r>
      <w:r w:rsidR="00EF40A7">
        <w:rPr>
          <w:rFonts w:ascii="Times New Roman" w:hAnsi="Times New Roman" w:cs="Times New Roman"/>
          <w:color w:val="000000" w:themeColor="text1"/>
          <w:sz w:val="24"/>
          <w:szCs w:val="24"/>
        </w:rPr>
        <w:t>его</w:t>
      </w:r>
      <w:r w:rsidR="00E42799">
        <w:rPr>
          <w:rFonts w:ascii="Times New Roman" w:hAnsi="Times New Roman" w:cs="Times New Roman"/>
          <w:color w:val="000000" w:themeColor="text1"/>
          <w:sz w:val="24"/>
          <w:szCs w:val="24"/>
        </w:rPr>
        <w:t xml:space="preserve"> административн</w:t>
      </w:r>
      <w:r w:rsidR="00EF40A7">
        <w:rPr>
          <w:rFonts w:ascii="Times New Roman" w:hAnsi="Times New Roman" w:cs="Times New Roman"/>
          <w:color w:val="000000" w:themeColor="text1"/>
          <w:sz w:val="24"/>
          <w:szCs w:val="24"/>
        </w:rPr>
        <w:t xml:space="preserve">ого </w:t>
      </w:r>
      <w:r w:rsidR="00E42799">
        <w:rPr>
          <w:rFonts w:ascii="Times New Roman" w:hAnsi="Times New Roman" w:cs="Times New Roman"/>
          <w:color w:val="000000" w:themeColor="text1"/>
          <w:sz w:val="24"/>
          <w:szCs w:val="24"/>
        </w:rPr>
        <w:t>регламент</w:t>
      </w:r>
      <w:r w:rsidR="00EF40A7">
        <w:rPr>
          <w:rFonts w:ascii="Times New Roman" w:hAnsi="Times New Roman" w:cs="Times New Roman"/>
          <w:color w:val="000000" w:themeColor="text1"/>
          <w:sz w:val="24"/>
          <w:szCs w:val="24"/>
        </w:rPr>
        <w:t>а;</w:t>
      </w:r>
    </w:p>
    <w:p w:rsidR="0039575C" w:rsidRPr="0039575C" w:rsidRDefault="003144BF" w:rsidP="00F550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27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0039575C" w:rsidRPr="0039575C">
        <w:rPr>
          <w:rFonts w:ascii="Times New Roman" w:hAnsi="Times New Roman" w:cs="Times New Roman"/>
          <w:color w:val="000000" w:themeColor="text1"/>
          <w:sz w:val="24"/>
          <w:szCs w:val="24"/>
        </w:rPr>
        <w:t>аявление подано в иной уполномоченный орган.</w:t>
      </w:r>
    </w:p>
    <w:p w:rsidR="00077783" w:rsidRDefault="00077783" w:rsidP="00077783">
      <w:pPr>
        <w:pStyle w:val="ConsPlusNormal"/>
        <w:ind w:firstLine="540"/>
        <w:jc w:val="both"/>
        <w:rPr>
          <w:rFonts w:ascii="Times New Roman" w:hAnsi="Times New Roman" w:cs="Times New Roman"/>
          <w:color w:val="000000" w:themeColor="text1"/>
          <w:sz w:val="24"/>
          <w:szCs w:val="24"/>
        </w:rPr>
      </w:pPr>
      <w:r w:rsidRPr="00077783">
        <w:rPr>
          <w:rFonts w:ascii="Times New Roman" w:hAnsi="Times New Roman" w:cs="Times New Roman"/>
          <w:color w:val="000000" w:themeColor="text1"/>
          <w:sz w:val="24"/>
          <w:szCs w:val="24"/>
        </w:rPr>
        <w:t>2.14.</w:t>
      </w:r>
      <w:r w:rsidR="0039575C" w:rsidRPr="0039575C">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0039575C" w:rsidRPr="0039575C">
          <w:rPr>
            <w:rFonts w:ascii="Times New Roman" w:hAnsi="Times New Roman" w:cs="Times New Roman"/>
            <w:color w:val="000000" w:themeColor="text1"/>
            <w:sz w:val="24"/>
            <w:szCs w:val="24"/>
          </w:rPr>
          <w:t>пунктом 2.</w:t>
        </w:r>
        <w:r w:rsidR="00B51105">
          <w:rPr>
            <w:rFonts w:ascii="Times New Roman" w:hAnsi="Times New Roman" w:cs="Times New Roman"/>
            <w:color w:val="000000" w:themeColor="text1"/>
            <w:sz w:val="24"/>
            <w:szCs w:val="24"/>
          </w:rPr>
          <w:t>10</w:t>
        </w:r>
      </w:hyperlink>
      <w:r w:rsidR="0039575C" w:rsidRPr="0039575C">
        <w:rPr>
          <w:rFonts w:ascii="Times New Roman" w:hAnsi="Times New Roman" w:cs="Times New Roman"/>
          <w:color w:val="000000" w:themeColor="text1"/>
          <w:sz w:val="24"/>
          <w:szCs w:val="24"/>
        </w:rPr>
        <w:t xml:space="preserve"> настоящ</w:t>
      </w:r>
      <w:r w:rsidR="00EF40A7">
        <w:rPr>
          <w:rFonts w:ascii="Times New Roman" w:hAnsi="Times New Roman" w:cs="Times New Roman"/>
          <w:color w:val="000000" w:themeColor="text1"/>
          <w:sz w:val="24"/>
          <w:szCs w:val="24"/>
        </w:rPr>
        <w:t>его административного регламента</w:t>
      </w:r>
      <w:r w:rsidR="0039575C" w:rsidRPr="0039575C">
        <w:rPr>
          <w:rFonts w:ascii="Times New Roman" w:hAnsi="Times New Roman" w:cs="Times New Roman"/>
          <w:color w:val="000000" w:themeColor="text1"/>
          <w:sz w:val="24"/>
          <w:szCs w:val="24"/>
        </w:rPr>
        <w:t>.</w:t>
      </w:r>
      <w:bookmarkStart w:id="17" w:name="Par285"/>
      <w:bookmarkEnd w:id="17"/>
    </w:p>
    <w:p w:rsidR="00077783" w:rsidRDefault="007076BA" w:rsidP="00077783">
      <w:pPr>
        <w:pStyle w:val="ConsPlusNormal"/>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5</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18" w:name="Par295"/>
      <w:bookmarkEnd w:id="18"/>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6</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lastRenderedPageBreak/>
        <w:t xml:space="preserve">муниципальной </w:t>
      </w:r>
      <w:r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353D8">
        <w:rPr>
          <w:rFonts w:ascii="Times New Roman" w:hAnsi="Times New Roman" w:cs="Times New Roman"/>
          <w:sz w:val="24"/>
          <w:szCs w:val="24"/>
        </w:rPr>
        <w:t>7</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2B6752">
        <w:rPr>
          <w:rFonts w:ascii="Times New Roman" w:hAnsi="Times New Roman" w:cs="Times New Roman"/>
          <w:sz w:val="24"/>
          <w:szCs w:val="24"/>
        </w:rPr>
        <w:t>8</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2.19. Срок регистрации заявления Заявителя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C83522" w:rsidRDefault="00E96CF8" w:rsidP="000777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015F97">
        <w:rPr>
          <w:rFonts w:ascii="Times New Roman" w:hAnsi="Times New Roman" w:cs="Times New Roman"/>
          <w:sz w:val="24"/>
          <w:szCs w:val="24"/>
        </w:rPr>
        <w:t xml:space="preserve">в случае поступления документов по почте заявление регистрируется в </w:t>
      </w:r>
      <w:r w:rsidR="00CE4C15" w:rsidRPr="00015F97">
        <w:rPr>
          <w:rFonts w:ascii="Times New Roman" w:hAnsi="Times New Roman" w:cs="Times New Roman"/>
          <w:sz w:val="24"/>
          <w:szCs w:val="24"/>
        </w:rPr>
        <w:t>день поступления</w:t>
      </w:r>
      <w:r w:rsidRPr="00015F97">
        <w:rPr>
          <w:rFonts w:ascii="Times New Roman" w:hAnsi="Times New Roman" w:cs="Times New Roman"/>
          <w:sz w:val="24"/>
          <w:szCs w:val="24"/>
        </w:rPr>
        <w:t>.</w:t>
      </w:r>
      <w:bookmarkStart w:id="19" w:name="Par311"/>
      <w:bookmarkEnd w:id="19"/>
    </w:p>
    <w:p w:rsidR="00C83522" w:rsidRPr="005C2D1F" w:rsidRDefault="00C83522" w:rsidP="00C83522">
      <w:pPr>
        <w:pStyle w:val="Style6"/>
        <w:widowControl/>
        <w:numPr>
          <w:ilvl w:val="0"/>
          <w:numId w:val="12"/>
        </w:numPr>
        <w:tabs>
          <w:tab w:val="left" w:pos="1397"/>
        </w:tabs>
        <w:spacing w:before="34"/>
        <w:rPr>
          <w:rStyle w:val="FontStyle13"/>
          <w:sz w:val="24"/>
          <w:szCs w:val="24"/>
        </w:rPr>
      </w:pPr>
      <w:r w:rsidRPr="005C2D1F">
        <w:rPr>
          <w:rStyle w:val="FontStyle13"/>
          <w:sz w:val="24"/>
          <w:szCs w:val="24"/>
        </w:rPr>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83522" w:rsidRPr="00C83522" w:rsidRDefault="00C83522" w:rsidP="00C83522">
      <w:pPr>
        <w:pStyle w:val="Style6"/>
        <w:widowControl/>
        <w:numPr>
          <w:ilvl w:val="0"/>
          <w:numId w:val="12"/>
        </w:numPr>
        <w:tabs>
          <w:tab w:val="left" w:pos="1397"/>
        </w:tabs>
        <w:spacing w:before="29" w:line="250" w:lineRule="exact"/>
        <w:rPr>
          <w:rStyle w:val="FontStyle13"/>
          <w:sz w:val="24"/>
          <w:szCs w:val="24"/>
        </w:rPr>
      </w:pPr>
      <w:r w:rsidRPr="005C2D1F">
        <w:rPr>
          <w:rStyle w:val="FontStyle13"/>
          <w:sz w:val="24"/>
          <w:szCs w:val="24"/>
        </w:rPr>
        <w:t>Наличие на территории, прилегающей</w:t>
      </w:r>
      <w:r w:rsidRPr="00C83522">
        <w:rPr>
          <w:rStyle w:val="FontStyle13"/>
          <w:sz w:val="24"/>
          <w:szCs w:val="24"/>
        </w:rPr>
        <w:t xml:space="preserve">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3522" w:rsidRPr="00C83522" w:rsidRDefault="00C83522" w:rsidP="00C83522">
      <w:pPr>
        <w:pStyle w:val="Style6"/>
        <w:widowControl/>
        <w:numPr>
          <w:ilvl w:val="0"/>
          <w:numId w:val="12"/>
        </w:numPr>
        <w:tabs>
          <w:tab w:val="left" w:pos="1397"/>
        </w:tabs>
        <w:spacing w:before="5" w:line="250" w:lineRule="exact"/>
        <w:rPr>
          <w:rStyle w:val="FontStyle13"/>
          <w:sz w:val="24"/>
          <w:szCs w:val="24"/>
        </w:rPr>
      </w:pPr>
      <w:r w:rsidRPr="00C83522">
        <w:rPr>
          <w:rStyle w:val="FontStyle13"/>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83522" w:rsidRPr="00C83522" w:rsidRDefault="00C83522" w:rsidP="00C83522">
      <w:pPr>
        <w:pStyle w:val="Style6"/>
        <w:widowControl/>
        <w:numPr>
          <w:ilvl w:val="0"/>
          <w:numId w:val="12"/>
        </w:numPr>
        <w:tabs>
          <w:tab w:val="left" w:pos="1397"/>
        </w:tabs>
        <w:spacing w:before="10" w:line="250" w:lineRule="exact"/>
        <w:rPr>
          <w:rStyle w:val="FontStyle13"/>
          <w:sz w:val="24"/>
          <w:szCs w:val="24"/>
        </w:rPr>
      </w:pPr>
      <w:r w:rsidRPr="00C83522">
        <w:rPr>
          <w:rStyle w:val="FontStyle13"/>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C83522" w:rsidRPr="00C83522" w:rsidRDefault="00C83522" w:rsidP="00C83522">
      <w:pPr>
        <w:pStyle w:val="Style6"/>
        <w:widowControl/>
        <w:numPr>
          <w:ilvl w:val="0"/>
          <w:numId w:val="13"/>
        </w:numPr>
        <w:tabs>
          <w:tab w:val="left" w:pos="1435"/>
        </w:tabs>
        <w:spacing w:before="48" w:line="250" w:lineRule="exact"/>
        <w:ind w:firstLine="725"/>
        <w:rPr>
          <w:rStyle w:val="FontStyle13"/>
          <w:sz w:val="24"/>
          <w:szCs w:val="24"/>
        </w:rPr>
      </w:pPr>
      <w:r w:rsidRPr="00C83522">
        <w:rPr>
          <w:rStyle w:val="FontStyle13"/>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3522" w:rsidRPr="00C83522" w:rsidRDefault="00C83522" w:rsidP="00C83522">
      <w:pPr>
        <w:pStyle w:val="Style6"/>
        <w:widowControl/>
        <w:numPr>
          <w:ilvl w:val="0"/>
          <w:numId w:val="13"/>
        </w:numPr>
        <w:tabs>
          <w:tab w:val="left" w:pos="1435"/>
        </w:tabs>
        <w:spacing w:line="250" w:lineRule="exact"/>
        <w:ind w:firstLine="725"/>
        <w:rPr>
          <w:rStyle w:val="FontStyle13"/>
          <w:sz w:val="24"/>
          <w:szCs w:val="24"/>
        </w:rPr>
      </w:pPr>
      <w:r w:rsidRPr="00C83522">
        <w:rPr>
          <w:rStyle w:val="FontStyle13"/>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3522" w:rsidRPr="00C83522" w:rsidRDefault="00C83522" w:rsidP="00C83522">
      <w:pPr>
        <w:pStyle w:val="Style6"/>
        <w:widowControl/>
        <w:numPr>
          <w:ilvl w:val="0"/>
          <w:numId w:val="13"/>
        </w:numPr>
        <w:tabs>
          <w:tab w:val="left" w:pos="1435"/>
        </w:tabs>
        <w:spacing w:line="250" w:lineRule="exact"/>
        <w:ind w:firstLine="725"/>
        <w:rPr>
          <w:rStyle w:val="FontStyle13"/>
          <w:sz w:val="24"/>
          <w:szCs w:val="24"/>
        </w:rPr>
      </w:pPr>
      <w:r w:rsidRPr="00C83522">
        <w:rPr>
          <w:rStyle w:val="FontStyle13"/>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3522" w:rsidRPr="00C83522" w:rsidRDefault="00C83522" w:rsidP="00C83522">
      <w:pPr>
        <w:pStyle w:val="Style6"/>
        <w:widowControl/>
        <w:tabs>
          <w:tab w:val="left" w:pos="1579"/>
        </w:tabs>
        <w:spacing w:line="250" w:lineRule="exact"/>
        <w:ind w:firstLine="725"/>
        <w:rPr>
          <w:rStyle w:val="FontStyle13"/>
          <w:sz w:val="24"/>
          <w:szCs w:val="24"/>
        </w:rPr>
      </w:pPr>
      <w:r w:rsidRPr="00C83522">
        <w:rPr>
          <w:rStyle w:val="FontStyle13"/>
          <w:sz w:val="24"/>
          <w:szCs w:val="24"/>
        </w:rPr>
        <w:t>2.20.8.</w:t>
      </w:r>
      <w:r w:rsidRPr="00C83522">
        <w:rPr>
          <w:rStyle w:val="FontStyle13"/>
          <w:sz w:val="24"/>
          <w:szCs w:val="24"/>
        </w:rPr>
        <w:tab/>
        <w:t>Наличие визуальной, текстовой и мультимедийной информации о порядке</w:t>
      </w:r>
      <w:r w:rsidRPr="00C83522">
        <w:rPr>
          <w:rStyle w:val="FontStyle13"/>
          <w:sz w:val="24"/>
          <w:szCs w:val="24"/>
        </w:rPr>
        <w:br/>
        <w:t>предоставления муниципальных услуг, знаков, выполненных рельефно-точечным шрифтом Брайля.</w:t>
      </w:r>
    </w:p>
    <w:p w:rsidR="00C83522" w:rsidRPr="00C83522" w:rsidRDefault="00C83522" w:rsidP="00C83522">
      <w:pPr>
        <w:pStyle w:val="Style6"/>
        <w:widowControl/>
        <w:tabs>
          <w:tab w:val="left" w:pos="1450"/>
        </w:tabs>
        <w:spacing w:line="250" w:lineRule="exact"/>
        <w:rPr>
          <w:rStyle w:val="FontStyle13"/>
          <w:sz w:val="24"/>
          <w:szCs w:val="24"/>
        </w:rPr>
      </w:pPr>
      <w:r w:rsidRPr="00C83522">
        <w:rPr>
          <w:rStyle w:val="FontStyle13"/>
          <w:sz w:val="24"/>
          <w:szCs w:val="24"/>
        </w:rPr>
        <w:t>2.20.9.</w:t>
      </w:r>
      <w:r w:rsidRPr="00C83522">
        <w:rPr>
          <w:rStyle w:val="FontStyle13"/>
          <w:sz w:val="24"/>
          <w:szCs w:val="24"/>
        </w:rPr>
        <w:tab/>
        <w:t>Оборудование мест повышенного удобства с дополнительным местом для собаки -</w:t>
      </w:r>
      <w:r w:rsidRPr="00C83522">
        <w:rPr>
          <w:rStyle w:val="FontStyle13"/>
          <w:sz w:val="24"/>
          <w:szCs w:val="24"/>
        </w:rPr>
        <w:br/>
        <w:t>поводыря и устрой</w:t>
      </w:r>
      <w:proofErr w:type="gramStart"/>
      <w:r w:rsidRPr="00C83522">
        <w:rPr>
          <w:rStyle w:val="FontStyle13"/>
          <w:sz w:val="24"/>
          <w:szCs w:val="24"/>
        </w:rPr>
        <w:t>ств дл</w:t>
      </w:r>
      <w:proofErr w:type="gramEnd"/>
      <w:r w:rsidRPr="00C83522">
        <w:rPr>
          <w:rStyle w:val="FontStyle13"/>
          <w:sz w:val="24"/>
          <w:szCs w:val="24"/>
        </w:rPr>
        <w:t>я передвижения инвалида (костылей, ходунков).</w:t>
      </w:r>
    </w:p>
    <w:p w:rsidR="00C83522" w:rsidRPr="00C83522" w:rsidRDefault="00C83522" w:rsidP="00C83522">
      <w:pPr>
        <w:pStyle w:val="Style6"/>
        <w:widowControl/>
        <w:tabs>
          <w:tab w:val="left" w:pos="1637"/>
        </w:tabs>
        <w:spacing w:line="250" w:lineRule="exact"/>
        <w:ind w:firstLine="725"/>
        <w:rPr>
          <w:rStyle w:val="FontStyle13"/>
          <w:sz w:val="24"/>
          <w:szCs w:val="24"/>
        </w:rPr>
      </w:pPr>
      <w:r w:rsidRPr="00C83522">
        <w:rPr>
          <w:rStyle w:val="FontStyle13"/>
          <w:sz w:val="24"/>
          <w:szCs w:val="24"/>
        </w:rPr>
        <w:t>2.20.10.</w:t>
      </w:r>
      <w:r w:rsidRPr="00C83522">
        <w:rPr>
          <w:rStyle w:val="FontStyle13"/>
          <w:sz w:val="24"/>
          <w:szCs w:val="24"/>
        </w:rPr>
        <w:tab/>
        <w:t>Характеристики помещений приема и выдачи документов в части объемн</w:t>
      </w:r>
      <w:proofErr w:type="gramStart"/>
      <w:r w:rsidRPr="00C83522">
        <w:rPr>
          <w:rStyle w:val="FontStyle13"/>
          <w:sz w:val="24"/>
          <w:szCs w:val="24"/>
        </w:rPr>
        <w:t>о-</w:t>
      </w:r>
      <w:proofErr w:type="gramEnd"/>
      <w:r w:rsidRPr="00C83522">
        <w:rPr>
          <w:rStyle w:val="FontStyle13"/>
          <w:sz w:val="24"/>
          <w:szCs w:val="24"/>
        </w:rPr>
        <w:br/>
        <w:t>планировочных и конструктивных решений, освещения, пожарной безопасности, инженерного</w:t>
      </w:r>
      <w:r w:rsidRPr="00C83522">
        <w:rPr>
          <w:rStyle w:val="FontStyle13"/>
          <w:sz w:val="24"/>
          <w:szCs w:val="24"/>
        </w:rPr>
        <w:br/>
        <w:t>оборудования должны соответствовать требованиям нормативных документов, действующих на</w:t>
      </w:r>
      <w:r w:rsidRPr="00C83522">
        <w:rPr>
          <w:rStyle w:val="FontStyle13"/>
          <w:sz w:val="24"/>
          <w:szCs w:val="24"/>
        </w:rPr>
        <w:br/>
        <w:t>территории Российской Федерации.</w:t>
      </w:r>
    </w:p>
    <w:p w:rsidR="00C83522" w:rsidRPr="00C83522" w:rsidRDefault="00C83522" w:rsidP="00C83522">
      <w:pPr>
        <w:pStyle w:val="Style6"/>
        <w:widowControl/>
        <w:numPr>
          <w:ilvl w:val="0"/>
          <w:numId w:val="14"/>
        </w:numPr>
        <w:tabs>
          <w:tab w:val="left" w:pos="1512"/>
        </w:tabs>
        <w:spacing w:line="250" w:lineRule="exact"/>
        <w:ind w:firstLine="730"/>
        <w:rPr>
          <w:rStyle w:val="FontStyle13"/>
          <w:sz w:val="24"/>
          <w:szCs w:val="24"/>
        </w:rPr>
      </w:pPr>
      <w:r w:rsidRPr="00C83522">
        <w:rPr>
          <w:rStyle w:val="FontStyle13"/>
          <w:sz w:val="24"/>
          <w:szCs w:val="24"/>
        </w:rPr>
        <w:t>Помещения приема и выдачи документов должны предусматривать места для ожидания, информирования и приема заявителей.</w:t>
      </w:r>
    </w:p>
    <w:p w:rsidR="00C83522" w:rsidRPr="00C83522" w:rsidRDefault="00C83522" w:rsidP="00C83522">
      <w:pPr>
        <w:pStyle w:val="Style6"/>
        <w:widowControl/>
        <w:numPr>
          <w:ilvl w:val="0"/>
          <w:numId w:val="14"/>
        </w:numPr>
        <w:tabs>
          <w:tab w:val="left" w:pos="1512"/>
        </w:tabs>
        <w:spacing w:line="250" w:lineRule="exact"/>
        <w:ind w:firstLine="730"/>
        <w:rPr>
          <w:rStyle w:val="FontStyle13"/>
          <w:sz w:val="24"/>
          <w:szCs w:val="24"/>
        </w:rPr>
      </w:pPr>
      <w:r w:rsidRPr="00C83522">
        <w:rPr>
          <w:rStyle w:val="FontStyle13"/>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3522" w:rsidRPr="00C83522" w:rsidRDefault="00C83522" w:rsidP="00C83522">
      <w:pPr>
        <w:pStyle w:val="Style6"/>
        <w:widowControl/>
        <w:numPr>
          <w:ilvl w:val="0"/>
          <w:numId w:val="14"/>
        </w:numPr>
        <w:tabs>
          <w:tab w:val="left" w:pos="1512"/>
        </w:tabs>
        <w:spacing w:line="250" w:lineRule="exact"/>
        <w:ind w:firstLine="730"/>
        <w:rPr>
          <w:rStyle w:val="FontStyle13"/>
          <w:sz w:val="24"/>
          <w:szCs w:val="24"/>
        </w:rPr>
      </w:pPr>
      <w:r w:rsidRPr="00C83522">
        <w:rPr>
          <w:rStyle w:val="FontStyle13"/>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3522" w:rsidRPr="00C83522" w:rsidRDefault="00C83522" w:rsidP="00077783">
      <w:pPr>
        <w:pStyle w:val="Style5"/>
        <w:widowControl/>
        <w:spacing w:line="240" w:lineRule="auto"/>
        <w:ind w:firstLine="567"/>
        <w:jc w:val="left"/>
        <w:rPr>
          <w:rStyle w:val="FontStyle13"/>
          <w:sz w:val="24"/>
          <w:szCs w:val="24"/>
        </w:rPr>
      </w:pPr>
      <w:r w:rsidRPr="00C83522">
        <w:rPr>
          <w:rStyle w:val="FontStyle13"/>
          <w:sz w:val="24"/>
          <w:szCs w:val="24"/>
        </w:rPr>
        <w:t>2.21.</w:t>
      </w:r>
      <w:r w:rsidRPr="00C83522">
        <w:rPr>
          <w:rStyle w:val="FontStyle13"/>
          <w:sz w:val="24"/>
          <w:szCs w:val="24"/>
        </w:rPr>
        <w:tab/>
      </w:r>
      <w:proofErr w:type="gramStart"/>
      <w:r w:rsidRPr="00C83522">
        <w:rPr>
          <w:rStyle w:val="FontStyle13"/>
          <w:sz w:val="24"/>
          <w:szCs w:val="24"/>
        </w:rPr>
        <w:t>Показатели доступности муниципальной услуги (общие, применимые в отношении всех</w:t>
      </w:r>
      <w:r w:rsidR="00077783">
        <w:rPr>
          <w:rStyle w:val="FontStyle13"/>
          <w:sz w:val="24"/>
          <w:szCs w:val="24"/>
        </w:rPr>
        <w:t xml:space="preserve"> заявителей</w:t>
      </w:r>
      <w:r w:rsidRPr="00C83522">
        <w:rPr>
          <w:rStyle w:val="FontStyle13"/>
          <w:sz w:val="24"/>
          <w:szCs w:val="24"/>
        </w:rPr>
        <w:t>:</w:t>
      </w:r>
      <w:proofErr w:type="gramEnd"/>
    </w:p>
    <w:p w:rsidR="00C83522" w:rsidRPr="00C83522" w:rsidRDefault="00C83522" w:rsidP="00077783">
      <w:pPr>
        <w:pStyle w:val="Style6"/>
        <w:widowControl/>
        <w:numPr>
          <w:ilvl w:val="0"/>
          <w:numId w:val="15"/>
        </w:numPr>
        <w:tabs>
          <w:tab w:val="left" w:pos="0"/>
        </w:tabs>
        <w:spacing w:line="254" w:lineRule="exact"/>
        <w:ind w:firstLine="567"/>
        <w:jc w:val="left"/>
        <w:rPr>
          <w:rStyle w:val="FontStyle13"/>
          <w:sz w:val="24"/>
          <w:szCs w:val="24"/>
        </w:rPr>
      </w:pPr>
      <w:r w:rsidRPr="00C83522">
        <w:rPr>
          <w:rStyle w:val="FontStyle13"/>
          <w:sz w:val="24"/>
          <w:szCs w:val="24"/>
        </w:rPr>
        <w:t>равные права и возможности при получении муниципальной услуги для заявителей;</w:t>
      </w:r>
    </w:p>
    <w:p w:rsidR="00C83522" w:rsidRPr="00C83522" w:rsidRDefault="00C83522" w:rsidP="00077783">
      <w:pPr>
        <w:pStyle w:val="Style6"/>
        <w:widowControl/>
        <w:numPr>
          <w:ilvl w:val="0"/>
          <w:numId w:val="15"/>
        </w:numPr>
        <w:tabs>
          <w:tab w:val="left" w:pos="970"/>
        </w:tabs>
        <w:spacing w:line="254" w:lineRule="exact"/>
        <w:ind w:firstLine="567"/>
        <w:jc w:val="left"/>
      </w:pPr>
      <w:r w:rsidRPr="00C83522">
        <w:rPr>
          <w:rStyle w:val="FontStyle13"/>
          <w:sz w:val="24"/>
          <w:szCs w:val="24"/>
        </w:rPr>
        <w:t>транспортная доступность к месту предоставления муниципальной услуги;</w:t>
      </w:r>
    </w:p>
    <w:p w:rsidR="00C83522" w:rsidRPr="00C83522" w:rsidRDefault="00C83522" w:rsidP="00077783">
      <w:pPr>
        <w:pStyle w:val="Style6"/>
        <w:widowControl/>
        <w:numPr>
          <w:ilvl w:val="0"/>
          <w:numId w:val="16"/>
        </w:numPr>
        <w:tabs>
          <w:tab w:val="left" w:pos="1051"/>
        </w:tabs>
        <w:spacing w:line="254" w:lineRule="exact"/>
        <w:ind w:firstLine="567"/>
        <w:rPr>
          <w:rStyle w:val="FontStyle13"/>
          <w:sz w:val="24"/>
          <w:szCs w:val="24"/>
        </w:rPr>
      </w:pPr>
      <w:r w:rsidRPr="00C83522">
        <w:rPr>
          <w:rStyle w:val="FontStyle13"/>
          <w:sz w:val="24"/>
          <w:szCs w:val="24"/>
        </w:rPr>
        <w:t>режим работы ОМСУ, обеспечивающий возможность подачи заявителем запроса о предоставлении муниципальной услуги в течение рабочего времени;</w:t>
      </w:r>
    </w:p>
    <w:p w:rsidR="00C83522" w:rsidRPr="00C83522" w:rsidRDefault="00C83522" w:rsidP="00077783">
      <w:pPr>
        <w:pStyle w:val="Style6"/>
        <w:widowControl/>
        <w:numPr>
          <w:ilvl w:val="0"/>
          <w:numId w:val="16"/>
        </w:numPr>
        <w:tabs>
          <w:tab w:val="left" w:pos="1051"/>
        </w:tabs>
        <w:spacing w:line="254" w:lineRule="exact"/>
        <w:ind w:firstLine="567"/>
        <w:rPr>
          <w:rStyle w:val="FontStyle13"/>
          <w:sz w:val="24"/>
          <w:szCs w:val="24"/>
        </w:rPr>
      </w:pPr>
      <w:r w:rsidRPr="00C83522">
        <w:rPr>
          <w:rStyle w:val="FontStyle13"/>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3522" w:rsidRPr="00C83522" w:rsidRDefault="00C83522" w:rsidP="00077783">
      <w:pPr>
        <w:pStyle w:val="Style6"/>
        <w:widowControl/>
        <w:tabs>
          <w:tab w:val="left" w:pos="974"/>
        </w:tabs>
        <w:spacing w:line="254" w:lineRule="exact"/>
        <w:ind w:firstLine="567"/>
        <w:rPr>
          <w:rStyle w:val="FontStyle13"/>
          <w:sz w:val="24"/>
          <w:szCs w:val="24"/>
        </w:rPr>
      </w:pPr>
      <w:r w:rsidRPr="00C83522">
        <w:rPr>
          <w:rStyle w:val="FontStyle13"/>
          <w:sz w:val="24"/>
          <w:szCs w:val="24"/>
        </w:rPr>
        <w:t>5)</w:t>
      </w:r>
      <w:r w:rsidRPr="00C83522">
        <w:rPr>
          <w:rStyle w:val="FontStyle13"/>
          <w:sz w:val="24"/>
          <w:szCs w:val="24"/>
        </w:rPr>
        <w:tab/>
        <w:t>обеспечение для заявителя возможности подать заявление о предоставлении муниципальной</w:t>
      </w:r>
      <w:r w:rsidRPr="00C83522">
        <w:rPr>
          <w:rStyle w:val="FontStyle13"/>
          <w:sz w:val="24"/>
          <w:szCs w:val="24"/>
        </w:rPr>
        <w:br/>
        <w:t>услуги посредством МФЦ, в форме электронного документа на ПГУ ЛО, а также получить результат;</w:t>
      </w:r>
    </w:p>
    <w:p w:rsidR="00C83522" w:rsidRPr="00C83522" w:rsidRDefault="00C83522" w:rsidP="00077783">
      <w:pPr>
        <w:pStyle w:val="Style6"/>
        <w:widowControl/>
        <w:tabs>
          <w:tab w:val="left" w:pos="1056"/>
        </w:tabs>
        <w:spacing w:line="254" w:lineRule="exact"/>
        <w:ind w:firstLine="567"/>
        <w:rPr>
          <w:rStyle w:val="FontStyle13"/>
          <w:sz w:val="24"/>
          <w:szCs w:val="24"/>
        </w:rPr>
      </w:pPr>
      <w:r w:rsidRPr="00C83522">
        <w:rPr>
          <w:rStyle w:val="FontStyle13"/>
          <w:sz w:val="24"/>
          <w:szCs w:val="24"/>
        </w:rPr>
        <w:t>6)</w:t>
      </w:r>
      <w:r w:rsidRPr="00C83522">
        <w:rPr>
          <w:rStyle w:val="FontStyle13"/>
          <w:sz w:val="24"/>
          <w:szCs w:val="24"/>
        </w:rPr>
        <w:tab/>
        <w:t>обеспечение для заявителя возможности получения информации о ходе и результате</w:t>
      </w:r>
      <w:r w:rsidRPr="00C83522">
        <w:rPr>
          <w:rStyle w:val="FontStyle13"/>
          <w:sz w:val="24"/>
          <w:szCs w:val="24"/>
        </w:rPr>
        <w:br/>
        <w:t>предоставления муниципальной услуги с использованием ПГУ Л О.</w:t>
      </w:r>
    </w:p>
    <w:p w:rsidR="00C83522" w:rsidRPr="00C83522" w:rsidRDefault="00C83522" w:rsidP="00C83522">
      <w:pPr>
        <w:pStyle w:val="Style6"/>
        <w:widowControl/>
        <w:tabs>
          <w:tab w:val="left" w:pos="1248"/>
        </w:tabs>
        <w:spacing w:line="283" w:lineRule="exact"/>
        <w:rPr>
          <w:rStyle w:val="FontStyle13"/>
          <w:sz w:val="24"/>
          <w:szCs w:val="24"/>
        </w:rPr>
      </w:pPr>
      <w:r w:rsidRPr="00C83522">
        <w:rPr>
          <w:rStyle w:val="FontStyle13"/>
          <w:sz w:val="24"/>
          <w:szCs w:val="24"/>
        </w:rPr>
        <w:t>2.22.</w:t>
      </w:r>
      <w:r w:rsidRPr="00C83522">
        <w:rPr>
          <w:rStyle w:val="FontStyle13"/>
          <w:sz w:val="24"/>
          <w:szCs w:val="24"/>
        </w:rPr>
        <w:tab/>
        <w:t>Показатели доступности муниципальной услуги (специальные, применимые в отношении</w:t>
      </w:r>
      <w:r w:rsidRPr="00C83522">
        <w:rPr>
          <w:rStyle w:val="FontStyle13"/>
          <w:sz w:val="24"/>
          <w:szCs w:val="24"/>
        </w:rPr>
        <w:br/>
        <w:t>инвалидов):</w:t>
      </w:r>
    </w:p>
    <w:p w:rsidR="00C83522" w:rsidRPr="00C83522" w:rsidRDefault="00C83522" w:rsidP="00C83522">
      <w:pPr>
        <w:pStyle w:val="Style6"/>
        <w:widowControl/>
        <w:tabs>
          <w:tab w:val="left" w:pos="998"/>
        </w:tabs>
        <w:spacing w:line="254" w:lineRule="exact"/>
        <w:ind w:firstLine="744"/>
        <w:rPr>
          <w:rStyle w:val="FontStyle13"/>
          <w:sz w:val="24"/>
          <w:szCs w:val="24"/>
        </w:rPr>
      </w:pPr>
      <w:r w:rsidRPr="00C83522">
        <w:rPr>
          <w:rStyle w:val="FontStyle13"/>
          <w:sz w:val="24"/>
          <w:szCs w:val="24"/>
        </w:rPr>
        <w:t>1)</w:t>
      </w:r>
      <w:r w:rsidRPr="00C83522">
        <w:rPr>
          <w:rStyle w:val="FontStyle13"/>
          <w:sz w:val="24"/>
          <w:szCs w:val="24"/>
        </w:rPr>
        <w:tab/>
        <w:t>наличие на территории, прилегающей к зданию, в котором осуществляется предоставление</w:t>
      </w:r>
      <w:r w:rsidRPr="00C83522">
        <w:rPr>
          <w:rStyle w:val="FontStyle13"/>
          <w:sz w:val="24"/>
          <w:szCs w:val="24"/>
        </w:rPr>
        <w:br/>
        <w:t>муниципальной услуги, мест для парковки специальных автотранспортных средств инвалидов;</w:t>
      </w:r>
    </w:p>
    <w:p w:rsidR="00C83522" w:rsidRPr="00C83522" w:rsidRDefault="00C83522" w:rsidP="00C83522">
      <w:pPr>
        <w:pStyle w:val="Style6"/>
        <w:widowControl/>
        <w:tabs>
          <w:tab w:val="left" w:pos="1142"/>
        </w:tabs>
        <w:spacing w:line="254" w:lineRule="exact"/>
        <w:ind w:firstLine="710"/>
        <w:rPr>
          <w:rStyle w:val="FontStyle13"/>
          <w:sz w:val="24"/>
          <w:szCs w:val="24"/>
        </w:rPr>
      </w:pPr>
      <w:r w:rsidRPr="00C83522">
        <w:rPr>
          <w:rStyle w:val="FontStyle13"/>
          <w:sz w:val="24"/>
          <w:szCs w:val="24"/>
        </w:rPr>
        <w:t>2)</w:t>
      </w:r>
      <w:r w:rsidRPr="00C83522">
        <w:rPr>
          <w:rStyle w:val="FontStyle13"/>
          <w:sz w:val="24"/>
          <w:szCs w:val="24"/>
        </w:rPr>
        <w:tab/>
        <w:t>обеспечение беспрепятственного доступа инвалидов к помещениям, в которых</w:t>
      </w:r>
      <w:r w:rsidRPr="00C83522">
        <w:rPr>
          <w:rStyle w:val="FontStyle13"/>
          <w:sz w:val="24"/>
          <w:szCs w:val="24"/>
        </w:rPr>
        <w:br/>
        <w:t>предоставляется муниципальная услуга;</w:t>
      </w:r>
    </w:p>
    <w:p w:rsidR="00C83522" w:rsidRPr="00C83522" w:rsidRDefault="00C83522" w:rsidP="00C83522">
      <w:pPr>
        <w:pStyle w:val="Style6"/>
        <w:widowControl/>
        <w:numPr>
          <w:ilvl w:val="0"/>
          <w:numId w:val="17"/>
        </w:numPr>
        <w:tabs>
          <w:tab w:val="left" w:pos="1018"/>
        </w:tabs>
        <w:spacing w:line="254" w:lineRule="exact"/>
        <w:ind w:firstLine="725"/>
        <w:rPr>
          <w:rStyle w:val="FontStyle13"/>
          <w:sz w:val="24"/>
          <w:szCs w:val="24"/>
        </w:rPr>
      </w:pPr>
      <w:r w:rsidRPr="00C83522">
        <w:rPr>
          <w:rStyle w:val="FontStyle13"/>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3522" w:rsidRPr="00C83522" w:rsidRDefault="00C83522" w:rsidP="00C83522">
      <w:pPr>
        <w:pStyle w:val="Style6"/>
        <w:widowControl/>
        <w:numPr>
          <w:ilvl w:val="0"/>
          <w:numId w:val="17"/>
        </w:numPr>
        <w:tabs>
          <w:tab w:val="left" w:pos="1018"/>
        </w:tabs>
        <w:spacing w:line="254" w:lineRule="exact"/>
        <w:ind w:firstLine="725"/>
        <w:rPr>
          <w:rStyle w:val="FontStyle13"/>
          <w:sz w:val="24"/>
          <w:szCs w:val="24"/>
        </w:rPr>
      </w:pPr>
      <w:r w:rsidRPr="00C83522">
        <w:rPr>
          <w:rStyle w:val="FontStyle13"/>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3522" w:rsidRPr="00C83522" w:rsidRDefault="00C83522" w:rsidP="00C83522">
      <w:pPr>
        <w:pStyle w:val="Style6"/>
        <w:widowControl/>
        <w:tabs>
          <w:tab w:val="left" w:pos="1262"/>
        </w:tabs>
        <w:spacing w:line="254" w:lineRule="exact"/>
        <w:ind w:left="734" w:firstLine="0"/>
        <w:jc w:val="left"/>
        <w:rPr>
          <w:rStyle w:val="FontStyle13"/>
          <w:sz w:val="24"/>
          <w:szCs w:val="24"/>
        </w:rPr>
      </w:pPr>
      <w:r w:rsidRPr="00C83522">
        <w:rPr>
          <w:rStyle w:val="FontStyle13"/>
          <w:sz w:val="24"/>
          <w:szCs w:val="24"/>
        </w:rPr>
        <w:t>2.23.</w:t>
      </w:r>
      <w:r w:rsidRPr="00C83522">
        <w:rPr>
          <w:rStyle w:val="FontStyle13"/>
          <w:sz w:val="24"/>
          <w:szCs w:val="24"/>
        </w:rPr>
        <w:tab/>
        <w:t>Показатели качества муниципальной услуги:</w:t>
      </w:r>
    </w:p>
    <w:p w:rsidR="00C83522" w:rsidRPr="00C83522" w:rsidRDefault="00C83522" w:rsidP="00C83522">
      <w:pPr>
        <w:pStyle w:val="Style6"/>
        <w:widowControl/>
        <w:numPr>
          <w:ilvl w:val="0"/>
          <w:numId w:val="18"/>
        </w:numPr>
        <w:tabs>
          <w:tab w:val="left" w:pos="998"/>
        </w:tabs>
        <w:spacing w:line="254" w:lineRule="exact"/>
        <w:ind w:left="763" w:firstLine="0"/>
        <w:jc w:val="left"/>
        <w:rPr>
          <w:rStyle w:val="FontStyle13"/>
          <w:sz w:val="24"/>
          <w:szCs w:val="24"/>
        </w:rPr>
      </w:pPr>
      <w:r w:rsidRPr="00C83522">
        <w:rPr>
          <w:rStyle w:val="FontStyle13"/>
          <w:sz w:val="24"/>
          <w:szCs w:val="24"/>
        </w:rPr>
        <w:t>соблюдение срока предоставления муниципальной услуги;</w:t>
      </w:r>
    </w:p>
    <w:p w:rsidR="00C83522" w:rsidRPr="00C83522" w:rsidRDefault="00C83522" w:rsidP="00C83522">
      <w:pPr>
        <w:pStyle w:val="Style6"/>
        <w:widowControl/>
        <w:numPr>
          <w:ilvl w:val="0"/>
          <w:numId w:val="18"/>
        </w:numPr>
        <w:tabs>
          <w:tab w:val="left" w:pos="998"/>
        </w:tabs>
        <w:spacing w:line="254" w:lineRule="exact"/>
        <w:ind w:left="763" w:firstLine="0"/>
        <w:jc w:val="left"/>
        <w:rPr>
          <w:rStyle w:val="FontStyle13"/>
          <w:sz w:val="24"/>
          <w:szCs w:val="24"/>
        </w:rPr>
      </w:pPr>
      <w:r w:rsidRPr="00C83522">
        <w:rPr>
          <w:rStyle w:val="FontStyle13"/>
          <w:sz w:val="24"/>
          <w:szCs w:val="24"/>
        </w:rPr>
        <w:t xml:space="preserve">соблюдение требований стандарта предоставления </w:t>
      </w:r>
      <w:r w:rsidRPr="00C83522">
        <w:rPr>
          <w:rStyle w:val="FontStyle14"/>
          <w:b w:val="0"/>
          <w:sz w:val="24"/>
          <w:szCs w:val="24"/>
        </w:rPr>
        <w:t>муниципальной</w:t>
      </w:r>
      <w:r w:rsidRPr="00C83522">
        <w:rPr>
          <w:rStyle w:val="FontStyle14"/>
          <w:sz w:val="24"/>
          <w:szCs w:val="24"/>
        </w:rPr>
        <w:t xml:space="preserve"> </w:t>
      </w:r>
      <w:r w:rsidRPr="00C83522">
        <w:rPr>
          <w:rStyle w:val="FontStyle13"/>
          <w:sz w:val="24"/>
          <w:szCs w:val="24"/>
        </w:rPr>
        <w:t>услуги;</w:t>
      </w:r>
    </w:p>
    <w:p w:rsidR="00C83522" w:rsidRPr="00C83522" w:rsidRDefault="00C83522" w:rsidP="00C83522">
      <w:pPr>
        <w:pStyle w:val="Style6"/>
        <w:widowControl/>
        <w:tabs>
          <w:tab w:val="left" w:pos="1046"/>
        </w:tabs>
        <w:spacing w:line="254" w:lineRule="exact"/>
        <w:ind w:firstLine="710"/>
        <w:rPr>
          <w:rStyle w:val="FontStyle13"/>
          <w:sz w:val="24"/>
          <w:szCs w:val="24"/>
        </w:rPr>
      </w:pPr>
      <w:r w:rsidRPr="00C83522">
        <w:rPr>
          <w:rStyle w:val="FontStyle13"/>
          <w:sz w:val="24"/>
          <w:szCs w:val="24"/>
        </w:rPr>
        <w:t>3)</w:t>
      </w:r>
      <w:r w:rsidRPr="00C83522">
        <w:rPr>
          <w:rStyle w:val="FontStyle13"/>
          <w:sz w:val="24"/>
          <w:szCs w:val="24"/>
        </w:rPr>
        <w:tab/>
        <w:t xml:space="preserve">удовлетворенность заявителя </w:t>
      </w:r>
      <w:r w:rsidRPr="00C83522">
        <w:rPr>
          <w:rStyle w:val="FontStyle14"/>
          <w:b w:val="0"/>
          <w:sz w:val="24"/>
          <w:szCs w:val="24"/>
        </w:rPr>
        <w:t>профессионализмом</w:t>
      </w:r>
      <w:r w:rsidRPr="00C83522">
        <w:rPr>
          <w:rStyle w:val="FontStyle14"/>
          <w:sz w:val="24"/>
          <w:szCs w:val="24"/>
        </w:rPr>
        <w:t xml:space="preserve"> </w:t>
      </w:r>
      <w:r w:rsidRPr="00C83522">
        <w:rPr>
          <w:rStyle w:val="FontStyle13"/>
          <w:sz w:val="24"/>
          <w:szCs w:val="24"/>
        </w:rPr>
        <w:t>должностных лиц ОМСУ, МФЦ</w:t>
      </w:r>
      <w:r>
        <w:rPr>
          <w:rStyle w:val="FontStyle13"/>
          <w:sz w:val="24"/>
          <w:szCs w:val="24"/>
        </w:rPr>
        <w:t xml:space="preserve"> </w:t>
      </w:r>
      <w:r w:rsidRPr="00C83522">
        <w:rPr>
          <w:rStyle w:val="FontStyle13"/>
          <w:sz w:val="24"/>
          <w:szCs w:val="24"/>
        </w:rPr>
        <w:t>при</w:t>
      </w:r>
      <w:r>
        <w:rPr>
          <w:rStyle w:val="FontStyle13"/>
          <w:sz w:val="24"/>
          <w:szCs w:val="24"/>
        </w:rPr>
        <w:t xml:space="preserve"> </w:t>
      </w:r>
      <w:r w:rsidRPr="00C83522">
        <w:rPr>
          <w:rStyle w:val="FontStyle13"/>
          <w:sz w:val="24"/>
          <w:szCs w:val="24"/>
        </w:rPr>
        <w:t>предоставлении услуги;</w:t>
      </w:r>
    </w:p>
    <w:p w:rsidR="00C83522" w:rsidRPr="00C83522" w:rsidRDefault="00C83522" w:rsidP="00C83522">
      <w:pPr>
        <w:pStyle w:val="Style6"/>
        <w:widowControl/>
        <w:tabs>
          <w:tab w:val="left" w:pos="1008"/>
        </w:tabs>
        <w:spacing w:before="48"/>
        <w:ind w:left="768" w:firstLine="0"/>
        <w:jc w:val="left"/>
        <w:rPr>
          <w:rStyle w:val="FontStyle13"/>
          <w:sz w:val="24"/>
          <w:szCs w:val="24"/>
        </w:rPr>
      </w:pPr>
      <w:r w:rsidRPr="00C83522">
        <w:rPr>
          <w:rStyle w:val="FontStyle14"/>
          <w:b w:val="0"/>
          <w:sz w:val="24"/>
          <w:szCs w:val="24"/>
        </w:rPr>
        <w:t>4</w:t>
      </w:r>
      <w:r w:rsidRPr="00C83522">
        <w:rPr>
          <w:rStyle w:val="FontStyle14"/>
          <w:sz w:val="24"/>
          <w:szCs w:val="24"/>
        </w:rPr>
        <w:t>)</w:t>
      </w:r>
      <w:r w:rsidRPr="00C83522">
        <w:rPr>
          <w:rStyle w:val="FontStyle14"/>
          <w:sz w:val="24"/>
          <w:szCs w:val="24"/>
        </w:rPr>
        <w:tab/>
      </w:r>
      <w:r w:rsidRPr="00C83522">
        <w:rPr>
          <w:rStyle w:val="FontStyle13"/>
          <w:sz w:val="24"/>
          <w:szCs w:val="24"/>
        </w:rPr>
        <w:t>соблюдение времени ожидания в очереди при подаче запроса и получении результата;</w:t>
      </w:r>
    </w:p>
    <w:p w:rsidR="00C83522" w:rsidRPr="00C83522" w:rsidRDefault="00C83522" w:rsidP="00C83522">
      <w:pPr>
        <w:pStyle w:val="Style6"/>
        <w:widowControl/>
        <w:tabs>
          <w:tab w:val="left" w:pos="965"/>
        </w:tabs>
        <w:ind w:firstLine="725"/>
        <w:rPr>
          <w:rStyle w:val="FontStyle13"/>
          <w:sz w:val="24"/>
          <w:szCs w:val="24"/>
        </w:rPr>
      </w:pPr>
      <w:r w:rsidRPr="00C83522">
        <w:rPr>
          <w:rStyle w:val="FontStyle13"/>
          <w:sz w:val="24"/>
          <w:szCs w:val="24"/>
        </w:rPr>
        <w:t>5)</w:t>
      </w:r>
      <w:r w:rsidRPr="00C83522">
        <w:rPr>
          <w:rStyle w:val="FontStyle13"/>
          <w:sz w:val="24"/>
          <w:szCs w:val="24"/>
        </w:rPr>
        <w:tab/>
        <w:t>осуществление не более одного взаимодействия заявителя с должностными лицами</w:t>
      </w:r>
      <w:r>
        <w:rPr>
          <w:rStyle w:val="FontStyle13"/>
          <w:sz w:val="24"/>
          <w:szCs w:val="24"/>
        </w:rPr>
        <w:t xml:space="preserve"> </w:t>
      </w:r>
      <w:r w:rsidRPr="00C83522">
        <w:rPr>
          <w:rStyle w:val="FontStyle13"/>
          <w:sz w:val="24"/>
          <w:szCs w:val="24"/>
        </w:rPr>
        <w:t>ОМСУ</w:t>
      </w:r>
      <w:r>
        <w:rPr>
          <w:rStyle w:val="FontStyle13"/>
          <w:sz w:val="24"/>
          <w:szCs w:val="24"/>
        </w:rPr>
        <w:t xml:space="preserve"> </w:t>
      </w:r>
      <w:r w:rsidRPr="00C83522">
        <w:rPr>
          <w:rStyle w:val="FontStyle13"/>
          <w:sz w:val="24"/>
          <w:szCs w:val="24"/>
        </w:rPr>
        <w:t>при получении муниципальной услуги;</w:t>
      </w:r>
    </w:p>
    <w:p w:rsidR="00C83522" w:rsidRPr="00C83522" w:rsidRDefault="00C83522" w:rsidP="00C83522">
      <w:pPr>
        <w:pStyle w:val="Style6"/>
        <w:widowControl/>
        <w:tabs>
          <w:tab w:val="left" w:pos="1046"/>
        </w:tabs>
        <w:spacing w:before="34" w:line="230" w:lineRule="exact"/>
        <w:ind w:firstLine="730"/>
        <w:rPr>
          <w:rStyle w:val="FontStyle13"/>
          <w:sz w:val="24"/>
          <w:szCs w:val="24"/>
        </w:rPr>
      </w:pPr>
      <w:r w:rsidRPr="00C83522">
        <w:rPr>
          <w:rStyle w:val="FontStyle13"/>
          <w:sz w:val="24"/>
          <w:szCs w:val="24"/>
        </w:rPr>
        <w:t>6)</w:t>
      </w:r>
      <w:r w:rsidRPr="00C83522">
        <w:rPr>
          <w:rStyle w:val="FontStyle13"/>
          <w:sz w:val="24"/>
          <w:szCs w:val="24"/>
        </w:rPr>
        <w:tab/>
        <w:t>отсутствие жалоб на действия или бездействия должностных лиц ОМСУ, поданных</w:t>
      </w:r>
      <w:r>
        <w:rPr>
          <w:rStyle w:val="FontStyle13"/>
          <w:sz w:val="24"/>
          <w:szCs w:val="24"/>
        </w:rPr>
        <w:t xml:space="preserve"> </w:t>
      </w:r>
      <w:r w:rsidRPr="00C83522">
        <w:rPr>
          <w:rStyle w:val="FontStyle13"/>
          <w:sz w:val="24"/>
          <w:szCs w:val="24"/>
        </w:rPr>
        <w:t>в</w:t>
      </w:r>
      <w:r>
        <w:rPr>
          <w:rStyle w:val="FontStyle13"/>
          <w:sz w:val="24"/>
          <w:szCs w:val="24"/>
        </w:rPr>
        <w:t xml:space="preserve"> у</w:t>
      </w:r>
      <w:r w:rsidRPr="00C83522">
        <w:rPr>
          <w:rStyle w:val="FontStyle13"/>
          <w:sz w:val="24"/>
          <w:szCs w:val="24"/>
        </w:rPr>
        <w:t>становленном порядке.</w:t>
      </w:r>
    </w:p>
    <w:p w:rsidR="00C83522" w:rsidRPr="00C83522" w:rsidRDefault="00C83522" w:rsidP="00C83522">
      <w:pPr>
        <w:pStyle w:val="Style5"/>
        <w:widowControl/>
        <w:spacing w:before="38" w:line="235" w:lineRule="exact"/>
        <w:rPr>
          <w:rStyle w:val="FontStyle13"/>
          <w:sz w:val="24"/>
          <w:szCs w:val="24"/>
        </w:rPr>
      </w:pPr>
      <w:r w:rsidRPr="00C83522">
        <w:rPr>
          <w:rStyle w:val="FontStyle14"/>
          <w:b w:val="0"/>
          <w:sz w:val="24"/>
          <w:szCs w:val="24"/>
        </w:rPr>
        <w:t>2.24.</w:t>
      </w:r>
      <w:r w:rsidRPr="00C83522">
        <w:rPr>
          <w:rStyle w:val="FontStyle14"/>
          <w:sz w:val="24"/>
          <w:szCs w:val="24"/>
        </w:rPr>
        <w:t xml:space="preserve"> </w:t>
      </w:r>
      <w:r w:rsidRPr="00C83522">
        <w:rPr>
          <w:rStyle w:val="FontStyle13"/>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83522" w:rsidRPr="00C83522" w:rsidRDefault="00C83522" w:rsidP="00C83522">
      <w:pPr>
        <w:pStyle w:val="Style5"/>
        <w:widowControl/>
        <w:spacing w:before="34" w:line="250" w:lineRule="exact"/>
        <w:ind w:firstLine="720"/>
        <w:rPr>
          <w:rStyle w:val="FontStyle13"/>
          <w:sz w:val="24"/>
          <w:szCs w:val="24"/>
        </w:rPr>
      </w:pPr>
      <w:r w:rsidRPr="00C83522">
        <w:rPr>
          <w:rStyle w:val="FontStyle13"/>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r w:rsidRPr="00C83522">
        <w:rPr>
          <w:rStyle w:val="FontStyle13"/>
          <w:sz w:val="24"/>
          <w:szCs w:val="24"/>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3522" w:rsidRPr="00C83522" w:rsidRDefault="00C83522" w:rsidP="00C83522">
      <w:pPr>
        <w:pStyle w:val="Style6"/>
        <w:widowControl/>
        <w:tabs>
          <w:tab w:val="left" w:pos="1411"/>
        </w:tabs>
        <w:spacing w:line="250" w:lineRule="exact"/>
        <w:ind w:left="744" w:firstLine="0"/>
        <w:jc w:val="left"/>
        <w:rPr>
          <w:rStyle w:val="FontStyle13"/>
          <w:sz w:val="24"/>
          <w:szCs w:val="24"/>
        </w:rPr>
      </w:pPr>
      <w:r w:rsidRPr="00C83522">
        <w:rPr>
          <w:rStyle w:val="FontStyle14"/>
          <w:b w:val="0"/>
          <w:sz w:val="24"/>
          <w:szCs w:val="24"/>
        </w:rPr>
        <w:t>2.24</w:t>
      </w:r>
      <w:r w:rsidRPr="00C83522">
        <w:rPr>
          <w:rStyle w:val="FontStyle13"/>
          <w:sz w:val="24"/>
          <w:szCs w:val="24"/>
        </w:rPr>
        <w:t>.1.</w:t>
      </w:r>
      <w:r w:rsidRPr="00C83522">
        <w:rPr>
          <w:rStyle w:val="FontStyle13"/>
          <w:sz w:val="24"/>
          <w:szCs w:val="24"/>
        </w:rPr>
        <w:tab/>
      </w:r>
      <w:r w:rsidRPr="00C83522">
        <w:rPr>
          <w:rStyle w:val="FontStyle14"/>
          <w:b w:val="0"/>
          <w:sz w:val="24"/>
          <w:szCs w:val="24"/>
        </w:rPr>
        <w:t xml:space="preserve">К </w:t>
      </w:r>
      <w:r w:rsidRPr="00C83522">
        <w:rPr>
          <w:rStyle w:val="FontStyle13"/>
          <w:sz w:val="24"/>
          <w:szCs w:val="24"/>
        </w:rPr>
        <w:t xml:space="preserve">целевым показателям доступности и качества </w:t>
      </w:r>
      <w:r w:rsidRPr="00C83522">
        <w:rPr>
          <w:rStyle w:val="FontStyle14"/>
          <w:b w:val="0"/>
          <w:sz w:val="24"/>
          <w:szCs w:val="24"/>
        </w:rPr>
        <w:t xml:space="preserve">муниципальной </w:t>
      </w:r>
      <w:r w:rsidRPr="00C83522">
        <w:rPr>
          <w:rStyle w:val="FontStyle13"/>
          <w:sz w:val="24"/>
          <w:szCs w:val="24"/>
        </w:rPr>
        <w:t>услуги относятся:</w:t>
      </w:r>
    </w:p>
    <w:p w:rsidR="00C83522" w:rsidRPr="00C83522" w:rsidRDefault="00C83522" w:rsidP="00C83522">
      <w:pPr>
        <w:pStyle w:val="Style6"/>
        <w:widowControl/>
        <w:tabs>
          <w:tab w:val="left" w:pos="941"/>
        </w:tabs>
        <w:spacing w:line="250" w:lineRule="exact"/>
        <w:rPr>
          <w:rStyle w:val="FontStyle13"/>
          <w:sz w:val="24"/>
          <w:szCs w:val="24"/>
        </w:rPr>
      </w:pPr>
      <w:r w:rsidRPr="00C83522">
        <w:rPr>
          <w:rStyle w:val="FontStyle13"/>
          <w:sz w:val="24"/>
          <w:szCs w:val="24"/>
        </w:rPr>
        <w:t>-</w:t>
      </w:r>
      <w:r w:rsidRPr="00C83522">
        <w:rPr>
          <w:rStyle w:val="FontStyle13"/>
          <w:sz w:val="24"/>
          <w:szCs w:val="24"/>
        </w:rPr>
        <w:tab/>
        <w:t>количество документов, которые заявителю необходимо представить в целях получения муниципальной услуги;</w:t>
      </w:r>
    </w:p>
    <w:p w:rsidR="00C83522" w:rsidRPr="00C83522" w:rsidRDefault="00C83522" w:rsidP="00C83522">
      <w:pPr>
        <w:pStyle w:val="Style6"/>
        <w:widowControl/>
        <w:tabs>
          <w:tab w:val="left" w:pos="869"/>
        </w:tabs>
        <w:spacing w:before="34" w:line="235" w:lineRule="exact"/>
        <w:ind w:firstLine="715"/>
        <w:rPr>
          <w:rStyle w:val="FontStyle13"/>
          <w:sz w:val="24"/>
          <w:szCs w:val="24"/>
        </w:rPr>
      </w:pPr>
      <w:r w:rsidRPr="00C83522">
        <w:rPr>
          <w:rStyle w:val="FontStyle13"/>
          <w:sz w:val="24"/>
          <w:szCs w:val="24"/>
        </w:rPr>
        <w:t>-</w:t>
      </w:r>
      <w:r w:rsidRPr="00C83522">
        <w:rPr>
          <w:rStyle w:val="FontStyle13"/>
          <w:sz w:val="24"/>
          <w:szCs w:val="24"/>
        </w:rPr>
        <w:tab/>
        <w:t>минимальное количество непосредственных обращений заявителя в различные организации в целях получения муниципальной услуги.</w:t>
      </w:r>
    </w:p>
    <w:p w:rsidR="00C83522" w:rsidRDefault="00C83522" w:rsidP="00C83522">
      <w:pPr>
        <w:pStyle w:val="Style6"/>
        <w:widowControl/>
        <w:tabs>
          <w:tab w:val="left" w:pos="1498"/>
        </w:tabs>
        <w:spacing w:before="14" w:line="245" w:lineRule="exact"/>
        <w:ind w:firstLine="725"/>
        <w:rPr>
          <w:rStyle w:val="FontStyle13"/>
          <w:sz w:val="24"/>
          <w:szCs w:val="24"/>
        </w:rPr>
      </w:pPr>
      <w:r w:rsidRPr="00C83522">
        <w:rPr>
          <w:rStyle w:val="FontStyle14"/>
          <w:b w:val="0"/>
          <w:sz w:val="24"/>
          <w:szCs w:val="24"/>
        </w:rPr>
        <w:t>2.24.2.</w:t>
      </w:r>
      <w:r w:rsidRPr="00C83522">
        <w:rPr>
          <w:rStyle w:val="FontStyle14"/>
          <w:b w:val="0"/>
          <w:sz w:val="24"/>
          <w:szCs w:val="24"/>
        </w:rPr>
        <w:tab/>
      </w:r>
      <w:r w:rsidRPr="00C83522">
        <w:rPr>
          <w:rStyle w:val="FontStyle13"/>
          <w:sz w:val="24"/>
          <w:szCs w:val="24"/>
        </w:rPr>
        <w:t>К непосредственным показателям доступности и качества муниципальной услуги</w:t>
      </w:r>
      <w:r>
        <w:rPr>
          <w:rStyle w:val="FontStyle13"/>
          <w:sz w:val="24"/>
          <w:szCs w:val="24"/>
        </w:rPr>
        <w:t xml:space="preserve"> </w:t>
      </w:r>
      <w:r w:rsidRPr="00C83522">
        <w:rPr>
          <w:rStyle w:val="FontStyle13"/>
          <w:sz w:val="24"/>
          <w:szCs w:val="24"/>
        </w:rPr>
        <w:t xml:space="preserve">относятся: </w:t>
      </w:r>
    </w:p>
    <w:p w:rsidR="00C83522" w:rsidRPr="00C83522" w:rsidRDefault="00C83522" w:rsidP="00C83522">
      <w:pPr>
        <w:pStyle w:val="Style6"/>
        <w:widowControl/>
        <w:tabs>
          <w:tab w:val="left" w:pos="1498"/>
        </w:tabs>
        <w:spacing w:before="14" w:line="245" w:lineRule="exact"/>
        <w:ind w:firstLine="725"/>
        <w:rPr>
          <w:rStyle w:val="FontStyle13"/>
          <w:sz w:val="24"/>
          <w:szCs w:val="24"/>
        </w:rPr>
      </w:pPr>
      <w:r w:rsidRPr="00C83522">
        <w:rPr>
          <w:rStyle w:val="FontStyle13"/>
          <w:sz w:val="24"/>
          <w:szCs w:val="24"/>
        </w:rPr>
        <w:t>возможность получения муниципальной услуги в МФЦ в соответствии с соглашением,</w:t>
      </w:r>
      <w:r>
        <w:rPr>
          <w:rStyle w:val="FontStyle13"/>
          <w:sz w:val="24"/>
          <w:szCs w:val="24"/>
        </w:rPr>
        <w:t xml:space="preserve"> </w:t>
      </w:r>
      <w:r w:rsidRPr="00C83522">
        <w:rPr>
          <w:rStyle w:val="FontStyle13"/>
          <w:sz w:val="24"/>
          <w:szCs w:val="24"/>
        </w:rPr>
        <w:t>заключенным между МФЦ и органом местного самоуправления, с момента вступления</w:t>
      </w:r>
      <w:r>
        <w:rPr>
          <w:rStyle w:val="FontStyle13"/>
          <w:sz w:val="24"/>
          <w:szCs w:val="24"/>
        </w:rPr>
        <w:t xml:space="preserve"> </w:t>
      </w:r>
      <w:r w:rsidRPr="00C83522">
        <w:rPr>
          <w:rStyle w:val="FontStyle13"/>
          <w:sz w:val="24"/>
          <w:szCs w:val="24"/>
        </w:rPr>
        <w:t>в силу</w:t>
      </w:r>
      <w:r>
        <w:rPr>
          <w:rStyle w:val="FontStyle13"/>
          <w:sz w:val="24"/>
          <w:szCs w:val="24"/>
        </w:rPr>
        <w:t xml:space="preserve"> </w:t>
      </w:r>
      <w:r w:rsidRPr="00C83522">
        <w:rPr>
          <w:rStyle w:val="FontStyle13"/>
          <w:sz w:val="24"/>
          <w:szCs w:val="24"/>
        </w:rPr>
        <w:t>соглашения о взаимодействии».</w:t>
      </w:r>
    </w:p>
    <w:p w:rsidR="007076BA" w:rsidRPr="005C2D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D1F">
        <w:rPr>
          <w:rFonts w:ascii="Times New Roman" w:hAnsi="Times New Roman" w:cs="Times New Roman"/>
          <w:sz w:val="24"/>
          <w:szCs w:val="24"/>
        </w:rPr>
        <w:t xml:space="preserve">2.25.1. </w:t>
      </w:r>
      <w:r w:rsidR="00B0186A" w:rsidRPr="005C2D1F">
        <w:rPr>
          <w:rFonts w:ascii="Times New Roman" w:hAnsi="Times New Roman" w:cs="Times New Roman"/>
          <w:sz w:val="24"/>
          <w:szCs w:val="24"/>
        </w:rPr>
        <w:t>МФЦ</w:t>
      </w:r>
      <w:r w:rsidRPr="005C2D1F">
        <w:rPr>
          <w:rFonts w:ascii="Times New Roman" w:hAnsi="Times New Roman" w:cs="Times New Roman"/>
          <w:sz w:val="24"/>
          <w:szCs w:val="24"/>
        </w:rPr>
        <w:t xml:space="preserve"> осуществляет:</w:t>
      </w:r>
    </w:p>
    <w:p w:rsidR="007076BA" w:rsidRPr="005C2D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D1F">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5C2D1F">
        <w:rPr>
          <w:rFonts w:ascii="Times New Roman" w:hAnsi="Times New Roman" w:cs="Times New Roman"/>
          <w:sz w:val="24"/>
          <w:szCs w:val="24"/>
        </w:rPr>
        <w:t>муниципальных</w:t>
      </w:r>
      <w:r w:rsidRPr="005C2D1F">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2D1F">
        <w:rPr>
          <w:rFonts w:ascii="Times New Roman" w:hAnsi="Times New Roman" w:cs="Times New Roman"/>
          <w:sz w:val="24"/>
          <w:szCs w:val="24"/>
        </w:rPr>
        <w:t>- информирование граждан и организаций по вопросам</w:t>
      </w:r>
      <w:r w:rsidRPr="00A70397">
        <w:rPr>
          <w:rFonts w:ascii="Times New Roman" w:hAnsi="Times New Roman" w:cs="Times New Roman"/>
          <w:sz w:val="24"/>
          <w:szCs w:val="24"/>
        </w:rPr>
        <w:t xml:space="preserve">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CE4C15">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C7575">
          <w:rPr>
            <w:rFonts w:ascii="Times New Roman" w:hAnsi="Times New Roman" w:cs="Times New Roman"/>
            <w:sz w:val="24"/>
            <w:szCs w:val="24"/>
          </w:rPr>
          <w:t>пункте 2.7</w:t>
        </w:r>
      </w:hyperlink>
      <w:r w:rsidR="00B51105" w:rsidRPr="004C7575">
        <w:rPr>
          <w:rFonts w:ascii="Times New Roman" w:hAnsi="Times New Roman" w:cs="Times New Roman"/>
        </w:rPr>
        <w:t>, 2</w:t>
      </w:r>
      <w:r w:rsidR="00B51105" w:rsidRPr="004C7575">
        <w:rPr>
          <w:rFonts w:ascii="Times New Roman" w:hAnsi="Times New Roman" w:cs="Times New Roman"/>
          <w:sz w:val="24"/>
          <w:szCs w:val="24"/>
        </w:rPr>
        <w:t>.9</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lastRenderedPageBreak/>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77E60" w:rsidRDefault="00D75EAF"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00877E60">
        <w:rPr>
          <w:rFonts w:ascii="Times New Roman" w:hAnsi="Times New Roman" w:cs="Times New Roman"/>
          <w:sz w:val="24"/>
          <w:szCs w:val="24"/>
        </w:rPr>
        <w:t xml:space="preserve"> регламентом.</w:t>
      </w:r>
      <w:proofErr w:type="gramEnd"/>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Pr="007B2E76">
        <w:rPr>
          <w:rFonts w:ascii="Times New Roman" w:hAnsi="Times New Roman" w:cs="Times New Roman"/>
          <w:sz w:val="24"/>
          <w:szCs w:val="24"/>
        </w:rPr>
        <w:t>6. Особенности предоставления муниципальной услуги в электронном виде.</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ЕПГУ и </w:t>
      </w:r>
      <w:r w:rsidRPr="007B2E76">
        <w:rPr>
          <w:rFonts w:ascii="Times New Roman" w:hAnsi="Times New Roman" w:cs="Times New Roman"/>
          <w:sz w:val="24"/>
          <w:szCs w:val="24"/>
        </w:rPr>
        <w:t>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w:t>
      </w:r>
      <w:r w:rsidRPr="00AB63C0">
        <w:rPr>
          <w:rFonts w:ascii="Times New Roman" w:hAnsi="Times New Roman" w:cs="Times New Roman"/>
          <w:sz w:val="24"/>
          <w:szCs w:val="24"/>
        </w:rPr>
        <w:t xml:space="preserve">6.1. Для получения муниципальной услуги через </w:t>
      </w:r>
      <w:r>
        <w:rPr>
          <w:rFonts w:ascii="Times New Roman" w:hAnsi="Times New Roman" w:cs="Times New Roman"/>
          <w:sz w:val="24"/>
          <w:szCs w:val="24"/>
        </w:rPr>
        <w:t xml:space="preserve">ЕПГУ или </w:t>
      </w:r>
      <w:r w:rsidRPr="00AB63C0">
        <w:rPr>
          <w:rFonts w:ascii="Times New Roman" w:hAnsi="Times New Roman" w:cs="Times New Roman"/>
          <w:sz w:val="24"/>
          <w:szCs w:val="24"/>
        </w:rPr>
        <w:t>ПГУ ЛО заявителю необходимо предварительно пройти процесс регистрации в Единой системе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 xml:space="preserve">тентификации (далее – ЕСИА).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 xml:space="preserve">6.2. Муниципальная услуга может быть получена через </w:t>
      </w:r>
      <w:r>
        <w:rPr>
          <w:rFonts w:ascii="Times New Roman" w:hAnsi="Times New Roman" w:cs="Times New Roman"/>
          <w:iCs/>
          <w:sz w:val="24"/>
          <w:szCs w:val="24"/>
        </w:rPr>
        <w:t xml:space="preserve">ЕПГУ или </w:t>
      </w:r>
      <w:r w:rsidRPr="007A3E93">
        <w:rPr>
          <w:rFonts w:ascii="Times New Roman" w:hAnsi="Times New Roman" w:cs="Times New Roman"/>
          <w:iCs/>
          <w:sz w:val="24"/>
          <w:szCs w:val="24"/>
        </w:rPr>
        <w:t>ПГУ ЛО с обязательной личной явкой на прием в орган местного самоуправления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F3410">
        <w:rPr>
          <w:rFonts w:ascii="Times New Roman" w:hAnsi="Times New Roman" w:cs="Times New Roman"/>
          <w:iCs/>
          <w:sz w:val="24"/>
          <w:szCs w:val="24"/>
        </w:rPr>
        <w:t>2.2</w:t>
      </w:r>
      <w:r w:rsidR="0044490F">
        <w:rPr>
          <w:rFonts w:ascii="Times New Roman" w:hAnsi="Times New Roman" w:cs="Times New Roman"/>
          <w:iCs/>
          <w:sz w:val="24"/>
          <w:szCs w:val="24"/>
        </w:rPr>
        <w:t>6</w:t>
      </w:r>
      <w:r w:rsidRPr="001F3410">
        <w:rPr>
          <w:rFonts w:ascii="Times New Roman" w:hAnsi="Times New Roman" w:cs="Times New Roman"/>
          <w:iCs/>
          <w:sz w:val="24"/>
          <w:szCs w:val="24"/>
        </w:rPr>
        <w:t>.</w:t>
      </w:r>
      <w:r>
        <w:rPr>
          <w:rFonts w:ascii="Times New Roman" w:hAnsi="Times New Roman" w:cs="Times New Roman"/>
          <w:iCs/>
          <w:sz w:val="24"/>
          <w:szCs w:val="24"/>
        </w:rPr>
        <w:t>3</w:t>
      </w:r>
      <w:r w:rsidRPr="001F3410">
        <w:rPr>
          <w:rFonts w:ascii="Times New Roman" w:hAnsi="Times New Roman" w:cs="Times New Roman"/>
          <w:iCs/>
          <w:sz w:val="24"/>
          <w:szCs w:val="24"/>
        </w:rPr>
        <w:t>. Для подачи заявления через ЕПГУ заявитель должен выполнить следующие действия: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пройти идентификацию и аутентификацию в ЕСИА;</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в личном кабинете на ЕПГУ заполнить в электронном виде заявление на оказание муниципальной услуги;</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приложить к заявлению отсканированные образы документов, необходимых для получения муниципальной услуги;</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направить пакет электронных документов в орган местного самоуправления</w:t>
      </w:r>
      <w:r w:rsidR="00233AFF">
        <w:rPr>
          <w:rFonts w:ascii="Times New Roman" w:hAnsi="Times New Roman" w:cs="Times New Roman"/>
          <w:iCs/>
          <w:sz w:val="24"/>
          <w:szCs w:val="24"/>
        </w:rPr>
        <w:t xml:space="preserve"> </w:t>
      </w:r>
      <w:r w:rsidRPr="001F3410">
        <w:rPr>
          <w:rFonts w:ascii="Times New Roman" w:hAnsi="Times New Roman" w:cs="Times New Roman"/>
          <w:iCs/>
          <w:sz w:val="24"/>
          <w:szCs w:val="24"/>
        </w:rPr>
        <w:t xml:space="preserve">посредством функционала ЕПГУ.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4</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пройти идентификацию и аутентификацию в ЕСИА;</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7A3E93">
        <w:rPr>
          <w:rFonts w:ascii="Times New Roman" w:hAnsi="Times New Roman" w:cs="Times New Roman"/>
          <w:iCs/>
          <w:sz w:val="24"/>
          <w:szCs w:val="24"/>
        </w:rPr>
        <w:t>заверение пакета</w:t>
      </w:r>
      <w:proofErr w:type="gramEnd"/>
      <w:r w:rsidRPr="007A3E93">
        <w:rPr>
          <w:rFonts w:ascii="Times New Roman" w:hAnsi="Times New Roman" w:cs="Times New Roman"/>
          <w:iCs/>
          <w:sz w:val="24"/>
          <w:szCs w:val="24"/>
        </w:rPr>
        <w:t xml:space="preserve"> электронных документов квалифицированной ЭП не требуется;</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2.26.5</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w:t>
      </w:r>
      <w:r>
        <w:rPr>
          <w:rFonts w:ascii="Times New Roman" w:hAnsi="Times New Roman" w:cs="Times New Roman"/>
          <w:sz w:val="24"/>
          <w:szCs w:val="24"/>
        </w:rPr>
        <w:t xml:space="preserve">или ЕПГУ </w:t>
      </w:r>
      <w:r w:rsidRPr="00AB63C0">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rFonts w:ascii="Times New Roman" w:hAnsi="Times New Roman" w:cs="Times New Roman"/>
          <w:sz w:val="24"/>
          <w:szCs w:val="24"/>
        </w:rPr>
        <w:t>Межвед</w:t>
      </w:r>
      <w:proofErr w:type="spellEnd"/>
      <w:r w:rsidRPr="00AB63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1D3209">
        <w:rPr>
          <w:rFonts w:ascii="Times New Roman" w:hAnsi="Times New Roman" w:cs="Times New Roman"/>
          <w:iCs/>
          <w:sz w:val="24"/>
          <w:szCs w:val="24"/>
        </w:rPr>
        <w:t>6.</w:t>
      </w:r>
      <w:r>
        <w:rPr>
          <w:rFonts w:ascii="Times New Roman" w:hAnsi="Times New Roman" w:cs="Times New Roman"/>
          <w:iCs/>
          <w:sz w:val="24"/>
          <w:szCs w:val="24"/>
        </w:rPr>
        <w:t>6</w:t>
      </w:r>
      <w:r w:rsidRPr="001D3209">
        <w:rPr>
          <w:rFonts w:ascii="Times New Roman" w:hAnsi="Times New Roman" w:cs="Times New Roman"/>
          <w:iCs/>
          <w:sz w:val="24"/>
          <w:szCs w:val="24"/>
        </w:rPr>
        <w:t xml:space="preserve">. При предоставлении муниципальной услуги через ПГУ ЛО, в случае если </w:t>
      </w:r>
      <w:r w:rsidRPr="001D3209">
        <w:rPr>
          <w:rFonts w:ascii="Times New Roman" w:hAnsi="Times New Roman" w:cs="Times New Roman"/>
          <w:iCs/>
          <w:sz w:val="24"/>
          <w:szCs w:val="24"/>
        </w:rPr>
        <w:lastRenderedPageBreak/>
        <w:t xml:space="preserve">заявитель не подписывает заявление квалифицированной ЭП, </w:t>
      </w:r>
      <w:r>
        <w:rPr>
          <w:rFonts w:ascii="Times New Roman" w:hAnsi="Times New Roman" w:cs="Times New Roman"/>
          <w:iCs/>
          <w:sz w:val="24"/>
          <w:szCs w:val="24"/>
        </w:rPr>
        <w:t xml:space="preserve">либо через ЕПГУ, </w:t>
      </w:r>
      <w:r w:rsidRPr="001D3209">
        <w:rPr>
          <w:rFonts w:ascii="Times New Roman" w:hAnsi="Times New Roman" w:cs="Times New Roman"/>
          <w:iCs/>
          <w:sz w:val="24"/>
          <w:szCs w:val="24"/>
        </w:rPr>
        <w:t>специалист органа местного самоуправления выполняет следующие действия: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 либо через ЕПГУ,</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1D3209">
        <w:rPr>
          <w:rFonts w:ascii="Times New Roman" w:hAnsi="Times New Roman" w:cs="Times New Roman"/>
          <w:iCs/>
          <w:sz w:val="24"/>
          <w:szCs w:val="24"/>
        </w:rPr>
        <w:t>формирует через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rFonts w:ascii="Times New Roman" w:hAnsi="Times New Roman" w:cs="Times New Roman"/>
          <w:iCs/>
          <w:sz w:val="24"/>
          <w:szCs w:val="24"/>
        </w:rPr>
        <w:t xml:space="preserve">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«Заявитель приглашен на прием». </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w:t>
      </w:r>
      <w:r>
        <w:rPr>
          <w:rFonts w:ascii="Times New Roman" w:hAnsi="Times New Roman" w:cs="Times New Roman"/>
          <w:iCs/>
          <w:sz w:val="24"/>
          <w:szCs w:val="24"/>
        </w:rPr>
        <w:t xml:space="preserve">или ЕПГУ </w:t>
      </w:r>
      <w:r w:rsidRPr="001D3209">
        <w:rPr>
          <w:rFonts w:ascii="Times New Roman" w:hAnsi="Times New Roman" w:cs="Times New Roman"/>
          <w:iCs/>
          <w:sz w:val="24"/>
          <w:szCs w:val="24"/>
        </w:rPr>
        <w:t>переводит документы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roofErr w:type="gramEnd"/>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proofErr w:type="gramStart"/>
      <w:r w:rsidR="00C01C0F">
        <w:rPr>
          <w:rFonts w:ascii="Times New Roman" w:hAnsi="Times New Roman" w:cs="Times New Roman"/>
          <w:iCs/>
          <w:sz w:val="24"/>
          <w:szCs w:val="24"/>
        </w:rPr>
        <w:t>,</w:t>
      </w:r>
      <w:proofErr w:type="gramEnd"/>
      <w:r w:rsidRPr="001D3209">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1D3209">
        <w:rPr>
          <w:rFonts w:ascii="Times New Roman" w:hAnsi="Times New Roman" w:cs="Times New Roman"/>
          <w:iCs/>
          <w:sz w:val="24"/>
          <w:szCs w:val="24"/>
        </w:rPr>
        <w:t>,</w:t>
      </w:r>
      <w:proofErr w:type="gramEnd"/>
      <w:r w:rsidRPr="001D3209">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Pr>
          <w:rFonts w:ascii="Times New Roman" w:hAnsi="Times New Roman" w:cs="Times New Roman"/>
          <w:iCs/>
          <w:sz w:val="24"/>
          <w:szCs w:val="24"/>
        </w:rPr>
        <w:t>,</w:t>
      </w:r>
      <w:r w:rsidR="00CE4C15">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"Прием заявителя окончен".</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формы о принятом решении и переводит дело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CE4C15">
        <w:rPr>
          <w:rFonts w:ascii="Times New Roman" w:hAnsi="Times New Roman" w:cs="Times New Roman"/>
          <w:iCs/>
          <w:sz w:val="24"/>
          <w:szCs w:val="24"/>
        </w:rPr>
        <w:t>КУМИГ</w:t>
      </w:r>
      <w:r w:rsidRPr="001D3209">
        <w:rPr>
          <w:rFonts w:ascii="Times New Roman" w:hAnsi="Times New Roman" w:cs="Times New Roman"/>
          <w:iCs/>
          <w:sz w:val="24"/>
          <w:szCs w:val="24"/>
        </w:rPr>
        <w:t xml:space="preserve"> уведомляет заявителя о принятом решении с помощью указанных в заявлении сре</w:t>
      </w:r>
      <w:proofErr w:type="gramStart"/>
      <w:r w:rsidRPr="001D3209">
        <w:rPr>
          <w:rFonts w:ascii="Times New Roman" w:hAnsi="Times New Roman" w:cs="Times New Roman"/>
          <w:iCs/>
          <w:sz w:val="24"/>
          <w:szCs w:val="24"/>
        </w:rPr>
        <w:t>дств св</w:t>
      </w:r>
      <w:proofErr w:type="gramEnd"/>
      <w:r w:rsidRPr="001D3209">
        <w:rPr>
          <w:rFonts w:ascii="Times New Roman" w:hAnsi="Times New Roman" w:cs="Times New Roman"/>
          <w:iCs/>
          <w:sz w:val="24"/>
          <w:szCs w:val="24"/>
        </w:rPr>
        <w:t>язи, затем направляет документ почтой либо выдает его при личном обращении заявителя.</w:t>
      </w:r>
    </w:p>
    <w:p w:rsidR="004F6BC1" w:rsidRPr="001D3209"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7</w:t>
      </w:r>
      <w:r w:rsidRPr="007A3E93">
        <w:rPr>
          <w:rFonts w:ascii="Times New Roman" w:hAnsi="Times New Roman" w:cs="Times New Roman"/>
          <w:iCs/>
          <w:sz w:val="24"/>
          <w:szCs w:val="24"/>
        </w:rPr>
        <w:t>. В</w:t>
      </w:r>
      <w:r w:rsidRPr="001D3209">
        <w:rPr>
          <w:rFonts w:ascii="Times New Roman" w:hAnsi="Times New Roman" w:cs="Times New Roman"/>
          <w:iCs/>
          <w:sz w:val="24"/>
          <w:szCs w:val="24"/>
        </w:rPr>
        <w:t xml:space="preserve"> случае</w:t>
      </w:r>
      <w:proofErr w:type="gramStart"/>
      <w:r w:rsidR="00C01C0F">
        <w:rPr>
          <w:rFonts w:ascii="Times New Roman" w:hAnsi="Times New Roman" w:cs="Times New Roman"/>
          <w:iCs/>
          <w:sz w:val="24"/>
          <w:szCs w:val="24"/>
        </w:rPr>
        <w:t>,</w:t>
      </w:r>
      <w:proofErr w:type="gramEnd"/>
      <w:r w:rsidRPr="001D3209">
        <w:rPr>
          <w:rFonts w:ascii="Times New Roman" w:hAnsi="Times New Roman" w:cs="Times New Roman"/>
          <w:iCs/>
          <w:sz w:val="24"/>
          <w:szCs w:val="24"/>
        </w:rPr>
        <w:t xml:space="preserve"> если направленн</w:t>
      </w:r>
      <w:r w:rsidR="00A27E16">
        <w:rPr>
          <w:rFonts w:ascii="Times New Roman" w:hAnsi="Times New Roman" w:cs="Times New Roman"/>
          <w:iCs/>
          <w:sz w:val="24"/>
          <w:szCs w:val="24"/>
        </w:rPr>
        <w:t>о</w:t>
      </w:r>
      <w:r w:rsidRPr="001D3209">
        <w:rPr>
          <w:rFonts w:ascii="Times New Roman" w:hAnsi="Times New Roman" w:cs="Times New Roman"/>
          <w:iCs/>
          <w:sz w:val="24"/>
          <w:szCs w:val="24"/>
        </w:rPr>
        <w:t>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iCs/>
          <w:sz w:val="24"/>
          <w:szCs w:val="24"/>
        </w:rPr>
        <w:t>кументов, указанных в пункте 2.7</w:t>
      </w:r>
      <w:r w:rsidRPr="001D3209">
        <w:rPr>
          <w:rFonts w:ascii="Times New Roman" w:hAnsi="Times New Roman" w:cs="Times New Roman"/>
          <w:iCs/>
          <w:sz w:val="24"/>
          <w:szCs w:val="24"/>
        </w:rPr>
        <w:t>. настоящ</w:t>
      </w:r>
      <w:r w:rsidR="00A27E16">
        <w:rPr>
          <w:rFonts w:ascii="Times New Roman" w:hAnsi="Times New Roman" w:cs="Times New Roman"/>
          <w:iCs/>
          <w:sz w:val="24"/>
          <w:szCs w:val="24"/>
        </w:rPr>
        <w:t>его</w:t>
      </w:r>
      <w:r w:rsidR="00751FD0">
        <w:rPr>
          <w:rFonts w:ascii="Times New Roman" w:hAnsi="Times New Roman" w:cs="Times New Roman"/>
          <w:iCs/>
          <w:sz w:val="24"/>
          <w:szCs w:val="24"/>
        </w:rPr>
        <w:t xml:space="preserve"> </w:t>
      </w:r>
      <w:r w:rsidR="00A27E16">
        <w:rPr>
          <w:rFonts w:ascii="Times New Roman" w:hAnsi="Times New Roman" w:cs="Times New Roman"/>
          <w:iCs/>
          <w:sz w:val="24"/>
          <w:szCs w:val="24"/>
        </w:rPr>
        <w:t>административного регламента</w:t>
      </w:r>
      <w:r w:rsidRPr="001D3209">
        <w:rPr>
          <w:rFonts w:ascii="Times New Roman" w:hAnsi="Times New Roman" w:cs="Times New Roman"/>
          <w:iCs/>
          <w:sz w:val="24"/>
          <w:szCs w:val="24"/>
        </w:rPr>
        <w:t>, и отвечающих требованиям, указанным в пункте 2.</w:t>
      </w:r>
      <w:r>
        <w:rPr>
          <w:rFonts w:ascii="Times New Roman" w:hAnsi="Times New Roman" w:cs="Times New Roman"/>
          <w:iCs/>
          <w:sz w:val="24"/>
          <w:szCs w:val="24"/>
        </w:rPr>
        <w:t>7</w:t>
      </w:r>
      <w:r w:rsidRPr="001D3209">
        <w:rPr>
          <w:rFonts w:ascii="Times New Roman" w:hAnsi="Times New Roman" w:cs="Times New Roman"/>
          <w:iCs/>
          <w:sz w:val="24"/>
          <w:szCs w:val="24"/>
        </w:rPr>
        <w:t>. настоящ</w:t>
      </w:r>
      <w:r w:rsidR="00A27E16">
        <w:rPr>
          <w:rFonts w:ascii="Times New Roman" w:hAnsi="Times New Roman" w:cs="Times New Roman"/>
          <w:iCs/>
          <w:sz w:val="24"/>
          <w:szCs w:val="24"/>
        </w:rPr>
        <w:t>его</w:t>
      </w:r>
      <w:r w:rsidR="00751FD0">
        <w:rPr>
          <w:rFonts w:ascii="Times New Roman" w:hAnsi="Times New Roman" w:cs="Times New Roman"/>
          <w:iCs/>
          <w:sz w:val="24"/>
          <w:szCs w:val="24"/>
        </w:rPr>
        <w:t xml:space="preserve"> </w:t>
      </w:r>
      <w:r w:rsidR="00A27E16">
        <w:rPr>
          <w:rFonts w:ascii="Times New Roman" w:hAnsi="Times New Roman" w:cs="Times New Roman"/>
          <w:iCs/>
          <w:sz w:val="24"/>
          <w:szCs w:val="24"/>
        </w:rPr>
        <w:t>административного регламента</w:t>
      </w:r>
      <w:r w:rsidRPr="001D3209">
        <w:rPr>
          <w:rFonts w:ascii="Times New Roman" w:hAnsi="Times New Roman" w:cs="Times New Roman"/>
          <w:iCs/>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547887" w:rsidRDefault="007076BA" w:rsidP="0044490F">
      <w:pPr>
        <w:widowControl w:val="0"/>
        <w:autoSpaceDE w:val="0"/>
        <w:autoSpaceDN w:val="0"/>
        <w:adjustRightInd w:val="0"/>
        <w:spacing w:after="0" w:line="240" w:lineRule="auto"/>
        <w:jc w:val="center"/>
        <w:outlineLvl w:val="2"/>
        <w:rPr>
          <w:rFonts w:ascii="Times New Roman" w:hAnsi="Times New Roman" w:cs="Times New Roman"/>
          <w:b/>
          <w:i/>
          <w:sz w:val="24"/>
          <w:szCs w:val="24"/>
        </w:rPr>
      </w:pPr>
      <w:bookmarkStart w:id="20" w:name="Par383"/>
      <w:bookmarkEnd w:id="20"/>
      <w:r w:rsidRPr="00547887">
        <w:rPr>
          <w:rFonts w:ascii="Times New Roman" w:hAnsi="Times New Roman" w:cs="Times New Roman"/>
          <w:b/>
          <w:i/>
          <w:sz w:val="24"/>
          <w:szCs w:val="24"/>
        </w:rPr>
        <w:t xml:space="preserve">III. </w:t>
      </w:r>
      <w:r w:rsidR="002B6752" w:rsidRPr="00547887">
        <w:rPr>
          <w:rFonts w:ascii="Times New Roman" w:hAnsi="Times New Roman" w:cs="Times New Roman"/>
          <w:b/>
          <w:i/>
          <w:sz w:val="24"/>
          <w:szCs w:val="24"/>
        </w:rPr>
        <w:t>Перечень услуг, которые являются необходимыми</w:t>
      </w:r>
      <w:r w:rsidR="0044490F" w:rsidRPr="00547887">
        <w:rPr>
          <w:rFonts w:ascii="Times New Roman" w:hAnsi="Times New Roman" w:cs="Times New Roman"/>
          <w:b/>
          <w:i/>
          <w:sz w:val="24"/>
          <w:szCs w:val="24"/>
        </w:rPr>
        <w:t xml:space="preserve"> </w:t>
      </w:r>
      <w:r w:rsidR="002B6752" w:rsidRPr="00547887">
        <w:rPr>
          <w:rFonts w:ascii="Times New Roman" w:hAnsi="Times New Roman" w:cs="Times New Roman"/>
          <w:b/>
          <w:i/>
          <w:sz w:val="24"/>
          <w:szCs w:val="24"/>
        </w:rPr>
        <w:t>и обязательными для предоставления муниципальной услуги</w:t>
      </w:r>
    </w:p>
    <w:p w:rsidR="002B6752" w:rsidRPr="00547887" w:rsidRDefault="002B6752" w:rsidP="002B6752">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2B6752" w:rsidRDefault="002B6752" w:rsidP="00A27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0B0670" w:rsidRDefault="002B6752" w:rsidP="0044490F">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0B0670">
        <w:rPr>
          <w:rFonts w:ascii="Times New Roman" w:hAnsi="Times New Roman" w:cs="Times New Roman"/>
          <w:b/>
          <w:i/>
          <w:sz w:val="24"/>
          <w:szCs w:val="24"/>
          <w:lang w:val="en-US"/>
        </w:rPr>
        <w:t>IV</w:t>
      </w:r>
      <w:r w:rsidRPr="000B0670">
        <w:rPr>
          <w:rFonts w:ascii="Times New Roman" w:hAnsi="Times New Roman" w:cs="Times New Roman"/>
          <w:b/>
          <w:i/>
          <w:sz w:val="24"/>
          <w:szCs w:val="24"/>
        </w:rPr>
        <w:t xml:space="preserve">. </w:t>
      </w:r>
      <w:r w:rsidR="007076BA" w:rsidRPr="000B0670">
        <w:rPr>
          <w:rFonts w:ascii="Times New Roman" w:hAnsi="Times New Roman" w:cs="Times New Roman"/>
          <w:b/>
          <w:i/>
          <w:sz w:val="24"/>
          <w:szCs w:val="24"/>
        </w:rPr>
        <w:t>Состав, последовательность и сроки выполнения</w:t>
      </w:r>
      <w:r w:rsidR="0044490F" w:rsidRPr="000B0670">
        <w:rPr>
          <w:rFonts w:ascii="Times New Roman" w:hAnsi="Times New Roman" w:cs="Times New Roman"/>
          <w:b/>
          <w:i/>
          <w:sz w:val="24"/>
          <w:szCs w:val="24"/>
        </w:rPr>
        <w:t xml:space="preserve"> </w:t>
      </w:r>
      <w:r w:rsidR="007076BA" w:rsidRPr="000B0670">
        <w:rPr>
          <w:rFonts w:ascii="Times New Roman" w:hAnsi="Times New Roman" w:cs="Times New Roman"/>
          <w:b/>
          <w:i/>
          <w:sz w:val="24"/>
          <w:szCs w:val="24"/>
        </w:rPr>
        <w:t>административных процедур, требования к порядку</w:t>
      </w:r>
      <w:r w:rsidR="0044490F" w:rsidRPr="000B0670">
        <w:rPr>
          <w:rFonts w:ascii="Times New Roman" w:hAnsi="Times New Roman" w:cs="Times New Roman"/>
          <w:b/>
          <w:i/>
          <w:sz w:val="24"/>
          <w:szCs w:val="24"/>
        </w:rPr>
        <w:t xml:space="preserve"> </w:t>
      </w:r>
      <w:r w:rsidR="007076BA" w:rsidRPr="000B0670">
        <w:rPr>
          <w:rFonts w:ascii="Times New Roman" w:hAnsi="Times New Roman" w:cs="Times New Roman"/>
          <w:b/>
          <w:i/>
          <w:sz w:val="24"/>
          <w:szCs w:val="24"/>
        </w:rPr>
        <w:t>их выполнения, в том числе особенности выполнения</w:t>
      </w:r>
      <w:r w:rsidR="0044490F" w:rsidRPr="000B0670">
        <w:rPr>
          <w:rFonts w:ascii="Times New Roman" w:hAnsi="Times New Roman" w:cs="Times New Roman"/>
          <w:b/>
          <w:i/>
          <w:sz w:val="24"/>
          <w:szCs w:val="24"/>
        </w:rPr>
        <w:t xml:space="preserve"> </w:t>
      </w:r>
      <w:r w:rsidR="007076BA" w:rsidRPr="000B0670">
        <w:rPr>
          <w:rFonts w:ascii="Times New Roman" w:hAnsi="Times New Roman" w:cs="Times New Roman"/>
          <w:b/>
          <w:i/>
          <w:sz w:val="24"/>
          <w:szCs w:val="24"/>
        </w:rPr>
        <w:t>административных процедур в электронной форме</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A70397"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D0078F" w:rsidRPr="00A70397" w:rsidRDefault="00271A9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D0078F" w:rsidRPr="00A70397">
        <w:rPr>
          <w:rFonts w:ascii="Times New Roman" w:hAnsi="Times New Roman" w:cs="Times New Roman"/>
          <w:sz w:val="24"/>
          <w:szCs w:val="24"/>
        </w:rPr>
        <w:t>рием и регистрация документов</w:t>
      </w:r>
      <w:r>
        <w:rPr>
          <w:rFonts w:ascii="Times New Roman" w:hAnsi="Times New Roman" w:cs="Times New Roman"/>
          <w:sz w:val="24"/>
          <w:szCs w:val="24"/>
        </w:rPr>
        <w:t xml:space="preserve"> </w:t>
      </w:r>
      <w:r w:rsidR="00CE4C15">
        <w:rPr>
          <w:rFonts w:ascii="Times New Roman" w:hAnsi="Times New Roman" w:cs="Times New Roman"/>
          <w:sz w:val="24"/>
          <w:szCs w:val="24"/>
        </w:rPr>
        <w:t xml:space="preserve"> </w:t>
      </w:r>
      <w:r>
        <w:rPr>
          <w:rFonts w:ascii="Times New Roman" w:hAnsi="Times New Roman" w:cs="Times New Roman"/>
          <w:sz w:val="24"/>
          <w:szCs w:val="24"/>
        </w:rPr>
        <w:t>(</w:t>
      </w:r>
      <w:r w:rsidR="00D0078F">
        <w:rPr>
          <w:rFonts w:ascii="Times New Roman" w:hAnsi="Times New Roman" w:cs="Times New Roman"/>
          <w:sz w:val="24"/>
          <w:szCs w:val="24"/>
        </w:rPr>
        <w:t xml:space="preserve">в день поступления заявления в </w:t>
      </w:r>
      <w:r>
        <w:rPr>
          <w:rFonts w:ascii="Times New Roman" w:hAnsi="Times New Roman" w:cs="Times New Roman"/>
          <w:sz w:val="24"/>
          <w:szCs w:val="24"/>
        </w:rPr>
        <w:t>орган местного самоуправления</w:t>
      </w:r>
      <w:r w:rsidR="00877E60">
        <w:rPr>
          <w:rFonts w:ascii="Times New Roman" w:hAnsi="Times New Roman" w:cs="Times New Roman"/>
          <w:sz w:val="24"/>
          <w:szCs w:val="24"/>
        </w:rPr>
        <w:t>,</w:t>
      </w:r>
      <w:r w:rsidR="00743180">
        <w:rPr>
          <w:rFonts w:ascii="Times New Roman" w:hAnsi="Times New Roman" w:cs="Times New Roman"/>
          <w:sz w:val="24"/>
          <w:szCs w:val="24"/>
        </w:rPr>
        <w:t xml:space="preserve"> </w:t>
      </w:r>
      <w:r w:rsidR="00DF1D69">
        <w:rPr>
          <w:rFonts w:ascii="Times New Roman" w:hAnsi="Times New Roman" w:cs="Times New Roman"/>
          <w:sz w:val="24"/>
          <w:szCs w:val="24"/>
        </w:rPr>
        <w:t xml:space="preserve">либо </w:t>
      </w:r>
      <w:r w:rsidR="00CE4C15">
        <w:rPr>
          <w:rFonts w:ascii="Times New Roman" w:hAnsi="Times New Roman" w:cs="Times New Roman"/>
          <w:sz w:val="24"/>
          <w:szCs w:val="24"/>
        </w:rPr>
        <w:t>КУМИГ</w:t>
      </w:r>
      <w:r>
        <w:rPr>
          <w:rFonts w:ascii="Times New Roman" w:hAnsi="Times New Roman" w:cs="Times New Roman"/>
          <w:sz w:val="24"/>
          <w:szCs w:val="24"/>
        </w:rPr>
        <w:t>);</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договора купли-продажи земельного участка;</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подготовка договора аренды земельного участка;</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договора безвозмездного пользования земельным участком;</w:t>
      </w:r>
    </w:p>
    <w:p w:rsidR="00E410C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12D3">
        <w:rPr>
          <w:rFonts w:ascii="Times New Roman" w:hAnsi="Times New Roman" w:cs="Times New Roman"/>
          <w:sz w:val="24"/>
          <w:szCs w:val="24"/>
        </w:rPr>
        <w:t>п</w:t>
      </w:r>
      <w:r w:rsidR="00E412D3" w:rsidRPr="005A66E8">
        <w:rPr>
          <w:rFonts w:ascii="Times New Roman" w:hAnsi="Times New Roman" w:cs="Times New Roman"/>
          <w:sz w:val="24"/>
          <w:szCs w:val="24"/>
        </w:rPr>
        <w:t>ринятие</w:t>
      </w:r>
      <w:r w:rsidR="00E412D3">
        <w:rPr>
          <w:rFonts w:ascii="Times New Roman" w:hAnsi="Times New Roman" w:cs="Times New Roman"/>
          <w:sz w:val="24"/>
          <w:szCs w:val="24"/>
        </w:rPr>
        <w:t xml:space="preserve"> решения</w:t>
      </w:r>
      <w:r>
        <w:rPr>
          <w:rFonts w:ascii="Times New Roman" w:hAnsi="Times New Roman" w:cs="Times New Roman"/>
          <w:sz w:val="24"/>
          <w:szCs w:val="24"/>
        </w:rPr>
        <w:t xml:space="preserve"> о предоставлении земельного участка в собственность бесплатно;</w:t>
      </w:r>
    </w:p>
    <w:p w:rsidR="00E410C6" w:rsidRPr="004A7E7C"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12D3" w:rsidRPr="00E412D3">
        <w:rPr>
          <w:rFonts w:ascii="Times New Roman" w:hAnsi="Times New Roman" w:cs="Times New Roman"/>
          <w:sz w:val="24"/>
          <w:szCs w:val="24"/>
        </w:rPr>
        <w:t xml:space="preserve">принятие </w:t>
      </w:r>
      <w:r w:rsidR="00E412D3">
        <w:rPr>
          <w:rFonts w:ascii="Times New Roman" w:hAnsi="Times New Roman" w:cs="Times New Roman"/>
          <w:sz w:val="24"/>
          <w:szCs w:val="24"/>
        </w:rPr>
        <w:t>решения</w:t>
      </w:r>
      <w:r>
        <w:rPr>
          <w:rFonts w:ascii="Times New Roman" w:hAnsi="Times New Roman" w:cs="Times New Roman"/>
          <w:sz w:val="24"/>
          <w:szCs w:val="24"/>
        </w:rPr>
        <w:t xml:space="preserve"> о предоставлении земельного участка в постоянное </w:t>
      </w:r>
      <w:r w:rsidR="00E412D3">
        <w:rPr>
          <w:rFonts w:ascii="Times New Roman" w:hAnsi="Times New Roman" w:cs="Times New Roman"/>
          <w:sz w:val="24"/>
          <w:szCs w:val="24"/>
        </w:rPr>
        <w:t>(бессрочное) пользование</w:t>
      </w:r>
      <w:r>
        <w:rPr>
          <w:rFonts w:ascii="Times New Roman" w:hAnsi="Times New Roman" w:cs="Times New Roman"/>
          <w:sz w:val="24"/>
          <w:szCs w:val="24"/>
        </w:rPr>
        <w:t>;</w:t>
      </w:r>
    </w:p>
    <w:p w:rsidR="007076BA" w:rsidRPr="00A70397" w:rsidRDefault="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t>-</w:t>
      </w:r>
      <w:r w:rsidR="00271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письмо об </w:t>
      </w:r>
      <w:r w:rsidRPr="000C09FA">
        <w:rPr>
          <w:rFonts w:ascii="Times New Roman" w:hAnsi="Times New Roman" w:cs="Times New Roman"/>
          <w:sz w:val="24"/>
          <w:szCs w:val="24"/>
        </w:rPr>
        <w:t>отказ</w:t>
      </w:r>
      <w:r>
        <w:rPr>
          <w:rFonts w:ascii="Times New Roman" w:hAnsi="Times New Roman" w:cs="Times New Roman"/>
          <w:sz w:val="24"/>
          <w:szCs w:val="24"/>
        </w:rPr>
        <w:t>е</w:t>
      </w:r>
      <w:r w:rsidRPr="000C09FA">
        <w:rPr>
          <w:rFonts w:ascii="Times New Roman" w:hAnsi="Times New Roman" w:cs="Times New Roman"/>
          <w:sz w:val="24"/>
          <w:szCs w:val="24"/>
        </w:rPr>
        <w:t xml:space="preserve"> в предоставлении </w:t>
      </w:r>
      <w:r w:rsidRPr="000C09FA">
        <w:rPr>
          <w:rFonts w:ascii="Times New Roman" w:hAnsi="Times New Roman" w:cs="Times New Roman"/>
          <w:color w:val="000000"/>
          <w:sz w:val="24"/>
          <w:szCs w:val="24"/>
        </w:rPr>
        <w:t>муниципальной услуги</w:t>
      </w:r>
      <w:r w:rsidRPr="000C09FA">
        <w:rPr>
          <w:rFonts w:ascii="Times New Roman" w:eastAsia="Times New Roman" w:hAnsi="Times New Roman" w:cs="Times New Roman"/>
          <w:sz w:val="24"/>
          <w:szCs w:val="24"/>
        </w:rPr>
        <w:t>.  </w:t>
      </w:r>
    </w:p>
    <w:p w:rsidR="007076BA" w:rsidRPr="00045D5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95"/>
      <w:bookmarkEnd w:id="21"/>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045D59">
        <w:rPr>
          <w:rFonts w:ascii="Times New Roman" w:hAnsi="Times New Roman" w:cs="Times New Roman"/>
          <w:sz w:val="24"/>
          <w:szCs w:val="24"/>
        </w:rPr>
        <w:t xml:space="preserve">регистрация </w:t>
      </w:r>
      <w:r w:rsidR="007076BA" w:rsidRPr="00045D59">
        <w:rPr>
          <w:rFonts w:ascii="Times New Roman" w:hAnsi="Times New Roman" w:cs="Times New Roman"/>
          <w:sz w:val="24"/>
          <w:szCs w:val="24"/>
        </w:rPr>
        <w:t xml:space="preserve">в </w:t>
      </w:r>
      <w:r w:rsidR="00C409C0" w:rsidRPr="00045D59">
        <w:rPr>
          <w:rFonts w:ascii="Times New Roman" w:hAnsi="Times New Roman" w:cs="Times New Roman"/>
          <w:sz w:val="24"/>
          <w:szCs w:val="24"/>
        </w:rPr>
        <w:t>орган</w:t>
      </w:r>
      <w:r w:rsidR="002A26B5" w:rsidRPr="00045D59">
        <w:rPr>
          <w:rFonts w:ascii="Times New Roman" w:hAnsi="Times New Roman" w:cs="Times New Roman"/>
          <w:sz w:val="24"/>
          <w:szCs w:val="24"/>
        </w:rPr>
        <w:t>е</w:t>
      </w:r>
      <w:r w:rsidR="00C409C0" w:rsidRPr="00045D59">
        <w:rPr>
          <w:rFonts w:ascii="Times New Roman" w:hAnsi="Times New Roman" w:cs="Times New Roman"/>
          <w:sz w:val="24"/>
          <w:szCs w:val="24"/>
        </w:rPr>
        <w:t xml:space="preserve"> местного самоуправления</w:t>
      </w:r>
      <w:r w:rsidR="00045D59">
        <w:rPr>
          <w:rFonts w:ascii="Times New Roman" w:hAnsi="Times New Roman" w:cs="Times New Roman"/>
          <w:sz w:val="24"/>
          <w:szCs w:val="24"/>
        </w:rPr>
        <w:t xml:space="preserve"> или КУМИГ </w:t>
      </w:r>
      <w:r w:rsidR="007076BA" w:rsidRPr="00045D59">
        <w:rPr>
          <w:rFonts w:ascii="Times New Roman" w:hAnsi="Times New Roman" w:cs="Times New Roman"/>
          <w:sz w:val="24"/>
          <w:szCs w:val="24"/>
        </w:rPr>
        <w:t xml:space="preserve"> заявлени</w:t>
      </w:r>
      <w:r w:rsidR="002A26B5" w:rsidRPr="00045D59">
        <w:rPr>
          <w:rFonts w:ascii="Times New Roman" w:hAnsi="Times New Roman" w:cs="Times New Roman"/>
          <w:sz w:val="24"/>
          <w:szCs w:val="24"/>
        </w:rPr>
        <w:t>я</w:t>
      </w:r>
      <w:r w:rsidR="007076BA" w:rsidRPr="00045D59">
        <w:rPr>
          <w:rFonts w:ascii="Times New Roman" w:hAnsi="Times New Roman" w:cs="Times New Roman"/>
          <w:sz w:val="24"/>
          <w:szCs w:val="24"/>
        </w:rPr>
        <w:t xml:space="preserve"> и документ</w:t>
      </w:r>
      <w:r w:rsidR="002A26B5" w:rsidRPr="00045D59">
        <w:rPr>
          <w:rFonts w:ascii="Times New Roman" w:hAnsi="Times New Roman" w:cs="Times New Roman"/>
          <w:sz w:val="24"/>
          <w:szCs w:val="24"/>
        </w:rPr>
        <w:t>ов</w:t>
      </w:r>
      <w:r w:rsidR="007076BA" w:rsidRPr="00045D59">
        <w:rPr>
          <w:rFonts w:ascii="Times New Roman" w:hAnsi="Times New Roman" w:cs="Times New Roman"/>
          <w:sz w:val="24"/>
          <w:szCs w:val="24"/>
        </w:rPr>
        <w:t>, необходимы</w:t>
      </w:r>
      <w:r w:rsidR="002A26B5" w:rsidRPr="00045D59">
        <w:rPr>
          <w:rFonts w:ascii="Times New Roman" w:hAnsi="Times New Roman" w:cs="Times New Roman"/>
          <w:sz w:val="24"/>
          <w:szCs w:val="24"/>
        </w:rPr>
        <w:t>х</w:t>
      </w:r>
      <w:r w:rsidR="007076BA" w:rsidRPr="00045D59">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045D59">
        <w:rPr>
          <w:rFonts w:ascii="Times New Roman" w:hAnsi="Times New Roman" w:cs="Times New Roman"/>
          <w:sz w:val="24"/>
          <w:szCs w:val="24"/>
        </w:rPr>
        <w:t>муниципальной</w:t>
      </w:r>
      <w:r w:rsidR="007076BA" w:rsidRPr="00045D59">
        <w:rPr>
          <w:rFonts w:ascii="Times New Roman" w:hAnsi="Times New Roman" w:cs="Times New Roman"/>
          <w:sz w:val="24"/>
          <w:szCs w:val="24"/>
        </w:rPr>
        <w:t xml:space="preserve"> услуги, которые заявитель должен представить самостоятельно.</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045D59">
        <w:rPr>
          <w:rFonts w:ascii="Times New Roman" w:hAnsi="Times New Roman" w:cs="Times New Roman"/>
          <w:sz w:val="24"/>
          <w:szCs w:val="24"/>
        </w:rPr>
        <w:t>муниципальной</w:t>
      </w:r>
      <w:r w:rsidR="007076BA" w:rsidRPr="00045D59">
        <w:rPr>
          <w:rFonts w:ascii="Times New Roman" w:hAnsi="Times New Roman" w:cs="Times New Roman"/>
          <w:sz w:val="24"/>
          <w:szCs w:val="24"/>
        </w:rPr>
        <w:t xml:space="preserve"> услуги осуществляется </w:t>
      </w:r>
      <w:r w:rsidR="00045D59">
        <w:rPr>
          <w:rFonts w:ascii="Times New Roman" w:hAnsi="Times New Roman" w:cs="Times New Roman"/>
          <w:sz w:val="24"/>
          <w:szCs w:val="24"/>
        </w:rPr>
        <w:t xml:space="preserve">специалистом </w:t>
      </w:r>
      <w:r w:rsidR="00271A91">
        <w:rPr>
          <w:rFonts w:ascii="Times New Roman" w:hAnsi="Times New Roman" w:cs="Times New Roman"/>
          <w:sz w:val="24"/>
          <w:szCs w:val="24"/>
        </w:rPr>
        <w:t xml:space="preserve"> </w:t>
      </w:r>
      <w:r w:rsidR="00045D59">
        <w:rPr>
          <w:rFonts w:ascii="Times New Roman" w:hAnsi="Times New Roman" w:cs="Times New Roman"/>
          <w:sz w:val="24"/>
          <w:szCs w:val="24"/>
        </w:rPr>
        <w:t xml:space="preserve">КУМИГ </w:t>
      </w:r>
      <w:r w:rsidR="00F3232D" w:rsidRPr="00045D59">
        <w:rPr>
          <w:rFonts w:ascii="Times New Roman" w:hAnsi="Times New Roman" w:cs="Times New Roman"/>
          <w:sz w:val="24"/>
          <w:szCs w:val="24"/>
        </w:rPr>
        <w:t>или специалистами МФЦ</w:t>
      </w:r>
      <w:r w:rsidR="007076BA" w:rsidRPr="00045D59">
        <w:rPr>
          <w:rFonts w:ascii="Times New Roman" w:hAnsi="Times New Roman" w:cs="Times New Roman"/>
          <w:sz w:val="24"/>
          <w:szCs w:val="24"/>
        </w:rPr>
        <w:t>.</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.4. Специалист</w:t>
      </w:r>
      <w:r w:rsidR="00045D59">
        <w:rPr>
          <w:rFonts w:ascii="Times New Roman" w:hAnsi="Times New Roman" w:cs="Times New Roman"/>
          <w:sz w:val="24"/>
          <w:szCs w:val="24"/>
        </w:rPr>
        <w:t xml:space="preserve"> КУМИГ </w:t>
      </w:r>
      <w:r w:rsidR="007076BA" w:rsidRPr="00A70397">
        <w:rPr>
          <w:rFonts w:ascii="Times New Roman" w:hAnsi="Times New Roman" w:cs="Times New Roman"/>
          <w:sz w:val="24"/>
          <w:szCs w:val="24"/>
        </w:rPr>
        <w:t>осуществляет прием документов в следующей последовательности: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соответствии с </w:t>
      </w:r>
      <w:hyperlink w:anchor="Par254" w:history="1">
        <w:r w:rsidRPr="00A70397">
          <w:rPr>
            <w:rFonts w:ascii="Times New Roman" w:hAnsi="Times New Roman" w:cs="Times New Roman"/>
            <w:color w:val="0000FF"/>
            <w:sz w:val="24"/>
            <w:szCs w:val="24"/>
          </w:rPr>
          <w:t>пунктом 2.10</w:t>
        </w:r>
      </w:hyperlink>
      <w:r w:rsidR="00751FD0">
        <w:rPr>
          <w:rFonts w:ascii="Times New Roman" w:hAnsi="Times New Roman" w:cs="Times New Roman"/>
          <w:sz w:val="24"/>
          <w:szCs w:val="24"/>
        </w:rPr>
        <w:t xml:space="preserve"> настоящ</w:t>
      </w:r>
      <w:r w:rsidR="00271A91">
        <w:rPr>
          <w:rFonts w:ascii="Times New Roman" w:hAnsi="Times New Roman" w:cs="Times New Roman"/>
          <w:sz w:val="24"/>
          <w:szCs w:val="24"/>
        </w:rPr>
        <w:t>его</w:t>
      </w:r>
      <w:r w:rsidR="00751FD0">
        <w:rPr>
          <w:rFonts w:ascii="Times New Roman" w:hAnsi="Times New Roman" w:cs="Times New Roman"/>
          <w:sz w:val="24"/>
          <w:szCs w:val="24"/>
        </w:rPr>
        <w:t xml:space="preserve"> </w:t>
      </w:r>
      <w:r w:rsidR="00271A91">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A70397">
          <w:rPr>
            <w:rFonts w:ascii="Times New Roman" w:hAnsi="Times New Roman" w:cs="Times New Roman"/>
            <w:color w:val="0000FF"/>
            <w:sz w:val="24"/>
            <w:szCs w:val="24"/>
          </w:rPr>
          <w:t>пунктом 2.10</w:t>
        </w:r>
      </w:hyperlink>
      <w:r w:rsidR="00271A91">
        <w:t xml:space="preserve"> </w:t>
      </w:r>
      <w:r w:rsidR="00271A91">
        <w:rPr>
          <w:rFonts w:ascii="Times New Roman" w:hAnsi="Times New Roman" w:cs="Times New Roman"/>
          <w:sz w:val="24"/>
          <w:szCs w:val="24"/>
        </w:rPr>
        <w:t>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Pr>
          <w:rFonts w:ascii="Times New Roman" w:hAnsi="Times New Roman" w:cs="Times New Roman"/>
          <w:sz w:val="24"/>
          <w:szCs w:val="24"/>
        </w:rPr>
        <w:t>ебованиям, указанным в настоящих методических рекомендаций</w:t>
      </w:r>
      <w:r w:rsidRPr="00A70397">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045D59">
        <w:rPr>
          <w:rFonts w:ascii="Times New Roman" w:hAnsi="Times New Roman" w:cs="Times New Roman"/>
          <w:sz w:val="24"/>
          <w:szCs w:val="24"/>
        </w:rPr>
        <w:t xml:space="preserve"> КУМИГ </w:t>
      </w:r>
      <w:r w:rsidRPr="00A70397">
        <w:rPr>
          <w:rFonts w:ascii="Times New Roman" w:hAnsi="Times New Roman" w:cs="Times New Roman"/>
          <w:sz w:val="24"/>
          <w:szCs w:val="24"/>
        </w:rPr>
        <w:t>обязан принять заявление.</w:t>
      </w:r>
    </w:p>
    <w:p w:rsidR="007076BA" w:rsidRPr="00A70397"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D59">
        <w:rPr>
          <w:rFonts w:ascii="Times New Roman" w:hAnsi="Times New Roman" w:cs="Times New Roman"/>
          <w:sz w:val="24"/>
          <w:szCs w:val="24"/>
        </w:rPr>
        <w:t>4</w:t>
      </w:r>
      <w:r w:rsidR="007076BA" w:rsidRPr="00045D59">
        <w:rPr>
          <w:rFonts w:ascii="Times New Roman" w:hAnsi="Times New Roman" w:cs="Times New Roman"/>
          <w:sz w:val="24"/>
          <w:szCs w:val="24"/>
        </w:rPr>
        <w:t xml:space="preserve">.5. Документы, поступившие в </w:t>
      </w:r>
      <w:r w:rsidR="00C409C0" w:rsidRPr="00045D59">
        <w:rPr>
          <w:rFonts w:ascii="Times New Roman" w:hAnsi="Times New Roman" w:cs="Times New Roman"/>
          <w:sz w:val="24"/>
          <w:szCs w:val="24"/>
        </w:rPr>
        <w:t>орган местного самоуправления</w:t>
      </w:r>
      <w:r w:rsidR="007076BA" w:rsidRPr="00045D59">
        <w:rPr>
          <w:rFonts w:ascii="Times New Roman" w:hAnsi="Times New Roman" w:cs="Times New Roman"/>
          <w:sz w:val="24"/>
          <w:szCs w:val="24"/>
        </w:rPr>
        <w:t xml:space="preserve"> </w:t>
      </w:r>
      <w:r w:rsidR="0091790D">
        <w:rPr>
          <w:rFonts w:ascii="Times New Roman" w:hAnsi="Times New Roman" w:cs="Times New Roman"/>
          <w:sz w:val="24"/>
          <w:szCs w:val="24"/>
        </w:rPr>
        <w:t>или КУМИГ</w:t>
      </w:r>
      <w:r w:rsidR="0091790D" w:rsidRPr="00045D59">
        <w:rPr>
          <w:rFonts w:ascii="Times New Roman" w:hAnsi="Times New Roman" w:cs="Times New Roman"/>
          <w:sz w:val="24"/>
          <w:szCs w:val="24"/>
        </w:rPr>
        <w:t xml:space="preserve"> </w:t>
      </w:r>
      <w:r w:rsidR="007076BA" w:rsidRPr="00045D59">
        <w:rPr>
          <w:rFonts w:ascii="Times New Roman" w:hAnsi="Times New Roman" w:cs="Times New Roman"/>
          <w:sz w:val="24"/>
          <w:szCs w:val="24"/>
        </w:rPr>
        <w:t xml:space="preserve">почтой, рассматриваются </w:t>
      </w:r>
      <w:r w:rsidR="001814ED" w:rsidRPr="00045D59">
        <w:rPr>
          <w:rFonts w:ascii="Times New Roman" w:hAnsi="Times New Roman" w:cs="Times New Roman"/>
          <w:sz w:val="24"/>
          <w:szCs w:val="24"/>
        </w:rPr>
        <w:t>в соответствии с п. 2.19.</w:t>
      </w:r>
    </w:p>
    <w:p w:rsidR="008A58E9" w:rsidRPr="00A70397"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A58E9" w:rsidRPr="00A70397">
        <w:rPr>
          <w:rFonts w:ascii="Times New Roman" w:hAnsi="Times New Roman" w:cs="Times New Roman"/>
          <w:sz w:val="24"/>
          <w:szCs w:val="24"/>
        </w:rPr>
        <w:t xml:space="preserve">.6. Специалист </w:t>
      </w:r>
      <w:r w:rsidR="00045D59">
        <w:rPr>
          <w:rFonts w:ascii="Times New Roman" w:hAnsi="Times New Roman" w:cs="Times New Roman"/>
          <w:sz w:val="24"/>
          <w:szCs w:val="24"/>
        </w:rPr>
        <w:t>КУМИГ</w:t>
      </w:r>
      <w:r w:rsidR="008A58E9" w:rsidRPr="00A70397">
        <w:rPr>
          <w:rFonts w:ascii="Times New Roman" w:hAnsi="Times New Roman" w:cs="Times New Roman"/>
          <w:sz w:val="24"/>
          <w:szCs w:val="24"/>
        </w:rPr>
        <w:t xml:space="preserve"> передает </w:t>
      </w:r>
      <w:r w:rsidR="0050765B">
        <w:rPr>
          <w:rFonts w:ascii="Times New Roman" w:hAnsi="Times New Roman" w:cs="Times New Roman"/>
          <w:sz w:val="24"/>
          <w:szCs w:val="24"/>
        </w:rPr>
        <w:t xml:space="preserve">принятый от заявителя пакет документов с заявлением </w:t>
      </w:r>
      <w:r w:rsidR="008A58E9" w:rsidRPr="00A70397">
        <w:rPr>
          <w:rFonts w:ascii="Times New Roman" w:hAnsi="Times New Roman" w:cs="Times New Roman"/>
          <w:sz w:val="24"/>
          <w:szCs w:val="24"/>
        </w:rPr>
        <w:t xml:space="preserve"> на </w:t>
      </w:r>
      <w:r w:rsidR="008A58E9">
        <w:rPr>
          <w:rFonts w:ascii="Times New Roman" w:hAnsi="Times New Roman" w:cs="Times New Roman"/>
          <w:sz w:val="24"/>
          <w:szCs w:val="24"/>
        </w:rPr>
        <w:t xml:space="preserve">регистрацию и </w:t>
      </w:r>
      <w:r w:rsidR="008A58E9" w:rsidRPr="00A70397">
        <w:rPr>
          <w:rFonts w:ascii="Times New Roman" w:hAnsi="Times New Roman" w:cs="Times New Roman"/>
          <w:sz w:val="24"/>
          <w:szCs w:val="24"/>
        </w:rPr>
        <w:t xml:space="preserve">резолюцию </w:t>
      </w:r>
      <w:r w:rsidR="00045D59">
        <w:rPr>
          <w:rFonts w:ascii="Times New Roman" w:hAnsi="Times New Roman" w:cs="Times New Roman"/>
          <w:sz w:val="24"/>
          <w:szCs w:val="24"/>
        </w:rPr>
        <w:t>председателю КУМИГ</w:t>
      </w:r>
      <w:r w:rsidR="008A58E9" w:rsidRPr="00A70397">
        <w:rPr>
          <w:rFonts w:ascii="Times New Roman" w:hAnsi="Times New Roman" w:cs="Times New Roman"/>
          <w:sz w:val="24"/>
          <w:szCs w:val="24"/>
        </w:rPr>
        <w:t>.</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7</w:t>
      </w:r>
      <w:r w:rsidRPr="00A70397">
        <w:rPr>
          <w:rFonts w:ascii="Times New Roman" w:hAnsi="Times New Roman" w:cs="Times New Roman"/>
          <w:sz w:val="24"/>
          <w:szCs w:val="24"/>
        </w:rPr>
        <w:t>. Максимальный срок выполнения административной процедуры - 3 (три) рабочих дня.</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8</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9</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10</w:t>
      </w:r>
      <w:r w:rsidRPr="00A70397">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Pr>
          <w:rFonts w:ascii="Times New Roman" w:hAnsi="Times New Roman" w:cs="Times New Roman"/>
          <w:sz w:val="24"/>
          <w:szCs w:val="24"/>
        </w:rPr>
        <w:t xml:space="preserve"> визирование заявления </w:t>
      </w:r>
      <w:r w:rsidR="00045D59">
        <w:rPr>
          <w:rFonts w:ascii="Times New Roman" w:hAnsi="Times New Roman" w:cs="Times New Roman"/>
          <w:sz w:val="24"/>
          <w:szCs w:val="24"/>
        </w:rPr>
        <w:t>председателем КУМИГ</w:t>
      </w:r>
      <w:r>
        <w:rPr>
          <w:rFonts w:ascii="Times New Roman" w:hAnsi="Times New Roman" w:cs="Times New Roman"/>
          <w:sz w:val="24"/>
          <w:szCs w:val="24"/>
        </w:rPr>
        <w:t>.</w:t>
      </w:r>
    </w:p>
    <w:p w:rsidR="0050765B"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2A26B5">
        <w:rPr>
          <w:rFonts w:ascii="Times New Roman" w:hAnsi="Times New Roman" w:cs="Times New Roman"/>
          <w:sz w:val="24"/>
          <w:szCs w:val="24"/>
        </w:rPr>
        <w:t xml:space="preserve">Специалист </w:t>
      </w:r>
      <w:r w:rsidR="00045D59">
        <w:rPr>
          <w:rFonts w:ascii="Times New Roman" w:hAnsi="Times New Roman" w:cs="Times New Roman"/>
          <w:sz w:val="24"/>
          <w:szCs w:val="24"/>
        </w:rPr>
        <w:t>КУМИГ</w:t>
      </w:r>
      <w:r w:rsidR="002A26B5">
        <w:rPr>
          <w:rFonts w:ascii="Times New Roman" w:hAnsi="Times New Roman" w:cs="Times New Roman"/>
          <w:sz w:val="24"/>
          <w:szCs w:val="24"/>
        </w:rPr>
        <w:t xml:space="preserve"> н</w:t>
      </w:r>
      <w:r>
        <w:rPr>
          <w:rFonts w:ascii="Times New Roman" w:hAnsi="Times New Roman" w:cs="Times New Roman"/>
          <w:sz w:val="24"/>
          <w:szCs w:val="24"/>
        </w:rPr>
        <w:t>аправл</w:t>
      </w:r>
      <w:r w:rsidR="00045D59">
        <w:rPr>
          <w:rFonts w:ascii="Times New Roman" w:hAnsi="Times New Roman" w:cs="Times New Roman"/>
          <w:sz w:val="24"/>
          <w:szCs w:val="24"/>
        </w:rPr>
        <w:t>яет</w:t>
      </w:r>
      <w:r>
        <w:rPr>
          <w:rFonts w:ascii="Times New Roman" w:hAnsi="Times New Roman" w:cs="Times New Roman"/>
          <w:sz w:val="24"/>
          <w:szCs w:val="24"/>
        </w:rPr>
        <w:t xml:space="preserve"> в течени</w:t>
      </w:r>
      <w:r w:rsidR="002A26B5">
        <w:rPr>
          <w:rFonts w:ascii="Times New Roman" w:hAnsi="Times New Roman" w:cs="Times New Roman"/>
          <w:sz w:val="24"/>
          <w:szCs w:val="24"/>
        </w:rPr>
        <w:t>е</w:t>
      </w:r>
      <w:r>
        <w:rPr>
          <w:rFonts w:ascii="Times New Roman" w:hAnsi="Times New Roman" w:cs="Times New Roman"/>
          <w:sz w:val="24"/>
          <w:szCs w:val="24"/>
        </w:rPr>
        <w:t xml:space="preserve"> дня с момента визирования заявления</w:t>
      </w:r>
      <w:r w:rsidR="00045D59">
        <w:rPr>
          <w:rFonts w:ascii="Times New Roman" w:hAnsi="Times New Roman" w:cs="Times New Roman"/>
          <w:sz w:val="24"/>
          <w:szCs w:val="24"/>
        </w:rPr>
        <w:t>,</w:t>
      </w:r>
      <w:r>
        <w:rPr>
          <w:rFonts w:ascii="Times New Roman" w:hAnsi="Times New Roman" w:cs="Times New Roman"/>
          <w:sz w:val="24"/>
          <w:szCs w:val="24"/>
        </w:rPr>
        <w:t xml:space="preserve"> в  адрес</w:t>
      </w:r>
      <w:r w:rsidR="00045D59">
        <w:rPr>
          <w:rFonts w:ascii="Times New Roman" w:hAnsi="Times New Roman" w:cs="Times New Roman"/>
          <w:sz w:val="24"/>
          <w:szCs w:val="24"/>
        </w:rPr>
        <w:t xml:space="preserve"> отдела землепользования КУМИГ,</w:t>
      </w:r>
      <w:r>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D1153B">
        <w:rPr>
          <w:rFonts w:ascii="Times New Roman" w:hAnsi="Times New Roman" w:cs="Times New Roman"/>
          <w:sz w:val="24"/>
          <w:szCs w:val="24"/>
        </w:rPr>
        <w:t>ю</w:t>
      </w:r>
      <w:r>
        <w:rPr>
          <w:rFonts w:ascii="Times New Roman" w:hAnsi="Times New Roman" w:cs="Times New Roman"/>
          <w:sz w:val="24"/>
          <w:szCs w:val="24"/>
        </w:rPr>
        <w:t xml:space="preserve">.   </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специалистом </w:t>
      </w:r>
      <w:r w:rsidR="00045D5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ответственным за межведомственное взаимодействие, не позднее 3 (трех) рабочих дней,  </w:t>
      </w:r>
      <w:r w:rsidRPr="00A70397">
        <w:rPr>
          <w:rFonts w:ascii="Times New Roman" w:hAnsi="Times New Roman" w:cs="Times New Roman"/>
          <w:sz w:val="24"/>
          <w:szCs w:val="24"/>
        </w:rPr>
        <w:t xml:space="preserve">следующих за днем </w:t>
      </w:r>
      <w:r w:rsidR="007B7F25">
        <w:rPr>
          <w:rFonts w:ascii="Times New Roman" w:hAnsi="Times New Roman" w:cs="Times New Roman"/>
          <w:sz w:val="24"/>
          <w:szCs w:val="24"/>
        </w:rPr>
        <w:t>визирования председателем КУМИГ</w:t>
      </w:r>
      <w:r w:rsidR="0050765B">
        <w:rPr>
          <w:rFonts w:ascii="Times New Roman" w:hAnsi="Times New Roman" w:cs="Times New Roman"/>
          <w:sz w:val="24"/>
          <w:szCs w:val="24"/>
        </w:rPr>
        <w:t xml:space="preserve"> пакета документов</w:t>
      </w:r>
      <w:r>
        <w:rPr>
          <w:rFonts w:ascii="Times New Roman" w:hAnsi="Times New Roman" w:cs="Times New Roman"/>
          <w:sz w:val="24"/>
          <w:szCs w:val="24"/>
        </w:rPr>
        <w:t>,</w:t>
      </w:r>
      <w:r w:rsidR="00045D59">
        <w:rPr>
          <w:rFonts w:ascii="Times New Roman" w:hAnsi="Times New Roman" w:cs="Times New Roman"/>
          <w:sz w:val="24"/>
          <w:szCs w:val="24"/>
        </w:rPr>
        <w:t xml:space="preserve"> </w:t>
      </w:r>
      <w:r>
        <w:rPr>
          <w:rFonts w:ascii="Times New Roman" w:hAnsi="Times New Roman" w:cs="Times New Roman"/>
          <w:sz w:val="24"/>
          <w:szCs w:val="24"/>
        </w:rPr>
        <w:t xml:space="preserve">направляются соответствующие запросы. </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Pr="00A70397">
        <w:rPr>
          <w:rFonts w:ascii="Times New Roman" w:hAnsi="Times New Roman" w:cs="Times New Roman"/>
          <w:sz w:val="24"/>
          <w:szCs w:val="24"/>
        </w:rPr>
        <w:t xml:space="preserve">. Не позднее 5 (пяти) рабочих дней, </w:t>
      </w:r>
      <w:r>
        <w:rPr>
          <w:rFonts w:ascii="Times New Roman" w:hAnsi="Times New Roman" w:cs="Times New Roman"/>
          <w:sz w:val="24"/>
          <w:szCs w:val="24"/>
        </w:rPr>
        <w:t>следующих за днем поступления запрашиваемых документов</w:t>
      </w:r>
      <w:r w:rsidR="00045D59">
        <w:rPr>
          <w:rFonts w:ascii="Times New Roman" w:hAnsi="Times New Roman" w:cs="Times New Roman"/>
          <w:sz w:val="24"/>
          <w:szCs w:val="24"/>
        </w:rPr>
        <w:t xml:space="preserve"> </w:t>
      </w:r>
      <w:r w:rsidRPr="00A70397">
        <w:rPr>
          <w:rFonts w:ascii="Times New Roman" w:hAnsi="Times New Roman" w:cs="Times New Roman"/>
          <w:sz w:val="24"/>
          <w:szCs w:val="24"/>
        </w:rPr>
        <w:t>специалист</w:t>
      </w:r>
      <w:r w:rsidR="00045D59">
        <w:rPr>
          <w:rFonts w:ascii="Times New Roman" w:hAnsi="Times New Roman" w:cs="Times New Roman"/>
          <w:sz w:val="24"/>
          <w:szCs w:val="24"/>
        </w:rPr>
        <w:t xml:space="preserve"> </w:t>
      </w:r>
      <w:r w:rsidR="00D1153B">
        <w:rPr>
          <w:rFonts w:ascii="Times New Roman" w:hAnsi="Times New Roman" w:cs="Times New Roman"/>
          <w:sz w:val="24"/>
          <w:szCs w:val="24"/>
        </w:rPr>
        <w:t>КУМИГ,</w:t>
      </w:r>
      <w:r w:rsidR="00045D59">
        <w:rPr>
          <w:rFonts w:ascii="Times New Roman" w:hAnsi="Times New Roman" w:cs="Times New Roman"/>
          <w:sz w:val="24"/>
          <w:szCs w:val="24"/>
        </w:rPr>
        <w:t xml:space="preserve"> </w:t>
      </w:r>
      <w:r w:rsidR="003136DD">
        <w:rPr>
          <w:rFonts w:ascii="Times New Roman" w:hAnsi="Times New Roman" w:cs="Times New Roman"/>
          <w:sz w:val="24"/>
          <w:szCs w:val="24"/>
        </w:rPr>
        <w:t>в случае</w:t>
      </w:r>
      <w:r w:rsidR="00C235B0">
        <w:rPr>
          <w:rFonts w:ascii="Times New Roman" w:hAnsi="Times New Roman" w:cs="Times New Roman"/>
          <w:sz w:val="24"/>
          <w:szCs w:val="24"/>
        </w:rPr>
        <w:t>,</w:t>
      </w:r>
      <w:r w:rsidR="003136DD">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w:t>
      </w:r>
    </w:p>
    <w:p w:rsidR="00D6705C"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осуществляет </w:t>
      </w:r>
      <w:r w:rsidR="00D6705C">
        <w:rPr>
          <w:rFonts w:ascii="Times New Roman" w:hAnsi="Times New Roman" w:cs="Times New Roman"/>
          <w:sz w:val="24"/>
          <w:szCs w:val="24"/>
        </w:rPr>
        <w:t>подготовку проекта</w:t>
      </w:r>
      <w:r w:rsidR="00543CD9">
        <w:rPr>
          <w:rFonts w:ascii="Times New Roman" w:hAnsi="Times New Roman" w:cs="Times New Roman"/>
          <w:sz w:val="24"/>
          <w:szCs w:val="24"/>
        </w:rPr>
        <w:t>:</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705C">
        <w:rPr>
          <w:rFonts w:ascii="Times New Roman" w:hAnsi="Times New Roman" w:cs="Times New Roman"/>
          <w:sz w:val="24"/>
          <w:szCs w:val="24"/>
        </w:rPr>
        <w:t>договора купли-продажи земельного участка;</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D6705C">
        <w:rPr>
          <w:rFonts w:ascii="Times New Roman" w:hAnsi="Times New Roman" w:cs="Times New Roman"/>
          <w:sz w:val="24"/>
          <w:szCs w:val="24"/>
        </w:rPr>
        <w:t>договора аренды земельного участка;</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D6705C">
        <w:rPr>
          <w:rFonts w:ascii="Times New Roman" w:hAnsi="Times New Roman" w:cs="Times New Roman"/>
          <w:sz w:val="24"/>
          <w:szCs w:val="24"/>
        </w:rPr>
        <w:t>договора безвозмездного пользования земельным участком;</w:t>
      </w:r>
    </w:p>
    <w:p w:rsidR="00D6705C"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543CD9">
        <w:rPr>
          <w:rFonts w:ascii="Times New Roman" w:hAnsi="Times New Roman" w:cs="Times New Roman"/>
          <w:sz w:val="24"/>
          <w:szCs w:val="24"/>
        </w:rPr>
        <w:t xml:space="preserve">решения </w:t>
      </w:r>
      <w:r w:rsidR="00D6705C">
        <w:rPr>
          <w:rFonts w:ascii="Times New Roman" w:hAnsi="Times New Roman" w:cs="Times New Roman"/>
          <w:sz w:val="24"/>
          <w:szCs w:val="24"/>
        </w:rPr>
        <w:t>о предоставлении земельного участка в собственность бесплатно;</w:t>
      </w:r>
    </w:p>
    <w:p w:rsidR="00D6705C" w:rsidRPr="004A7E7C" w:rsidRDefault="00D1153B" w:rsidP="00543C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6AA">
        <w:rPr>
          <w:rFonts w:ascii="Times New Roman" w:hAnsi="Times New Roman" w:cs="Times New Roman"/>
          <w:sz w:val="24"/>
          <w:szCs w:val="24"/>
        </w:rPr>
        <w:t>-</w:t>
      </w:r>
      <w:r>
        <w:rPr>
          <w:rFonts w:ascii="Times New Roman" w:hAnsi="Times New Roman" w:cs="Times New Roman"/>
          <w:sz w:val="24"/>
          <w:szCs w:val="24"/>
        </w:rPr>
        <w:t xml:space="preserve"> р</w:t>
      </w:r>
      <w:r w:rsidR="00543CD9">
        <w:rPr>
          <w:rFonts w:ascii="Times New Roman" w:hAnsi="Times New Roman" w:cs="Times New Roman"/>
          <w:sz w:val="24"/>
          <w:szCs w:val="24"/>
        </w:rPr>
        <w:t>ешения</w:t>
      </w:r>
      <w:r w:rsidR="00D6705C">
        <w:rPr>
          <w:rFonts w:ascii="Times New Roman" w:hAnsi="Times New Roman" w:cs="Times New Roman"/>
          <w:sz w:val="24"/>
          <w:szCs w:val="24"/>
        </w:rPr>
        <w:t xml:space="preserve"> о предоставлении земельного участка в постоянное </w:t>
      </w:r>
      <w:r w:rsidR="00E45605">
        <w:rPr>
          <w:rFonts w:ascii="Times New Roman" w:hAnsi="Times New Roman" w:cs="Times New Roman"/>
          <w:sz w:val="24"/>
          <w:szCs w:val="24"/>
        </w:rPr>
        <w:t>(бессрочное) пользование.</w:t>
      </w:r>
    </w:p>
    <w:p w:rsidR="00D6705C" w:rsidRPr="000C09FA"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r>
      <w:r w:rsidRPr="00045D59">
        <w:rPr>
          <w:rFonts w:ascii="Times New Roman" w:eastAsia="Times New Roman" w:hAnsi="Times New Roman" w:cs="Times New Roman"/>
          <w:sz w:val="24"/>
          <w:szCs w:val="24"/>
        </w:rPr>
        <w:t>- письм</w:t>
      </w:r>
      <w:r w:rsidR="00D1153B">
        <w:rPr>
          <w:rFonts w:ascii="Times New Roman" w:eastAsia="Times New Roman" w:hAnsi="Times New Roman" w:cs="Times New Roman"/>
          <w:sz w:val="24"/>
          <w:szCs w:val="24"/>
        </w:rPr>
        <w:t>а</w:t>
      </w:r>
      <w:r w:rsidRPr="00045D59">
        <w:rPr>
          <w:rFonts w:ascii="Times New Roman" w:eastAsia="Times New Roman" w:hAnsi="Times New Roman" w:cs="Times New Roman"/>
          <w:sz w:val="24"/>
          <w:szCs w:val="24"/>
        </w:rPr>
        <w:t xml:space="preserve"> об </w:t>
      </w:r>
      <w:r w:rsidRPr="00045D59">
        <w:rPr>
          <w:rFonts w:ascii="Times New Roman" w:hAnsi="Times New Roman" w:cs="Times New Roman"/>
          <w:sz w:val="24"/>
          <w:szCs w:val="24"/>
        </w:rPr>
        <w:t xml:space="preserve">отказе в предоставлении </w:t>
      </w:r>
      <w:r w:rsidRPr="00045D59">
        <w:rPr>
          <w:rFonts w:ascii="Times New Roman" w:hAnsi="Times New Roman" w:cs="Times New Roman"/>
          <w:color w:val="000000"/>
          <w:sz w:val="24"/>
          <w:szCs w:val="24"/>
        </w:rPr>
        <w:t>муниципальной услуги</w:t>
      </w:r>
      <w:r w:rsidRPr="00045D59">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A70397">
        <w:rPr>
          <w:rFonts w:ascii="Times New Roman" w:hAnsi="Times New Roman" w:cs="Times New Roman"/>
          <w:sz w:val="24"/>
          <w:szCs w:val="24"/>
        </w:rPr>
        <w:t xml:space="preserve">. Максимальный срок выполнения административной процедуры - </w:t>
      </w:r>
      <w:r w:rsidR="004D6217">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рабочих дней.</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A70397">
        <w:rPr>
          <w:rFonts w:ascii="Times New Roman" w:hAnsi="Times New Roman" w:cs="Times New Roman"/>
          <w:sz w:val="24"/>
          <w:szCs w:val="24"/>
        </w:rPr>
        <w:t>. Результатом адм</w:t>
      </w:r>
      <w:r w:rsidR="005075C3">
        <w:rPr>
          <w:rFonts w:ascii="Times New Roman" w:hAnsi="Times New Roman" w:cs="Times New Roman"/>
          <w:sz w:val="24"/>
          <w:szCs w:val="24"/>
        </w:rPr>
        <w:t>инистративной процедуры являет</w:t>
      </w:r>
      <w:r w:rsidR="00E72237">
        <w:rPr>
          <w:rFonts w:ascii="Times New Roman" w:hAnsi="Times New Roman" w:cs="Times New Roman"/>
          <w:sz w:val="24"/>
          <w:szCs w:val="24"/>
        </w:rPr>
        <w:t>ся подготовленный проект</w:t>
      </w:r>
      <w:r w:rsidR="00BD06AA">
        <w:rPr>
          <w:rFonts w:ascii="Times New Roman" w:hAnsi="Times New Roman" w:cs="Times New Roman"/>
          <w:sz w:val="24"/>
          <w:szCs w:val="24"/>
        </w:rPr>
        <w:t>:</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купли-продажи земельного участка;</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аренды земельного участка;</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договора безвозмездного пользования земельным участком;</w:t>
      </w:r>
    </w:p>
    <w:p w:rsidR="00D154B8"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54B8">
        <w:rPr>
          <w:rFonts w:ascii="Times New Roman" w:hAnsi="Times New Roman" w:cs="Times New Roman"/>
          <w:sz w:val="24"/>
          <w:szCs w:val="24"/>
        </w:rPr>
        <w:t>решения о предоставлении земельного участка в собственность бесплатно;</w:t>
      </w:r>
    </w:p>
    <w:p w:rsidR="00E72237" w:rsidRPr="004A7E7C" w:rsidRDefault="00A479E0"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1153B">
        <w:rPr>
          <w:rFonts w:ascii="Times New Roman" w:hAnsi="Times New Roman" w:cs="Times New Roman"/>
          <w:sz w:val="24"/>
          <w:szCs w:val="24"/>
        </w:rPr>
        <w:t xml:space="preserve"> </w:t>
      </w:r>
      <w:r w:rsidR="00D154B8">
        <w:rPr>
          <w:rFonts w:ascii="Times New Roman" w:hAnsi="Times New Roman" w:cs="Times New Roman"/>
          <w:sz w:val="24"/>
          <w:szCs w:val="24"/>
        </w:rPr>
        <w:t>решения о предоставлении земельного участка в постоянное (бессрочное) пользование</w:t>
      </w:r>
      <w:r w:rsidR="00BD06AA">
        <w:rPr>
          <w:rFonts w:ascii="Times New Roman" w:hAnsi="Times New Roman" w:cs="Times New Roman"/>
          <w:sz w:val="24"/>
          <w:szCs w:val="24"/>
        </w:rPr>
        <w:t>;</w:t>
      </w:r>
    </w:p>
    <w:p w:rsidR="007C5588" w:rsidRDefault="00D154B8"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09FA">
        <w:rPr>
          <w:rFonts w:ascii="Times New Roman" w:eastAsia="Times New Roman" w:hAnsi="Times New Roman" w:cs="Times New Roman"/>
          <w:sz w:val="24"/>
          <w:szCs w:val="24"/>
        </w:rPr>
        <w:softHyphen/>
      </w:r>
      <w:r w:rsidRPr="00045D59">
        <w:rPr>
          <w:rFonts w:ascii="Times New Roman" w:eastAsia="Times New Roman" w:hAnsi="Times New Roman" w:cs="Times New Roman"/>
          <w:sz w:val="24"/>
          <w:szCs w:val="24"/>
        </w:rPr>
        <w:t>- письм</w:t>
      </w:r>
      <w:r w:rsidR="00D1153B">
        <w:rPr>
          <w:rFonts w:ascii="Times New Roman" w:eastAsia="Times New Roman" w:hAnsi="Times New Roman" w:cs="Times New Roman"/>
          <w:sz w:val="24"/>
          <w:szCs w:val="24"/>
        </w:rPr>
        <w:t>о</w:t>
      </w:r>
      <w:r w:rsidRPr="00045D59">
        <w:rPr>
          <w:rFonts w:ascii="Times New Roman" w:eastAsia="Times New Roman" w:hAnsi="Times New Roman" w:cs="Times New Roman"/>
          <w:sz w:val="24"/>
          <w:szCs w:val="24"/>
        </w:rPr>
        <w:t xml:space="preserve"> об </w:t>
      </w:r>
      <w:r w:rsidRPr="00045D59">
        <w:rPr>
          <w:rFonts w:ascii="Times New Roman" w:hAnsi="Times New Roman" w:cs="Times New Roman"/>
          <w:sz w:val="24"/>
          <w:szCs w:val="24"/>
        </w:rPr>
        <w:t xml:space="preserve">отказе в предоставлении </w:t>
      </w:r>
      <w:r w:rsidRPr="00045D59">
        <w:rPr>
          <w:rFonts w:ascii="Times New Roman" w:hAnsi="Times New Roman" w:cs="Times New Roman"/>
          <w:color w:val="000000"/>
          <w:sz w:val="24"/>
          <w:szCs w:val="24"/>
        </w:rPr>
        <w:t>муниципальной услуги</w:t>
      </w:r>
      <w:r w:rsidR="00F22974" w:rsidRPr="00045D59">
        <w:rPr>
          <w:rFonts w:ascii="Times New Roman" w:eastAsia="Times New Roman" w:hAnsi="Times New Roman" w:cs="Times New Roman"/>
          <w:sz w:val="24"/>
          <w:szCs w:val="24"/>
        </w:rPr>
        <w:t xml:space="preserve"> согласованное</w:t>
      </w:r>
      <w:r w:rsidR="00045D59" w:rsidRPr="00045D59">
        <w:rPr>
          <w:rFonts w:ascii="Times New Roman" w:eastAsia="Times New Roman" w:hAnsi="Times New Roman" w:cs="Times New Roman"/>
          <w:sz w:val="24"/>
          <w:szCs w:val="24"/>
        </w:rPr>
        <w:t xml:space="preserve"> председателем КУМИГ</w:t>
      </w:r>
      <w:r w:rsidR="00956E8E">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B65BBD" w:rsidRDefault="00B65BBD"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подготовленные проекты решений и договоров предварительно проходят процедуру согласования с курирующими отделами КУМИГ и с юридическим </w:t>
      </w:r>
      <w:r w:rsidR="00C235B0">
        <w:rPr>
          <w:rFonts w:ascii="Times New Roman" w:eastAsia="Times New Roman" w:hAnsi="Times New Roman" w:cs="Times New Roman"/>
          <w:sz w:val="24"/>
          <w:szCs w:val="24"/>
        </w:rPr>
        <w:t>комитетом</w:t>
      </w:r>
      <w:r>
        <w:rPr>
          <w:rFonts w:ascii="Times New Roman" w:eastAsia="Times New Roman" w:hAnsi="Times New Roman" w:cs="Times New Roman"/>
          <w:sz w:val="24"/>
          <w:szCs w:val="24"/>
        </w:rPr>
        <w:t xml:space="preserve"> </w:t>
      </w:r>
      <w:r w:rsidR="00D1153B">
        <w:rPr>
          <w:rFonts w:ascii="Times New Roman" w:eastAsia="Times New Roman" w:hAnsi="Times New Roman" w:cs="Times New Roman"/>
          <w:sz w:val="24"/>
          <w:szCs w:val="24"/>
        </w:rPr>
        <w:t>органа местного самоуправления</w:t>
      </w:r>
      <w:r>
        <w:rPr>
          <w:rFonts w:ascii="Times New Roman" w:eastAsia="Times New Roman" w:hAnsi="Times New Roman" w:cs="Times New Roman"/>
          <w:sz w:val="24"/>
          <w:szCs w:val="24"/>
        </w:rPr>
        <w:t xml:space="preserve">. </w:t>
      </w:r>
    </w:p>
    <w:p w:rsidR="00A479E0" w:rsidRDefault="00B65BBD" w:rsidP="0049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7B7F2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 случае принятия положительного решения о предоставлении земельного участка в собственность бесплатно или в постоянное (бессрочное) пользование </w:t>
      </w:r>
      <w:r w:rsidR="00C235B0">
        <w:rPr>
          <w:rFonts w:ascii="Times New Roman" w:eastAsia="Times New Roman" w:hAnsi="Times New Roman" w:cs="Times New Roman"/>
          <w:sz w:val="24"/>
          <w:szCs w:val="24"/>
        </w:rPr>
        <w:t xml:space="preserve">согласованный проект решения направляется </w:t>
      </w:r>
      <w:r w:rsidR="00A37F93">
        <w:rPr>
          <w:rFonts w:ascii="Times New Roman" w:eastAsia="Times New Roman" w:hAnsi="Times New Roman" w:cs="Times New Roman"/>
          <w:sz w:val="24"/>
          <w:szCs w:val="24"/>
        </w:rPr>
        <w:t>общий отдел органа местного самоуправления.</w:t>
      </w:r>
    </w:p>
    <w:p w:rsidR="00C235B0" w:rsidRPr="00627ACE" w:rsidRDefault="00A37F93" w:rsidP="00C235B0">
      <w:pPr>
        <w:pStyle w:val="aa"/>
        <w:shd w:val="clear" w:color="auto" w:fill="FFFFFF"/>
        <w:spacing w:before="0" w:beforeAutospacing="0" w:after="0" w:afterAutospacing="0"/>
        <w:jc w:val="both"/>
      </w:pPr>
      <w:r>
        <w:t xml:space="preserve">        </w:t>
      </w:r>
      <w:r w:rsidR="00C235B0" w:rsidRPr="00627ACE">
        <w:t>4.1</w:t>
      </w:r>
      <w:r w:rsidRPr="00627ACE">
        <w:t>7</w:t>
      </w:r>
      <w:r w:rsidR="00C235B0" w:rsidRPr="00627ACE">
        <w:t xml:space="preserve">. В течение 5-ти дней с момента поступления проекта  постановления в </w:t>
      </w:r>
      <w:r w:rsidRPr="00627ACE">
        <w:t>орган местного самоуправления</w:t>
      </w:r>
      <w:r w:rsidR="00C235B0" w:rsidRPr="00627ACE">
        <w:t>:</w:t>
      </w:r>
    </w:p>
    <w:p w:rsidR="00C235B0" w:rsidRPr="00627ACE" w:rsidRDefault="00C235B0" w:rsidP="00C235B0">
      <w:pPr>
        <w:pStyle w:val="aa"/>
        <w:shd w:val="clear" w:color="auto" w:fill="FFFFFF"/>
        <w:spacing w:before="0" w:beforeAutospacing="0" w:after="0" w:afterAutospacing="0"/>
        <w:jc w:val="both"/>
      </w:pPr>
      <w:r w:rsidRPr="00627ACE">
        <w:t xml:space="preserve">- </w:t>
      </w:r>
      <w:r w:rsidR="00A37F93" w:rsidRPr="00627ACE">
        <w:t xml:space="preserve"> </w:t>
      </w:r>
      <w:r w:rsidRPr="00627ACE">
        <w:t xml:space="preserve">проект </w:t>
      </w:r>
      <w:r w:rsidR="00A37F93" w:rsidRPr="00627ACE">
        <w:t xml:space="preserve">решения </w:t>
      </w:r>
      <w:r w:rsidRPr="00627ACE">
        <w:t xml:space="preserve">согласовывается </w:t>
      </w:r>
      <w:r w:rsidR="008C52BB" w:rsidRPr="00627ACE">
        <w:t>главой А</w:t>
      </w:r>
      <w:r w:rsidRPr="00627ACE">
        <w:t xml:space="preserve">дминистрации, </w:t>
      </w:r>
    </w:p>
    <w:p w:rsidR="00C235B0" w:rsidRPr="00627ACE" w:rsidRDefault="00C235B0" w:rsidP="00C235B0">
      <w:pPr>
        <w:pStyle w:val="aa"/>
        <w:shd w:val="clear" w:color="auto" w:fill="FFFFFF"/>
        <w:spacing w:before="0" w:beforeAutospacing="0" w:after="0" w:afterAutospacing="0"/>
        <w:jc w:val="both"/>
      </w:pPr>
      <w:proofErr w:type="gramStart"/>
      <w:r w:rsidRPr="00627ACE">
        <w:t xml:space="preserve">- специалист </w:t>
      </w:r>
      <w:r w:rsidR="00A37F93" w:rsidRPr="00627ACE">
        <w:t>органа местного самоуправления</w:t>
      </w:r>
      <w:r w:rsidRPr="00627ACE">
        <w:t xml:space="preserve">, ответственный за делопроизводство, регистрирует согласованный  проект, распечатывает необходимое количество экземпляров </w:t>
      </w:r>
      <w:r w:rsidR="00A37F93" w:rsidRPr="00627ACE">
        <w:t>решения</w:t>
      </w:r>
      <w:r w:rsidRPr="00627ACE">
        <w:t xml:space="preserve">  и после подписания главой администрации направляет  в адрес КУМИГ  3 экземпляра </w:t>
      </w:r>
      <w:r w:rsidR="00A37F93" w:rsidRPr="00627ACE">
        <w:t>решения</w:t>
      </w:r>
      <w:r w:rsidRPr="00627ACE">
        <w:t xml:space="preserve"> о </w:t>
      </w:r>
      <w:r w:rsidR="00A37F93" w:rsidRPr="00627ACE">
        <w:t>предоставлении земельного участка в собственность бесплатно либо о предоставлении земельного участка в постоянное (бессрочное) пользование</w:t>
      </w:r>
      <w:r w:rsidRPr="00627ACE">
        <w:t xml:space="preserve"> (в случае приема заявления в КУМИГ) для выдачи заявителю</w:t>
      </w:r>
      <w:r w:rsidR="00A37F93" w:rsidRPr="00627ACE">
        <w:t>,</w:t>
      </w:r>
      <w:r w:rsidRPr="00627ACE">
        <w:t xml:space="preserve"> или в адрес МФЦ.</w:t>
      </w:r>
      <w:proofErr w:type="gramEnd"/>
    </w:p>
    <w:p w:rsidR="00A37F93" w:rsidRPr="00627ACE" w:rsidRDefault="00A479E0"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eastAsia="Times New Roman" w:hAnsi="Times New Roman" w:cs="Times New Roman"/>
          <w:sz w:val="24"/>
          <w:szCs w:val="24"/>
        </w:rPr>
        <w:t xml:space="preserve"> 4.1</w:t>
      </w:r>
      <w:r w:rsidR="00A37F93" w:rsidRPr="00627ACE">
        <w:rPr>
          <w:rFonts w:ascii="Times New Roman" w:eastAsia="Times New Roman" w:hAnsi="Times New Roman" w:cs="Times New Roman"/>
          <w:sz w:val="24"/>
          <w:szCs w:val="24"/>
        </w:rPr>
        <w:t>8</w:t>
      </w:r>
      <w:r w:rsidRPr="00627ACE">
        <w:rPr>
          <w:rFonts w:ascii="Times New Roman" w:eastAsia="Times New Roman" w:hAnsi="Times New Roman" w:cs="Times New Roman"/>
          <w:sz w:val="24"/>
          <w:szCs w:val="24"/>
        </w:rPr>
        <w:t xml:space="preserve">. После согласования проектов договоров с курирующими отделами КУМИГ и с юридическим отделом </w:t>
      </w:r>
      <w:r w:rsidR="00A37F93" w:rsidRPr="00627ACE">
        <w:rPr>
          <w:rFonts w:ascii="Times New Roman" w:eastAsia="Times New Roman" w:hAnsi="Times New Roman" w:cs="Times New Roman"/>
          <w:sz w:val="24"/>
          <w:szCs w:val="24"/>
        </w:rPr>
        <w:t>органа местного самоуправления</w:t>
      </w:r>
      <w:r w:rsidR="006E0EB8" w:rsidRPr="00627ACE">
        <w:rPr>
          <w:rFonts w:ascii="Times New Roman" w:eastAsia="Times New Roman" w:hAnsi="Times New Roman" w:cs="Times New Roman"/>
          <w:sz w:val="24"/>
          <w:szCs w:val="24"/>
        </w:rPr>
        <w:t>,</w:t>
      </w:r>
      <w:r w:rsidRPr="00627ACE">
        <w:rPr>
          <w:rFonts w:ascii="Times New Roman" w:hAnsi="Times New Roman" w:cs="Times New Roman"/>
          <w:sz w:val="24"/>
          <w:szCs w:val="24"/>
        </w:rPr>
        <w:t xml:space="preserve"> </w:t>
      </w:r>
      <w:r w:rsidR="002133C9" w:rsidRPr="00627ACE">
        <w:rPr>
          <w:rFonts w:ascii="Times New Roman" w:hAnsi="Times New Roman" w:cs="Times New Roman"/>
          <w:sz w:val="24"/>
          <w:szCs w:val="24"/>
        </w:rPr>
        <w:t>специалист КУМИГ распечатывает необходимое количество экземпляров договоров и передает их в общий отдел органа местного самоуправления для подписания главой администрации МО «Выборгский район» Ленинградской области.</w:t>
      </w:r>
    </w:p>
    <w:p w:rsidR="00670FFA" w:rsidRPr="00627ACE" w:rsidRDefault="00670FFA"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27AC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4.1</w:t>
      </w:r>
      <w:r w:rsidR="00627ACE" w:rsidRPr="00627ACE">
        <w:rPr>
          <w:rFonts w:ascii="Times New Roman" w:hAnsi="Times New Roman" w:cs="Times New Roman"/>
          <w:sz w:val="24"/>
          <w:szCs w:val="24"/>
        </w:rPr>
        <w:t>9</w:t>
      </w:r>
      <w:r w:rsidRPr="00627ACE">
        <w:rPr>
          <w:rFonts w:ascii="Times New Roman" w:hAnsi="Times New Roman" w:cs="Times New Roman"/>
          <w:sz w:val="24"/>
          <w:szCs w:val="24"/>
        </w:rPr>
        <w:t>. Способ фиксации результата выполнения административной процедуры:</w:t>
      </w:r>
    </w:p>
    <w:p w:rsidR="00AB7EB4" w:rsidRPr="00627ACE"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 xml:space="preserve">- издание </w:t>
      </w:r>
      <w:r w:rsidR="00AB7EB4" w:rsidRPr="00627ACE">
        <w:rPr>
          <w:rFonts w:ascii="Times New Roman" w:hAnsi="Times New Roman" w:cs="Times New Roman"/>
          <w:sz w:val="24"/>
          <w:szCs w:val="24"/>
        </w:rPr>
        <w:t>решения о предоставлении земельного участка в собственность бесплатно;</w:t>
      </w:r>
    </w:p>
    <w:p w:rsidR="00492721" w:rsidRPr="00627ACE"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w:t>
      </w:r>
      <w:r w:rsidR="00762BC7" w:rsidRPr="00627ACE">
        <w:rPr>
          <w:rFonts w:ascii="Times New Roman" w:hAnsi="Times New Roman" w:cs="Times New Roman"/>
          <w:sz w:val="24"/>
          <w:szCs w:val="24"/>
        </w:rPr>
        <w:t xml:space="preserve"> издание</w:t>
      </w:r>
      <w:r w:rsidRPr="00627ACE">
        <w:rPr>
          <w:rFonts w:ascii="Times New Roman" w:hAnsi="Times New Roman" w:cs="Times New Roman"/>
          <w:sz w:val="24"/>
          <w:szCs w:val="24"/>
        </w:rPr>
        <w:t xml:space="preserve"> решения о предоставлении земельного участка в постоянное (бессрочное) пользование</w:t>
      </w:r>
      <w:r w:rsidR="001711AA" w:rsidRPr="00627ACE">
        <w:rPr>
          <w:rFonts w:ascii="Times New Roman" w:hAnsi="Times New Roman" w:cs="Times New Roman"/>
          <w:sz w:val="24"/>
          <w:szCs w:val="24"/>
        </w:rPr>
        <w:t>;</w:t>
      </w:r>
    </w:p>
    <w:p w:rsidR="001711AA" w:rsidRPr="00627ACE"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 xml:space="preserve"> - </w:t>
      </w:r>
      <w:r w:rsidR="004F7A23" w:rsidRPr="00627ACE">
        <w:rPr>
          <w:rFonts w:ascii="Times New Roman" w:hAnsi="Times New Roman" w:cs="Times New Roman"/>
          <w:sz w:val="24"/>
          <w:szCs w:val="24"/>
        </w:rPr>
        <w:t xml:space="preserve">подписанный </w:t>
      </w:r>
      <w:r w:rsidR="002133C9" w:rsidRPr="00627ACE">
        <w:rPr>
          <w:rFonts w:ascii="Times New Roman" w:hAnsi="Times New Roman" w:cs="Times New Roman"/>
          <w:sz w:val="24"/>
          <w:szCs w:val="24"/>
        </w:rPr>
        <w:t>главой органа местного самоуправления</w:t>
      </w:r>
      <w:r w:rsidR="004F7A23" w:rsidRPr="00627ACE">
        <w:rPr>
          <w:rFonts w:ascii="Times New Roman" w:hAnsi="Times New Roman" w:cs="Times New Roman"/>
          <w:sz w:val="24"/>
          <w:szCs w:val="24"/>
        </w:rPr>
        <w:t xml:space="preserve"> договор </w:t>
      </w:r>
      <w:r w:rsidRPr="00627ACE">
        <w:rPr>
          <w:rFonts w:ascii="Times New Roman" w:hAnsi="Times New Roman" w:cs="Times New Roman"/>
          <w:sz w:val="24"/>
          <w:szCs w:val="24"/>
        </w:rPr>
        <w:t xml:space="preserve"> купли-продажи земельного участка;</w:t>
      </w:r>
    </w:p>
    <w:p w:rsidR="001711AA" w:rsidRPr="00627ACE"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w:t>
      </w:r>
      <w:r w:rsidR="004F7A23" w:rsidRPr="00627ACE">
        <w:rPr>
          <w:rFonts w:ascii="Times New Roman" w:hAnsi="Times New Roman" w:cs="Times New Roman"/>
          <w:sz w:val="24"/>
          <w:szCs w:val="24"/>
        </w:rPr>
        <w:t xml:space="preserve"> подписанный </w:t>
      </w:r>
      <w:r w:rsidR="002133C9" w:rsidRPr="00627ACE">
        <w:rPr>
          <w:rFonts w:ascii="Times New Roman" w:hAnsi="Times New Roman" w:cs="Times New Roman"/>
          <w:sz w:val="24"/>
          <w:szCs w:val="24"/>
        </w:rPr>
        <w:t xml:space="preserve">главой органа местного самоуправления </w:t>
      </w:r>
      <w:r w:rsidR="004F7A23" w:rsidRPr="00627ACE">
        <w:rPr>
          <w:rFonts w:ascii="Times New Roman" w:hAnsi="Times New Roman" w:cs="Times New Roman"/>
          <w:sz w:val="24"/>
          <w:szCs w:val="24"/>
        </w:rPr>
        <w:t>договор</w:t>
      </w:r>
      <w:r w:rsidRPr="00627ACE">
        <w:rPr>
          <w:rFonts w:ascii="Times New Roman" w:hAnsi="Times New Roman" w:cs="Times New Roman"/>
          <w:sz w:val="24"/>
          <w:szCs w:val="24"/>
        </w:rPr>
        <w:t xml:space="preserve"> аренды земельного участка;</w:t>
      </w:r>
    </w:p>
    <w:p w:rsidR="001711AA"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ACE">
        <w:rPr>
          <w:rFonts w:ascii="Times New Roman" w:hAnsi="Times New Roman" w:cs="Times New Roman"/>
          <w:sz w:val="24"/>
          <w:szCs w:val="24"/>
        </w:rPr>
        <w:t xml:space="preserve">- </w:t>
      </w:r>
      <w:r w:rsidR="004F7A23" w:rsidRPr="00627ACE">
        <w:rPr>
          <w:rFonts w:ascii="Times New Roman" w:hAnsi="Times New Roman" w:cs="Times New Roman"/>
          <w:sz w:val="24"/>
          <w:szCs w:val="24"/>
        </w:rPr>
        <w:t xml:space="preserve">подписанный </w:t>
      </w:r>
      <w:r w:rsidR="002133C9" w:rsidRPr="00627ACE">
        <w:rPr>
          <w:rFonts w:ascii="Times New Roman" w:hAnsi="Times New Roman" w:cs="Times New Roman"/>
          <w:sz w:val="24"/>
          <w:szCs w:val="24"/>
        </w:rPr>
        <w:t xml:space="preserve">главой органа местного самоуправления </w:t>
      </w:r>
      <w:r w:rsidR="004F7A23" w:rsidRPr="00627ACE">
        <w:rPr>
          <w:rFonts w:ascii="Times New Roman" w:hAnsi="Times New Roman" w:cs="Times New Roman"/>
          <w:sz w:val="24"/>
          <w:szCs w:val="24"/>
        </w:rPr>
        <w:t>договор</w:t>
      </w:r>
      <w:r w:rsidRPr="00627ACE">
        <w:rPr>
          <w:rFonts w:ascii="Times New Roman" w:hAnsi="Times New Roman" w:cs="Times New Roman"/>
          <w:sz w:val="24"/>
          <w:szCs w:val="24"/>
        </w:rPr>
        <w:t xml:space="preserve"> безвозмездного пользования земельным участком;</w:t>
      </w:r>
    </w:p>
    <w:p w:rsidR="005C2D1F" w:rsidRDefault="001711AA" w:rsidP="005C2D1F">
      <w:pPr>
        <w:pStyle w:val="aa"/>
        <w:shd w:val="clear" w:color="auto" w:fill="FFFFFF"/>
        <w:spacing w:before="0" w:beforeAutospacing="0" w:after="0" w:afterAutospacing="0"/>
        <w:ind w:firstLine="540"/>
        <w:jc w:val="both"/>
      </w:pPr>
      <w:r w:rsidRPr="00045D59">
        <w:t xml:space="preserve">- </w:t>
      </w:r>
      <w:r w:rsidR="0060292F" w:rsidRPr="00045D59">
        <w:t>письмо</w:t>
      </w:r>
      <w:r w:rsidR="00331F5E" w:rsidRPr="00045D59">
        <w:t xml:space="preserve"> об отказе в предоставлении муниципальной услуги</w:t>
      </w:r>
      <w:r w:rsidR="00C010DF" w:rsidRPr="00045D59">
        <w:t>.</w:t>
      </w:r>
      <w:bookmarkStart w:id="22" w:name="Par427"/>
      <w:bookmarkStart w:id="23" w:name="Par454"/>
      <w:bookmarkEnd w:id="22"/>
      <w:bookmarkEnd w:id="23"/>
    </w:p>
    <w:p w:rsidR="00E660D3" w:rsidRDefault="002B6752" w:rsidP="005C2D1F">
      <w:pPr>
        <w:pStyle w:val="aa"/>
        <w:shd w:val="clear" w:color="auto" w:fill="FFFFFF"/>
        <w:spacing w:before="0" w:beforeAutospacing="0" w:after="0" w:afterAutospacing="0"/>
        <w:ind w:firstLine="540"/>
        <w:jc w:val="both"/>
      </w:pPr>
      <w:r>
        <w:lastRenderedPageBreak/>
        <w:t>4</w:t>
      </w:r>
      <w:r w:rsidR="007076BA" w:rsidRPr="00A70397">
        <w:t>.</w:t>
      </w:r>
      <w:r w:rsidR="00331F5E">
        <w:t>20</w:t>
      </w:r>
      <w:r w:rsidR="00FC61C2">
        <w:t xml:space="preserve">. В течение 5 дней </w:t>
      </w:r>
      <w:r w:rsidR="007076BA" w:rsidRPr="00A70397">
        <w:t>после принятия соответствующего решения</w:t>
      </w:r>
      <w:r w:rsidR="00E660D3">
        <w:t xml:space="preserve"> производится </w:t>
      </w:r>
      <w:r w:rsidR="00E660D3" w:rsidRPr="00A70397">
        <w:t>информир</w:t>
      </w:r>
      <w:r w:rsidR="00E660D3">
        <w:t>ование</w:t>
      </w:r>
      <w:r w:rsidR="00E660D3" w:rsidRPr="00A70397">
        <w:t xml:space="preserve"> заявителя о времени и месте получения конечного результата предоставления муниципальной услуги:</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купли-продажи земельного участка;</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аренды земельного участка;</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договора безвозмездного пользования земельным участком;</w:t>
      </w:r>
    </w:p>
    <w:p w:rsidR="005E5E6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4A7E7C"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Pr>
          <w:rFonts w:ascii="Times New Roman" w:hAnsi="Times New Roman" w:cs="Times New Roman"/>
          <w:sz w:val="24"/>
          <w:szCs w:val="24"/>
        </w:rPr>
        <w:t>) пользование</w:t>
      </w:r>
      <w:r w:rsidR="002133C9">
        <w:rPr>
          <w:rFonts w:ascii="Times New Roman" w:hAnsi="Times New Roman" w:cs="Times New Roman"/>
          <w:sz w:val="24"/>
          <w:szCs w:val="24"/>
        </w:rPr>
        <w:t>;</w:t>
      </w:r>
    </w:p>
    <w:p w:rsidR="005E5E67" w:rsidRPr="00A70397"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t xml:space="preserve">- </w:t>
      </w:r>
      <w:r>
        <w:rPr>
          <w:rFonts w:ascii="Times New Roman" w:eastAsia="Times New Roman" w:hAnsi="Times New Roman" w:cs="Times New Roman"/>
          <w:sz w:val="24"/>
          <w:szCs w:val="24"/>
        </w:rPr>
        <w:t>письм</w:t>
      </w:r>
      <w:r w:rsidR="002133C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об </w:t>
      </w:r>
      <w:r w:rsidRPr="000C09FA">
        <w:rPr>
          <w:rFonts w:ascii="Times New Roman" w:hAnsi="Times New Roman" w:cs="Times New Roman"/>
          <w:sz w:val="24"/>
          <w:szCs w:val="24"/>
        </w:rPr>
        <w:t>отказ</w:t>
      </w:r>
      <w:r>
        <w:rPr>
          <w:rFonts w:ascii="Times New Roman" w:hAnsi="Times New Roman" w:cs="Times New Roman"/>
          <w:sz w:val="24"/>
          <w:szCs w:val="24"/>
        </w:rPr>
        <w:t>е</w:t>
      </w:r>
      <w:r w:rsidRPr="000C09FA">
        <w:rPr>
          <w:rFonts w:ascii="Times New Roman" w:hAnsi="Times New Roman" w:cs="Times New Roman"/>
          <w:sz w:val="24"/>
          <w:szCs w:val="24"/>
        </w:rPr>
        <w:t xml:space="preserve"> в предоставлении </w:t>
      </w:r>
      <w:r w:rsidRPr="000C09FA">
        <w:rPr>
          <w:rFonts w:ascii="Times New Roman" w:hAnsi="Times New Roman" w:cs="Times New Roman"/>
          <w:color w:val="000000"/>
          <w:sz w:val="24"/>
          <w:szCs w:val="24"/>
        </w:rPr>
        <w:t>муниципальной услуги</w:t>
      </w:r>
      <w:r w:rsidR="00C235B0">
        <w:rPr>
          <w:rFonts w:ascii="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2133C9">
        <w:rPr>
          <w:rFonts w:ascii="Times New Roman" w:eastAsia="Times New Roman" w:hAnsi="Times New Roman" w:cs="Times New Roman"/>
          <w:sz w:val="24"/>
          <w:szCs w:val="24"/>
        </w:rPr>
        <w:t>подписанного</w:t>
      </w:r>
      <w:r>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председателем КУМИГ</w:t>
      </w:r>
      <w:r>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D047E8" w:rsidRDefault="00345BCB" w:rsidP="00345B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752">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21</w:t>
      </w:r>
      <w:r w:rsidR="007076BA" w:rsidRPr="00A70397">
        <w:rPr>
          <w:rFonts w:ascii="Times New Roman" w:hAnsi="Times New Roman" w:cs="Times New Roman"/>
          <w:sz w:val="24"/>
          <w:szCs w:val="24"/>
        </w:rPr>
        <w:t xml:space="preserve">. </w:t>
      </w:r>
      <w:r w:rsidR="00304C5F">
        <w:rPr>
          <w:rFonts w:ascii="Times New Roman" w:hAnsi="Times New Roman" w:cs="Times New Roman"/>
          <w:sz w:val="24"/>
          <w:szCs w:val="24"/>
        </w:rPr>
        <w:t xml:space="preserve">Результат предоставления услуги </w:t>
      </w:r>
      <w:r w:rsidR="00304C5F" w:rsidRPr="00A70397">
        <w:rPr>
          <w:rFonts w:ascii="Times New Roman" w:hAnsi="Times New Roman" w:cs="Times New Roman"/>
          <w:sz w:val="24"/>
          <w:szCs w:val="24"/>
        </w:rPr>
        <w:t xml:space="preserve">заявителю </w:t>
      </w:r>
      <w:r w:rsidR="00304C5F">
        <w:rPr>
          <w:rFonts w:ascii="Times New Roman" w:hAnsi="Times New Roman" w:cs="Times New Roman"/>
          <w:sz w:val="24"/>
          <w:szCs w:val="24"/>
        </w:rPr>
        <w:t xml:space="preserve">направляется </w:t>
      </w:r>
      <w:r w:rsidR="00304C5F" w:rsidRPr="00A70397">
        <w:rPr>
          <w:rFonts w:ascii="Times New Roman" w:hAnsi="Times New Roman" w:cs="Times New Roman"/>
          <w:sz w:val="24"/>
          <w:szCs w:val="24"/>
        </w:rPr>
        <w:t>почтой по адресу, указанному в заявлении</w:t>
      </w:r>
      <w:r w:rsidR="00993425">
        <w:rPr>
          <w:rFonts w:ascii="Times New Roman" w:hAnsi="Times New Roman" w:cs="Times New Roman"/>
          <w:sz w:val="24"/>
          <w:szCs w:val="24"/>
        </w:rPr>
        <w:t xml:space="preserve">, </w:t>
      </w:r>
      <w:r w:rsidR="00304C5F">
        <w:rPr>
          <w:rFonts w:ascii="Times New Roman" w:hAnsi="Times New Roman" w:cs="Times New Roman"/>
          <w:sz w:val="24"/>
          <w:szCs w:val="24"/>
        </w:rPr>
        <w:t>в</w:t>
      </w:r>
      <w:r w:rsidR="007076BA" w:rsidRPr="00A70397">
        <w:rPr>
          <w:rFonts w:ascii="Times New Roman" w:hAnsi="Times New Roman" w:cs="Times New Roman"/>
          <w:sz w:val="24"/>
          <w:szCs w:val="24"/>
        </w:rPr>
        <w:t xml:space="preserve"> случае неявки заявителя для получения </w:t>
      </w:r>
      <w:r w:rsidR="0046334E">
        <w:rPr>
          <w:rFonts w:ascii="Times New Roman" w:hAnsi="Times New Roman" w:cs="Times New Roman"/>
          <w:sz w:val="24"/>
          <w:szCs w:val="24"/>
        </w:rPr>
        <w:t xml:space="preserve">результата предоставления услуги </w:t>
      </w:r>
      <w:r w:rsidR="007076BA" w:rsidRPr="00A70397">
        <w:rPr>
          <w:rFonts w:ascii="Times New Roman" w:hAnsi="Times New Roman" w:cs="Times New Roman"/>
          <w:sz w:val="24"/>
          <w:szCs w:val="24"/>
        </w:rPr>
        <w:t>в течение 5 (пяти) рабочих дней</w:t>
      </w:r>
      <w:r w:rsidR="00993425">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после </w:t>
      </w:r>
      <w:r w:rsidR="00E05EA2">
        <w:rPr>
          <w:rFonts w:ascii="Times New Roman" w:hAnsi="Times New Roman" w:cs="Times New Roman"/>
          <w:sz w:val="24"/>
          <w:szCs w:val="24"/>
        </w:rPr>
        <w:t>информирования заявителя.</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22</w:t>
      </w:r>
      <w:r w:rsidR="007076BA" w:rsidRPr="00A70397">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425">
        <w:rPr>
          <w:rFonts w:ascii="Times New Roman" w:hAnsi="Times New Roman" w:cs="Times New Roman"/>
          <w:sz w:val="24"/>
          <w:szCs w:val="24"/>
        </w:rPr>
        <w:t>4</w:t>
      </w:r>
      <w:r w:rsidR="007076BA" w:rsidRPr="00993425">
        <w:rPr>
          <w:rFonts w:ascii="Times New Roman" w:hAnsi="Times New Roman" w:cs="Times New Roman"/>
          <w:sz w:val="24"/>
          <w:szCs w:val="24"/>
        </w:rPr>
        <w:t>.</w:t>
      </w:r>
      <w:r w:rsidR="00331F5E" w:rsidRPr="00993425">
        <w:rPr>
          <w:rFonts w:ascii="Times New Roman" w:hAnsi="Times New Roman" w:cs="Times New Roman"/>
          <w:sz w:val="24"/>
          <w:szCs w:val="24"/>
        </w:rPr>
        <w:t>23</w:t>
      </w:r>
      <w:r w:rsidR="007076BA" w:rsidRPr="00993425">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93425">
        <w:rPr>
          <w:rFonts w:ascii="Times New Roman" w:hAnsi="Times New Roman" w:cs="Times New Roman"/>
          <w:sz w:val="24"/>
          <w:szCs w:val="24"/>
        </w:rPr>
        <w:t>муниципальной</w:t>
      </w:r>
      <w:r w:rsidR="007076BA" w:rsidRPr="00993425">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4.</w:t>
      </w:r>
      <w:r w:rsidR="00331F5E">
        <w:rPr>
          <w:rFonts w:ascii="Times New Roman" w:hAnsi="Times New Roman"/>
          <w:sz w:val="24"/>
          <w:szCs w:val="24"/>
        </w:rPr>
        <w:t>24</w:t>
      </w:r>
      <w:r w:rsidRPr="00056E63">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7076BA" w:rsidRPr="00A70397" w:rsidRDefault="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sidR="00DD6E4C">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133C9" w:rsidRDefault="002133C9"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469"/>
      <w:bookmarkEnd w:id="24"/>
    </w:p>
    <w:p w:rsidR="00A70397" w:rsidRPr="00547887" w:rsidRDefault="00A70397" w:rsidP="00627ACE">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547887">
        <w:rPr>
          <w:rFonts w:ascii="Times New Roman" w:hAnsi="Times New Roman" w:cs="Times New Roman"/>
          <w:b/>
          <w:i/>
          <w:sz w:val="24"/>
          <w:szCs w:val="24"/>
        </w:rPr>
        <w:t xml:space="preserve">V. Формы </w:t>
      </w:r>
      <w:proofErr w:type="gramStart"/>
      <w:r w:rsidRPr="00547887">
        <w:rPr>
          <w:rFonts w:ascii="Times New Roman" w:hAnsi="Times New Roman" w:cs="Times New Roman"/>
          <w:b/>
          <w:i/>
          <w:sz w:val="24"/>
          <w:szCs w:val="24"/>
        </w:rPr>
        <w:t>контроля за</w:t>
      </w:r>
      <w:proofErr w:type="gramEnd"/>
      <w:r w:rsidRPr="00547887">
        <w:rPr>
          <w:rFonts w:ascii="Times New Roman" w:hAnsi="Times New Roman" w:cs="Times New Roman"/>
          <w:b/>
          <w:i/>
          <w:sz w:val="24"/>
          <w:szCs w:val="24"/>
        </w:rPr>
        <w:t xml:space="preserve"> предоставлением</w:t>
      </w:r>
      <w:r w:rsidR="00627ACE" w:rsidRPr="00547887">
        <w:rPr>
          <w:rFonts w:ascii="Times New Roman" w:hAnsi="Times New Roman" w:cs="Times New Roman"/>
          <w:b/>
          <w:i/>
          <w:sz w:val="24"/>
          <w:szCs w:val="24"/>
        </w:rPr>
        <w:t xml:space="preserve"> </w:t>
      </w:r>
      <w:r w:rsidRPr="00547887">
        <w:rPr>
          <w:rFonts w:ascii="Times New Roman" w:hAnsi="Times New Roman" w:cs="Times New Roman"/>
          <w:b/>
          <w:i/>
          <w:sz w:val="24"/>
          <w:szCs w:val="24"/>
        </w:rPr>
        <w:t>муниципальной 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60292F" w:rsidRPr="00993425">
        <w:rPr>
          <w:rFonts w:ascii="Times New Roman" w:eastAsia="Times New Roman" w:hAnsi="Times New Roman" w:cs="Times New Roman"/>
          <w:sz w:val="24"/>
          <w:szCs w:val="24"/>
        </w:rPr>
        <w:t>МО «</w:t>
      </w:r>
      <w:r w:rsidR="00877E60">
        <w:rPr>
          <w:rFonts w:ascii="Times New Roman" w:hAnsi="Times New Roman" w:cs="Times New Roman"/>
        </w:rPr>
        <w:t>Выборгский район</w:t>
      </w:r>
      <w:r w:rsidR="0060292F" w:rsidRPr="00993425">
        <w:rPr>
          <w:rFonts w:ascii="Times New Roman" w:eastAsia="Times New Roman" w:hAnsi="Times New Roman" w:cs="Times New Roman"/>
          <w:sz w:val="24"/>
          <w:szCs w:val="24"/>
        </w:rPr>
        <w:t>»</w:t>
      </w:r>
      <w:r w:rsidR="00877E60">
        <w:rPr>
          <w:rFonts w:ascii="Times New Roman" w:eastAsia="Times New Roman" w:hAnsi="Times New Roman" w:cs="Times New Roman"/>
          <w:sz w:val="24"/>
          <w:szCs w:val="24"/>
        </w:rPr>
        <w:t xml:space="preserve"> Ленинградской области</w:t>
      </w:r>
      <w:r w:rsidR="0060292F" w:rsidRPr="00993425">
        <w:rPr>
          <w:rFonts w:ascii="Times New Roman" w:eastAsia="Times New Roman" w:hAnsi="Times New Roman" w:cs="Times New Roman"/>
          <w:sz w:val="24"/>
          <w:szCs w:val="24"/>
        </w:rPr>
        <w:t>,</w:t>
      </w:r>
      <w:r w:rsidR="0060292F">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Председатель КУМИГ</w:t>
      </w:r>
      <w:r w:rsidR="00A70397"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заместитель председателя КУМИГ</w:t>
      </w:r>
      <w:r w:rsidR="00A70397" w:rsidRPr="00C82B1B">
        <w:rPr>
          <w:rFonts w:ascii="Times New Roman" w:eastAsia="Times New Roman" w:hAnsi="Times New Roman" w:cs="Times New Roman"/>
          <w:sz w:val="24"/>
          <w:szCs w:val="24"/>
        </w:rPr>
        <w:t xml:space="preserve"> курирующий деятельность </w:t>
      </w:r>
      <w:r w:rsidR="00330581">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 xml:space="preserve">землепользования и аренды </w:t>
      </w:r>
      <w:r w:rsidR="00A70397" w:rsidRPr="00C82B1B">
        <w:rPr>
          <w:rFonts w:ascii="Times New Roman" w:eastAsia="Times New Roman" w:hAnsi="Times New Roman" w:cs="Times New Roman"/>
          <w:sz w:val="24"/>
          <w:szCs w:val="24"/>
        </w:rPr>
        <w:t xml:space="preserve">начальник </w:t>
      </w:r>
      <w:r w:rsidR="00330581">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начальник о</w:t>
      </w:r>
      <w:r w:rsidR="00FA645E">
        <w:rPr>
          <w:rFonts w:ascii="Times New Roman" w:eastAsia="Times New Roman" w:hAnsi="Times New Roman" w:cs="Times New Roman"/>
          <w:sz w:val="24"/>
          <w:szCs w:val="24"/>
        </w:rPr>
        <w:t>тдела аренды</w:t>
      </w:r>
      <w:r w:rsidR="00F5676A">
        <w:rPr>
          <w:rFonts w:ascii="Times New Roman" w:eastAsia="Times New Roman" w:hAnsi="Times New Roman" w:cs="Times New Roman"/>
          <w:sz w:val="24"/>
          <w:szCs w:val="24"/>
        </w:rPr>
        <w:t>.</w:t>
      </w:r>
    </w:p>
    <w:p w:rsidR="00993425" w:rsidRPr="00C82B1B" w:rsidRDefault="002B6752" w:rsidP="00993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993425">
        <w:rPr>
          <w:rFonts w:ascii="Times New Roman" w:eastAsia="Times New Roman" w:hAnsi="Times New Roman" w:cs="Times New Roman"/>
          <w:sz w:val="24"/>
          <w:szCs w:val="24"/>
        </w:rPr>
        <w:t>Председателем КУМИГ</w:t>
      </w:r>
      <w:r w:rsidR="00993425"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заместителем председателя КУМИГ</w:t>
      </w:r>
      <w:r w:rsidR="00993425" w:rsidRPr="00C82B1B">
        <w:rPr>
          <w:rFonts w:ascii="Times New Roman" w:eastAsia="Times New Roman" w:hAnsi="Times New Roman" w:cs="Times New Roman"/>
          <w:sz w:val="24"/>
          <w:szCs w:val="24"/>
        </w:rPr>
        <w:t xml:space="preserve"> курирующий деятельность </w:t>
      </w:r>
      <w:r w:rsidR="00993425">
        <w:rPr>
          <w:rFonts w:ascii="Times New Roman" w:eastAsia="Times New Roman" w:hAnsi="Times New Roman" w:cs="Times New Roman"/>
          <w:sz w:val="24"/>
          <w:szCs w:val="24"/>
        </w:rPr>
        <w:t xml:space="preserve">отдела землепользования и отдела аренды, </w:t>
      </w:r>
      <w:r w:rsidR="00993425" w:rsidRPr="00C82B1B">
        <w:rPr>
          <w:rFonts w:ascii="Times New Roman" w:eastAsia="Times New Roman" w:hAnsi="Times New Roman" w:cs="Times New Roman"/>
          <w:sz w:val="24"/>
          <w:szCs w:val="24"/>
        </w:rPr>
        <w:t>начальник</w:t>
      </w:r>
      <w:r w:rsidR="00993425">
        <w:rPr>
          <w:rFonts w:ascii="Times New Roman" w:eastAsia="Times New Roman" w:hAnsi="Times New Roman" w:cs="Times New Roman"/>
          <w:sz w:val="24"/>
          <w:szCs w:val="24"/>
        </w:rPr>
        <w:t>ом</w:t>
      </w:r>
      <w:r w:rsidR="00993425" w:rsidRPr="00C82B1B">
        <w:rPr>
          <w:rFonts w:ascii="Times New Roman" w:eastAsia="Times New Roman" w:hAnsi="Times New Roman" w:cs="Times New Roman"/>
          <w:sz w:val="24"/>
          <w:szCs w:val="24"/>
        </w:rPr>
        <w:t xml:space="preserve"> </w:t>
      </w:r>
      <w:r w:rsidR="00993425">
        <w:rPr>
          <w:rFonts w:ascii="Times New Roman" w:eastAsia="Times New Roman" w:hAnsi="Times New Roman" w:cs="Times New Roman"/>
          <w:sz w:val="24"/>
          <w:szCs w:val="24"/>
        </w:rPr>
        <w:t>отдела землепользования, начальником отдела аренды.</w:t>
      </w:r>
    </w:p>
    <w:p w:rsidR="00A70397" w:rsidRPr="00C82B1B" w:rsidRDefault="00A70397"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в виде:</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5C2D1F" w:rsidRDefault="00A70397" w:rsidP="005C2D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2B6752" w:rsidP="005C2D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r>
      <w:proofErr w:type="gramStart"/>
      <w:r w:rsidR="00A70397" w:rsidRPr="00C82B1B">
        <w:rPr>
          <w:rFonts w:ascii="Times New Roman" w:eastAsia="Times New Roman" w:hAnsi="Times New Roman" w:cs="Times New Roman"/>
          <w:sz w:val="24"/>
          <w:szCs w:val="24"/>
        </w:rPr>
        <w:t xml:space="preserve">Текущий контроль за регистрацией входящей и исходящей </w:t>
      </w:r>
      <w:r w:rsidR="00A70397" w:rsidRPr="00C82B1B">
        <w:rPr>
          <w:rFonts w:ascii="Times New Roman" w:eastAsia="Times New Roman" w:hAnsi="Times New Roman" w:cs="Times New Roman"/>
          <w:sz w:val="24"/>
          <w:szCs w:val="24"/>
        </w:rPr>
        <w:lastRenderedPageBreak/>
        <w:t xml:space="preserve">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w:t>
      </w:r>
      <w:r w:rsidR="007B7F25">
        <w:rPr>
          <w:rFonts w:ascii="Times New Roman" w:eastAsia="Times New Roman" w:hAnsi="Times New Roman" w:cs="Times New Roman"/>
          <w:sz w:val="24"/>
          <w:szCs w:val="24"/>
        </w:rPr>
        <w:t>отдела землепользования</w:t>
      </w:r>
      <w:r w:rsidR="00A70397" w:rsidRPr="00C82B1B">
        <w:rPr>
          <w:rFonts w:ascii="Times New Roman" w:eastAsia="Times New Roman" w:hAnsi="Times New Roman" w:cs="Times New Roman"/>
          <w:sz w:val="24"/>
          <w:szCs w:val="24"/>
        </w:rPr>
        <w:t xml:space="preserve"> на соответствующие заявления и обращения, а также запросов </w:t>
      </w:r>
      <w:r w:rsidR="002133C9">
        <w:rPr>
          <w:rFonts w:ascii="Times New Roman" w:eastAsia="Times New Roman" w:hAnsi="Times New Roman" w:cs="Times New Roman"/>
          <w:sz w:val="24"/>
          <w:szCs w:val="24"/>
        </w:rPr>
        <w:t>органа местного самоуправления</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 xml:space="preserve">отдела </w:t>
      </w:r>
      <w:r w:rsidR="00993425">
        <w:rPr>
          <w:rFonts w:ascii="Times New Roman" w:eastAsia="Times New Roman" w:hAnsi="Times New Roman" w:cs="Times New Roman"/>
          <w:sz w:val="24"/>
          <w:szCs w:val="24"/>
        </w:rPr>
        <w:t>землепользования</w:t>
      </w:r>
      <w:r w:rsidR="00976886">
        <w:rPr>
          <w:rFonts w:ascii="Times New Roman" w:eastAsia="Times New Roman" w:hAnsi="Times New Roman" w:cs="Times New Roman"/>
          <w:sz w:val="24"/>
          <w:szCs w:val="24"/>
        </w:rPr>
        <w:t>.</w:t>
      </w:r>
      <w:proofErr w:type="gramEnd"/>
    </w:p>
    <w:p w:rsidR="00A70397" w:rsidRPr="00C82B1B" w:rsidRDefault="002B6752" w:rsidP="005C2D1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25" w:name="Par422"/>
      <w:bookmarkEnd w:id="25"/>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9342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9342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FC33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2B6752" w:rsidP="00233A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33C9" w:rsidRPr="00C82B1B" w:rsidRDefault="002133C9" w:rsidP="00233AFF">
      <w:pPr>
        <w:pStyle w:val="ConsPlusNormal"/>
        <w:ind w:firstLine="709"/>
        <w:jc w:val="both"/>
        <w:rPr>
          <w:rFonts w:ascii="Times New Roman" w:hAnsi="Times New Roman" w:cs="Times New Roman"/>
          <w:sz w:val="24"/>
          <w:szCs w:val="24"/>
        </w:rPr>
      </w:pPr>
    </w:p>
    <w:p w:rsidR="00A70397" w:rsidRPr="000B0670" w:rsidRDefault="00A70397" w:rsidP="00A70397">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26" w:name="Par491"/>
      <w:bookmarkEnd w:id="26"/>
      <w:r w:rsidRPr="000B0670">
        <w:rPr>
          <w:rFonts w:ascii="Times New Roman" w:hAnsi="Times New Roman" w:cs="Times New Roman"/>
          <w:b/>
          <w:i/>
          <w:sz w:val="24"/>
          <w:szCs w:val="24"/>
        </w:rPr>
        <w:t>V</w:t>
      </w:r>
      <w:r w:rsidR="002B6752" w:rsidRPr="000B0670">
        <w:rPr>
          <w:rFonts w:ascii="Times New Roman" w:hAnsi="Times New Roman" w:cs="Times New Roman"/>
          <w:b/>
          <w:i/>
          <w:sz w:val="24"/>
          <w:szCs w:val="24"/>
          <w:lang w:val="en-US"/>
        </w:rPr>
        <w:t>I</w:t>
      </w:r>
      <w:r w:rsidRPr="000B0670">
        <w:rPr>
          <w:rFonts w:ascii="Times New Roman" w:hAnsi="Times New Roman" w:cs="Times New Roman"/>
          <w:b/>
          <w:i/>
          <w:sz w:val="24"/>
          <w:szCs w:val="24"/>
        </w:rPr>
        <w:t>. Досудебный (внесудебный) порядок обжалования решений</w:t>
      </w:r>
      <w:r w:rsidR="00627ACE" w:rsidRPr="000B0670">
        <w:rPr>
          <w:rFonts w:ascii="Times New Roman" w:hAnsi="Times New Roman" w:cs="Times New Roman"/>
          <w:b/>
          <w:i/>
          <w:sz w:val="24"/>
          <w:szCs w:val="24"/>
        </w:rPr>
        <w:t xml:space="preserve"> </w:t>
      </w:r>
    </w:p>
    <w:p w:rsidR="00A70397" w:rsidRPr="000B0670" w:rsidRDefault="00A70397" w:rsidP="00A70397">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и действий (бездействия) органа, предоставляющего</w:t>
      </w:r>
    </w:p>
    <w:p w:rsidR="00A70397" w:rsidRPr="000B0670" w:rsidRDefault="00A70397" w:rsidP="00A70397">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муниципальную услугу, а также должностных лиц,</w:t>
      </w:r>
    </w:p>
    <w:p w:rsidR="00A70397" w:rsidRPr="000B0670" w:rsidRDefault="00A70397" w:rsidP="00A70397">
      <w:pPr>
        <w:widowControl w:val="0"/>
        <w:autoSpaceDE w:val="0"/>
        <w:autoSpaceDN w:val="0"/>
        <w:adjustRightInd w:val="0"/>
        <w:spacing w:after="0" w:line="240" w:lineRule="auto"/>
        <w:jc w:val="center"/>
        <w:rPr>
          <w:rFonts w:ascii="Times New Roman" w:hAnsi="Times New Roman" w:cs="Times New Roman"/>
          <w:b/>
          <w:i/>
          <w:sz w:val="24"/>
          <w:szCs w:val="24"/>
        </w:rPr>
      </w:pPr>
      <w:r w:rsidRPr="000B0670">
        <w:rPr>
          <w:rFonts w:ascii="Times New Roman" w:hAnsi="Times New Roman" w:cs="Times New Roman"/>
          <w:b/>
          <w:i/>
          <w:sz w:val="24"/>
          <w:szCs w:val="24"/>
        </w:rPr>
        <w:t>государственных служащих</w:t>
      </w:r>
    </w:p>
    <w:p w:rsidR="00A70397" w:rsidRPr="00877E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bookmarkStart w:id="27" w:name="Par436"/>
      <w:bookmarkEnd w:id="27"/>
      <w:r w:rsidRPr="00877E60">
        <w:rPr>
          <w:rFonts w:ascii="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нарушение срока регистрации запроса заявителя о муниципальной услуге;</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нарушение срока предоставления муниципальной услуги;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77E60">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proofErr w:type="gramStart"/>
      <w:r w:rsidRPr="00877E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5B0" w:rsidRPr="00877E60" w:rsidRDefault="00C235B0" w:rsidP="00C235B0">
      <w:pPr>
        <w:pStyle w:val="ab"/>
        <w:numPr>
          <w:ilvl w:val="0"/>
          <w:numId w:val="3"/>
        </w:numPr>
        <w:spacing w:after="0" w:line="240" w:lineRule="auto"/>
        <w:ind w:left="0" w:firstLine="709"/>
        <w:contextualSpacing/>
        <w:jc w:val="both"/>
        <w:rPr>
          <w:rFonts w:ascii="Times New Roman" w:hAnsi="Times New Roman" w:cs="Times New Roman"/>
          <w:sz w:val="24"/>
          <w:szCs w:val="24"/>
        </w:rPr>
      </w:pPr>
      <w:proofErr w:type="gramStart"/>
      <w:r w:rsidRPr="00877E6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C235B0" w:rsidRPr="00877E60" w:rsidRDefault="00C235B0" w:rsidP="00C235B0">
      <w:pPr>
        <w:tabs>
          <w:tab w:val="left" w:pos="142"/>
          <w:tab w:val="left" w:pos="284"/>
        </w:tabs>
        <w:ind w:firstLine="709"/>
        <w:jc w:val="both"/>
        <w:rPr>
          <w:rFonts w:ascii="Times New Roman" w:hAnsi="Times New Roman" w:cs="Times New Roman"/>
          <w:sz w:val="24"/>
          <w:szCs w:val="24"/>
        </w:rPr>
      </w:pPr>
      <w:r w:rsidRPr="00877E60">
        <w:rPr>
          <w:rFonts w:ascii="Times New Roman" w:hAnsi="Times New Roman" w:cs="Times New Roman"/>
          <w:sz w:val="24"/>
          <w:szCs w:val="24"/>
        </w:rPr>
        <w:t>В письменной жалобе в обязательном порядке указывается:</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proofErr w:type="gramStart"/>
      <w:r w:rsidRPr="00877E6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5B0" w:rsidRPr="00877E60" w:rsidRDefault="00C235B0" w:rsidP="00C235B0">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5B0" w:rsidRPr="00877E60" w:rsidRDefault="00C235B0" w:rsidP="00C235B0">
      <w:pPr>
        <w:pStyle w:val="ab"/>
        <w:numPr>
          <w:ilvl w:val="0"/>
          <w:numId w:val="5"/>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lastRenderedPageBreak/>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235B0" w:rsidRPr="00877E60" w:rsidRDefault="00C235B0" w:rsidP="00C235B0">
      <w:pPr>
        <w:pStyle w:val="ab"/>
        <w:widowControl w:val="0"/>
        <w:numPr>
          <w:ilvl w:val="0"/>
          <w:numId w:val="5"/>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77E6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7E60">
        <w:rPr>
          <w:rFonts w:ascii="Times New Roman" w:hAnsi="Times New Roman" w:cs="Times New Roman"/>
          <w:sz w:val="24"/>
          <w:szCs w:val="24"/>
        </w:rPr>
        <w:t xml:space="preserve"> исправлений - в течение пяти рабочих дней со дня ее регистрации.</w:t>
      </w:r>
    </w:p>
    <w:p w:rsidR="00C235B0" w:rsidRPr="00877E60" w:rsidRDefault="00C235B0" w:rsidP="00C235B0">
      <w:pPr>
        <w:pStyle w:val="ab"/>
        <w:widowControl w:val="0"/>
        <w:numPr>
          <w:ilvl w:val="0"/>
          <w:numId w:val="5"/>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235B0" w:rsidRPr="00877E60" w:rsidRDefault="00C235B0" w:rsidP="00C235B0">
      <w:pPr>
        <w:pStyle w:val="ab"/>
        <w:numPr>
          <w:ilvl w:val="0"/>
          <w:numId w:val="5"/>
        </w:numPr>
        <w:spacing w:after="0" w:line="240" w:lineRule="auto"/>
        <w:ind w:left="0" w:firstLine="709"/>
        <w:contextualSpacing/>
        <w:jc w:val="both"/>
        <w:rPr>
          <w:rFonts w:ascii="Times New Roman" w:hAnsi="Times New Roman" w:cs="Times New Roman"/>
          <w:sz w:val="24"/>
          <w:szCs w:val="24"/>
        </w:rPr>
      </w:pPr>
      <w:bookmarkStart w:id="28" w:name="Par1"/>
      <w:bookmarkEnd w:id="28"/>
      <w:r w:rsidRPr="00877E60">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235B0" w:rsidRPr="00877E60" w:rsidRDefault="00C235B0" w:rsidP="00C235B0">
      <w:pPr>
        <w:pStyle w:val="ab"/>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77E60">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35B0" w:rsidRPr="00877E60" w:rsidRDefault="00C235B0" w:rsidP="00C235B0">
      <w:pPr>
        <w:pStyle w:val="ab"/>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отказывает в удовлетворении жалобы.</w:t>
      </w:r>
    </w:p>
    <w:p w:rsidR="00C235B0" w:rsidRPr="00877E60" w:rsidRDefault="00C235B0" w:rsidP="00C235B0">
      <w:pPr>
        <w:autoSpaceDE w:val="0"/>
        <w:autoSpaceDN w:val="0"/>
        <w:adjustRightInd w:val="0"/>
        <w:ind w:firstLine="709"/>
        <w:jc w:val="both"/>
        <w:rPr>
          <w:rFonts w:ascii="Times New Roman" w:hAnsi="Times New Roman" w:cs="Times New Roman"/>
          <w:sz w:val="24"/>
          <w:szCs w:val="24"/>
        </w:rPr>
      </w:pPr>
      <w:r w:rsidRPr="00877E6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5B0" w:rsidRPr="00877E60" w:rsidRDefault="00C235B0" w:rsidP="00C235B0">
      <w:pPr>
        <w:pStyle w:val="ab"/>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7E60">
        <w:rPr>
          <w:rFonts w:ascii="Times New Roman" w:hAnsi="Times New Roman" w:cs="Times New Roman"/>
          <w:sz w:val="24"/>
          <w:szCs w:val="24"/>
        </w:rPr>
        <w:t xml:space="preserve">В случае установления в ходе или по результатам </w:t>
      </w:r>
      <w:proofErr w:type="gramStart"/>
      <w:r w:rsidRPr="00877E6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7E6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7E60" w:rsidRDefault="00877E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22FB" w:rsidRDefault="001C22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2D1F" w:rsidRDefault="005C2D1F" w:rsidP="006E3104">
      <w:pPr>
        <w:widowControl w:val="0"/>
        <w:autoSpaceDE w:val="0"/>
        <w:autoSpaceDN w:val="0"/>
        <w:adjustRightInd w:val="0"/>
        <w:spacing w:line="240" w:lineRule="auto"/>
        <w:jc w:val="right"/>
        <w:outlineLvl w:val="1"/>
        <w:rPr>
          <w:rFonts w:ascii="Times New Roman" w:hAnsi="Times New Roman" w:cs="Times New Roman"/>
          <w:b/>
          <w:sz w:val="24"/>
          <w:szCs w:val="24"/>
        </w:rPr>
      </w:pPr>
    </w:p>
    <w:p w:rsidR="006E3104" w:rsidRPr="006E3104" w:rsidRDefault="006E3104" w:rsidP="006E3104">
      <w:pPr>
        <w:widowControl w:val="0"/>
        <w:autoSpaceDE w:val="0"/>
        <w:autoSpaceDN w:val="0"/>
        <w:adjustRightInd w:val="0"/>
        <w:spacing w:line="240" w:lineRule="auto"/>
        <w:jc w:val="right"/>
        <w:outlineLvl w:val="1"/>
        <w:rPr>
          <w:rFonts w:ascii="Times New Roman" w:hAnsi="Times New Roman" w:cs="Times New Roman"/>
          <w:b/>
          <w:sz w:val="24"/>
          <w:szCs w:val="24"/>
        </w:rPr>
      </w:pPr>
      <w:bookmarkStart w:id="29" w:name="_GoBack"/>
      <w:bookmarkEnd w:id="29"/>
      <w:r w:rsidRPr="006E3104">
        <w:rPr>
          <w:rFonts w:ascii="Times New Roman" w:hAnsi="Times New Roman" w:cs="Times New Roman"/>
          <w:b/>
          <w:sz w:val="24"/>
          <w:szCs w:val="24"/>
        </w:rPr>
        <w:lastRenderedPageBreak/>
        <w:t>Приложение 1</w:t>
      </w:r>
    </w:p>
    <w:p w:rsidR="006E3104" w:rsidRPr="006E3104" w:rsidRDefault="006E3104" w:rsidP="006E3104">
      <w:pPr>
        <w:pStyle w:val="ConsPlusTitle"/>
        <w:widowControl/>
        <w:jc w:val="right"/>
        <w:rPr>
          <w:b w:val="0"/>
          <w:sz w:val="22"/>
          <w:szCs w:val="22"/>
        </w:rPr>
      </w:pPr>
      <w:r w:rsidRPr="006E3104">
        <w:rPr>
          <w:b w:val="0"/>
          <w:sz w:val="22"/>
          <w:szCs w:val="22"/>
        </w:rPr>
        <w:t xml:space="preserve">к административному регламенту </w:t>
      </w:r>
    </w:p>
    <w:p w:rsidR="006E3104" w:rsidRPr="006E3104" w:rsidRDefault="006E3104" w:rsidP="006E3104">
      <w:pPr>
        <w:pStyle w:val="ConsPlusTitle"/>
        <w:widowControl/>
        <w:jc w:val="right"/>
        <w:rPr>
          <w:b w:val="0"/>
          <w:sz w:val="22"/>
          <w:szCs w:val="22"/>
        </w:rPr>
      </w:pPr>
      <w:r w:rsidRPr="006E3104">
        <w:rPr>
          <w:b w:val="0"/>
          <w:sz w:val="22"/>
          <w:szCs w:val="22"/>
        </w:rPr>
        <w:t xml:space="preserve">«Предоставление земельных участков,  </w:t>
      </w:r>
    </w:p>
    <w:p w:rsidR="006E3104" w:rsidRPr="006E3104" w:rsidRDefault="006E3104" w:rsidP="006E3104">
      <w:pPr>
        <w:pStyle w:val="ConsPlusTitle"/>
        <w:widowControl/>
        <w:jc w:val="right"/>
        <w:rPr>
          <w:b w:val="0"/>
          <w:sz w:val="22"/>
          <w:szCs w:val="22"/>
        </w:rPr>
      </w:pPr>
      <w:proofErr w:type="gramStart"/>
      <w:r w:rsidRPr="006E3104">
        <w:rPr>
          <w:b w:val="0"/>
          <w:sz w:val="22"/>
          <w:szCs w:val="22"/>
        </w:rPr>
        <w:t>находящихся</w:t>
      </w:r>
      <w:proofErr w:type="gramEnd"/>
      <w:r w:rsidRPr="006E3104">
        <w:rPr>
          <w:b w:val="0"/>
          <w:sz w:val="22"/>
          <w:szCs w:val="22"/>
        </w:rPr>
        <w:t xml:space="preserve"> в собственности </w:t>
      </w:r>
    </w:p>
    <w:p w:rsidR="006E3104" w:rsidRPr="006E3104" w:rsidRDefault="006E3104" w:rsidP="006E3104">
      <w:pPr>
        <w:pStyle w:val="ConsPlusTitle"/>
        <w:widowControl/>
        <w:jc w:val="right"/>
        <w:rPr>
          <w:b w:val="0"/>
          <w:sz w:val="22"/>
          <w:szCs w:val="22"/>
        </w:rPr>
      </w:pPr>
      <w:r w:rsidRPr="006E3104">
        <w:rPr>
          <w:b w:val="0"/>
          <w:sz w:val="22"/>
          <w:szCs w:val="22"/>
        </w:rPr>
        <w:t xml:space="preserve">МО «Приморское городское поселение» </w:t>
      </w:r>
    </w:p>
    <w:p w:rsidR="006E3104" w:rsidRPr="006E3104" w:rsidRDefault="006E3104" w:rsidP="006E3104">
      <w:pPr>
        <w:pStyle w:val="ConsPlusTitle"/>
        <w:widowControl/>
        <w:jc w:val="right"/>
        <w:rPr>
          <w:b w:val="0"/>
          <w:sz w:val="22"/>
          <w:szCs w:val="22"/>
        </w:rPr>
      </w:pPr>
      <w:r w:rsidRPr="006E3104">
        <w:rPr>
          <w:b w:val="0"/>
          <w:sz w:val="22"/>
          <w:szCs w:val="22"/>
        </w:rPr>
        <w:t xml:space="preserve">Выборгского района Ленинградской области, </w:t>
      </w:r>
    </w:p>
    <w:p w:rsidR="006E3104" w:rsidRPr="006E3104" w:rsidRDefault="006E3104" w:rsidP="006E3104">
      <w:pPr>
        <w:pStyle w:val="ConsPlusTitle"/>
        <w:widowControl/>
        <w:jc w:val="right"/>
        <w:rPr>
          <w:b w:val="0"/>
          <w:sz w:val="22"/>
          <w:szCs w:val="22"/>
        </w:rPr>
      </w:pPr>
      <w:r w:rsidRPr="006E3104">
        <w:rPr>
          <w:b w:val="0"/>
          <w:sz w:val="22"/>
          <w:szCs w:val="22"/>
        </w:rPr>
        <w:t xml:space="preserve">в собственность  (за плату/бесплатно), </w:t>
      </w:r>
    </w:p>
    <w:p w:rsidR="006E3104" w:rsidRDefault="006E3104" w:rsidP="006E3104">
      <w:pPr>
        <w:pStyle w:val="ConsPlusTitle"/>
        <w:widowControl/>
        <w:jc w:val="right"/>
        <w:rPr>
          <w:b w:val="0"/>
          <w:sz w:val="22"/>
          <w:szCs w:val="22"/>
        </w:rPr>
      </w:pPr>
      <w:r w:rsidRPr="006E3104">
        <w:rPr>
          <w:b w:val="0"/>
          <w:sz w:val="22"/>
          <w:szCs w:val="22"/>
        </w:rPr>
        <w:t xml:space="preserve">аренду, безвозмездное </w:t>
      </w:r>
      <w:r>
        <w:rPr>
          <w:b w:val="0"/>
          <w:sz w:val="22"/>
          <w:szCs w:val="22"/>
        </w:rPr>
        <w:t xml:space="preserve">пользование, </w:t>
      </w:r>
    </w:p>
    <w:p w:rsidR="006E3104" w:rsidRPr="006E3104" w:rsidRDefault="006E3104" w:rsidP="006E3104">
      <w:pPr>
        <w:pStyle w:val="ConsPlusTitle"/>
        <w:widowControl/>
        <w:jc w:val="right"/>
        <w:rPr>
          <w:b w:val="0"/>
          <w:sz w:val="22"/>
          <w:szCs w:val="22"/>
        </w:rPr>
      </w:pPr>
      <w:r w:rsidRPr="006E3104">
        <w:rPr>
          <w:b w:val="0"/>
          <w:sz w:val="22"/>
          <w:szCs w:val="22"/>
        </w:rPr>
        <w:t>постоянное (бессрочное)</w:t>
      </w:r>
    </w:p>
    <w:p w:rsidR="001C22FB" w:rsidRPr="006E3104" w:rsidRDefault="006E3104" w:rsidP="006E310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E3104">
        <w:rPr>
          <w:rFonts w:ascii="Times New Roman" w:hAnsi="Times New Roman" w:cs="Times New Roman"/>
        </w:rPr>
        <w:t>пользование» без проведения торгов</w:t>
      </w:r>
    </w:p>
    <w:p w:rsidR="006E3104" w:rsidRDefault="006E3104" w:rsidP="00877E6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27ACE" w:rsidRDefault="00627ACE" w:rsidP="00877E60">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E3104" w:rsidRDefault="001C22FB" w:rsidP="00627ACE">
      <w:pPr>
        <w:pStyle w:val="ab"/>
        <w:widowControl w:val="0"/>
        <w:tabs>
          <w:tab w:val="left" w:pos="0"/>
          <w:tab w:val="left" w:pos="142"/>
          <w:tab w:val="left" w:pos="284"/>
        </w:tabs>
        <w:autoSpaceDE w:val="0"/>
        <w:autoSpaceDN w:val="0"/>
        <w:adjustRightInd w:val="0"/>
        <w:spacing w:line="240" w:lineRule="auto"/>
        <w:ind w:left="567"/>
        <w:jc w:val="center"/>
        <w:rPr>
          <w:rFonts w:ascii="Times New Roman" w:hAnsi="Times New Roman" w:cs="Times New Roman"/>
          <w:b/>
          <w:sz w:val="24"/>
          <w:szCs w:val="24"/>
        </w:rPr>
      </w:pPr>
      <w:r w:rsidRPr="00627ACE">
        <w:rPr>
          <w:rFonts w:ascii="Times New Roman" w:hAnsi="Times New Roman" w:cs="Times New Roman"/>
          <w:b/>
          <w:sz w:val="24"/>
          <w:szCs w:val="24"/>
        </w:rPr>
        <w:t>Информация о месте нахождения и графике работы КУМИГ</w:t>
      </w:r>
      <w:r w:rsidR="009024DE" w:rsidRPr="00627ACE">
        <w:rPr>
          <w:rFonts w:ascii="Times New Roman" w:hAnsi="Times New Roman" w:cs="Times New Roman"/>
          <w:b/>
          <w:sz w:val="24"/>
          <w:szCs w:val="24"/>
        </w:rPr>
        <w:t>:</w:t>
      </w:r>
    </w:p>
    <w:p w:rsidR="00627ACE" w:rsidRPr="00627ACE" w:rsidRDefault="00627ACE" w:rsidP="00627ACE">
      <w:pPr>
        <w:pStyle w:val="ab"/>
        <w:widowControl w:val="0"/>
        <w:tabs>
          <w:tab w:val="left" w:pos="0"/>
          <w:tab w:val="left" w:pos="142"/>
          <w:tab w:val="left" w:pos="284"/>
        </w:tabs>
        <w:autoSpaceDE w:val="0"/>
        <w:autoSpaceDN w:val="0"/>
        <w:adjustRightInd w:val="0"/>
        <w:spacing w:line="240" w:lineRule="auto"/>
        <w:ind w:left="567"/>
        <w:jc w:val="center"/>
        <w:rPr>
          <w:rFonts w:ascii="Times New Roman" w:hAnsi="Times New Roman" w:cs="Times New Roman"/>
          <w:b/>
          <w:sz w:val="24"/>
          <w:szCs w:val="24"/>
        </w:rPr>
      </w:pPr>
    </w:p>
    <w:p w:rsidR="006E3104" w:rsidRDefault="001C22FB" w:rsidP="006E3104">
      <w:pPr>
        <w:widowControl w:val="0"/>
        <w:tabs>
          <w:tab w:val="left" w:pos="0"/>
          <w:tab w:val="left" w:pos="142"/>
          <w:tab w:val="left" w:pos="284"/>
        </w:tabs>
        <w:autoSpaceDE w:val="0"/>
        <w:autoSpaceDN w:val="0"/>
        <w:adjustRightInd w:val="0"/>
        <w:spacing w:line="240" w:lineRule="auto"/>
        <w:jc w:val="both"/>
        <w:rPr>
          <w:rFonts w:ascii="Times New Roman" w:hAnsi="Times New Roman" w:cs="Times New Roman"/>
          <w:sz w:val="24"/>
          <w:szCs w:val="24"/>
        </w:rPr>
      </w:pPr>
      <w:r w:rsidRPr="006E3104">
        <w:rPr>
          <w:rFonts w:ascii="Times New Roman" w:hAnsi="Times New Roman" w:cs="Times New Roman"/>
          <w:sz w:val="24"/>
          <w:szCs w:val="24"/>
        </w:rPr>
        <w:t>188800, Ленинградская область</w:t>
      </w:r>
      <w:r w:rsidR="009024DE" w:rsidRPr="006E3104">
        <w:rPr>
          <w:rFonts w:ascii="Times New Roman" w:hAnsi="Times New Roman" w:cs="Times New Roman"/>
          <w:sz w:val="24"/>
          <w:szCs w:val="24"/>
        </w:rPr>
        <w:t>, г. Выборг, ул. Ушакова, д. 1;</w:t>
      </w:r>
    </w:p>
    <w:p w:rsidR="009024DE" w:rsidRDefault="001C22FB" w:rsidP="006E3104">
      <w:pPr>
        <w:widowControl w:val="0"/>
        <w:tabs>
          <w:tab w:val="left" w:pos="0"/>
          <w:tab w:val="left" w:pos="142"/>
          <w:tab w:val="left" w:pos="284"/>
        </w:tabs>
        <w:autoSpaceDE w:val="0"/>
        <w:autoSpaceDN w:val="0"/>
        <w:adjustRightInd w:val="0"/>
        <w:spacing w:line="240" w:lineRule="auto"/>
        <w:jc w:val="both"/>
        <w:rPr>
          <w:rFonts w:ascii="Times New Roman" w:hAnsi="Times New Roman" w:cs="Times New Roman"/>
          <w:sz w:val="24"/>
          <w:szCs w:val="24"/>
        </w:rPr>
      </w:pPr>
      <w:r w:rsidRPr="009024DE">
        <w:rPr>
          <w:rFonts w:ascii="Times New Roman" w:hAnsi="Times New Roman" w:cs="Times New Roman"/>
          <w:sz w:val="24"/>
          <w:szCs w:val="24"/>
        </w:rPr>
        <w:t>Справочные телефоны: (81378) 2-07-70; 2-78-25</w:t>
      </w:r>
      <w:r w:rsidR="009024DE">
        <w:rPr>
          <w:rFonts w:ascii="Times New Roman" w:hAnsi="Times New Roman" w:cs="Times New Roman"/>
          <w:sz w:val="24"/>
          <w:szCs w:val="24"/>
        </w:rPr>
        <w:t>, ф</w:t>
      </w:r>
      <w:r w:rsidRPr="00E828A9">
        <w:rPr>
          <w:rFonts w:ascii="Times New Roman" w:hAnsi="Times New Roman" w:cs="Times New Roman"/>
          <w:sz w:val="24"/>
          <w:szCs w:val="24"/>
        </w:rPr>
        <w:t>акс: (81378) 2-19-35;</w:t>
      </w:r>
    </w:p>
    <w:p w:rsidR="001C22FB" w:rsidRDefault="001C22FB" w:rsidP="006E3104">
      <w:pPr>
        <w:widowControl w:val="0"/>
        <w:tabs>
          <w:tab w:val="left" w:pos="0"/>
        </w:tabs>
        <w:autoSpaceDE w:val="0"/>
        <w:autoSpaceDN w:val="0"/>
        <w:adjustRightInd w:val="0"/>
        <w:spacing w:line="240" w:lineRule="auto"/>
        <w:jc w:val="both"/>
        <w:rPr>
          <w:rStyle w:val="b-pseudo-link"/>
          <w:rFonts w:ascii="Times New Roman" w:hAnsi="Times New Roman" w:cs="Times New Roman"/>
          <w:sz w:val="24"/>
          <w:szCs w:val="24"/>
        </w:rPr>
      </w:pPr>
      <w:r w:rsidRPr="00E828A9">
        <w:rPr>
          <w:rFonts w:ascii="Times New Roman" w:hAnsi="Times New Roman" w:cs="Times New Roman"/>
          <w:sz w:val="24"/>
          <w:szCs w:val="24"/>
        </w:rPr>
        <w:t xml:space="preserve">Адрес электронной почты: </w:t>
      </w:r>
      <w:hyperlink r:id="rId13" w:history="1">
        <w:r w:rsidR="006E3104" w:rsidRPr="00AB4E79">
          <w:rPr>
            <w:rStyle w:val="a3"/>
            <w:rFonts w:ascii="Times New Roman" w:hAnsi="Times New Roman" w:cs="Times New Roman"/>
            <w:sz w:val="24"/>
            <w:szCs w:val="24"/>
          </w:rPr>
          <w:t>kumig.vyborg@yandex.ru</w:t>
        </w:r>
      </w:hyperlink>
      <w:r w:rsidR="009024DE">
        <w:rPr>
          <w:rStyle w:val="b-pseudo-link"/>
          <w:rFonts w:ascii="Times New Roman" w:hAnsi="Times New Roman" w:cs="Times New Roman"/>
          <w:sz w:val="24"/>
          <w:szCs w:val="24"/>
        </w:rPr>
        <w:t>.</w:t>
      </w:r>
    </w:p>
    <w:p w:rsidR="00627ACE" w:rsidRDefault="00627ACE" w:rsidP="006E3104">
      <w:pPr>
        <w:widowControl w:val="0"/>
        <w:tabs>
          <w:tab w:val="left" w:pos="0"/>
        </w:tabs>
        <w:autoSpaceDE w:val="0"/>
        <w:autoSpaceDN w:val="0"/>
        <w:adjustRightInd w:val="0"/>
        <w:spacing w:line="240" w:lineRule="auto"/>
        <w:jc w:val="both"/>
        <w:rPr>
          <w:rStyle w:val="b-pseudo-link"/>
          <w:rFonts w:ascii="Times New Roman" w:hAnsi="Times New Roman" w:cs="Times New Roman"/>
          <w:sz w:val="24"/>
          <w:szCs w:val="24"/>
        </w:rPr>
      </w:pPr>
    </w:p>
    <w:tbl>
      <w:tblPr>
        <w:tblW w:w="9604" w:type="dxa"/>
        <w:tblCellSpacing w:w="5" w:type="nil"/>
        <w:tblInd w:w="75" w:type="dxa"/>
        <w:tblLayout w:type="fixed"/>
        <w:tblCellMar>
          <w:left w:w="75" w:type="dxa"/>
          <w:right w:w="75" w:type="dxa"/>
        </w:tblCellMar>
        <w:tblLook w:val="0000" w:firstRow="0" w:lastRow="0" w:firstColumn="0" w:lastColumn="0" w:noHBand="0" w:noVBand="0"/>
      </w:tblPr>
      <w:tblGrid>
        <w:gridCol w:w="124"/>
        <w:gridCol w:w="4554"/>
        <w:gridCol w:w="124"/>
        <w:gridCol w:w="4695"/>
        <w:gridCol w:w="107"/>
      </w:tblGrid>
      <w:tr w:rsidR="001C22FB" w:rsidRPr="00E828A9" w:rsidTr="006E3104">
        <w:trPr>
          <w:gridAfter w:val="1"/>
          <w:wAfter w:w="107" w:type="dxa"/>
          <w:tblCellSpacing w:w="5" w:type="nil"/>
        </w:trPr>
        <w:tc>
          <w:tcPr>
            <w:tcW w:w="9497" w:type="dxa"/>
            <w:gridSpan w:val="4"/>
            <w:tcBorders>
              <w:top w:val="single" w:sz="4" w:space="0" w:color="auto"/>
              <w:left w:val="single" w:sz="4" w:space="0" w:color="auto"/>
              <w:bottom w:val="single" w:sz="4" w:space="0" w:color="auto"/>
              <w:right w:val="single" w:sz="4" w:space="0" w:color="auto"/>
            </w:tcBorders>
            <w:vAlign w:val="center"/>
          </w:tcPr>
          <w:p w:rsidR="001C22FB" w:rsidRPr="00E828A9" w:rsidRDefault="009024DE" w:rsidP="006E3104">
            <w:pPr>
              <w:tabs>
                <w:tab w:val="left" w:pos="142"/>
                <w:tab w:val="left" w:pos="284"/>
              </w:tabs>
              <w:jc w:val="center"/>
              <w:rPr>
                <w:rFonts w:ascii="Times New Roman" w:hAnsi="Times New Roman" w:cs="Times New Roman"/>
                <w:sz w:val="24"/>
                <w:szCs w:val="24"/>
              </w:rPr>
            </w:pPr>
            <w:r>
              <w:rPr>
                <w:rFonts w:ascii="Times New Roman" w:hAnsi="Times New Roman" w:cs="Times New Roman"/>
                <w:sz w:val="24"/>
                <w:szCs w:val="24"/>
              </w:rPr>
              <w:t>В</w:t>
            </w:r>
            <w:r w:rsidR="001C22FB" w:rsidRPr="00E828A9">
              <w:rPr>
                <w:rFonts w:ascii="Times New Roman" w:hAnsi="Times New Roman" w:cs="Times New Roman"/>
                <w:sz w:val="24"/>
                <w:szCs w:val="24"/>
              </w:rPr>
              <w:t>ремя работы КУМИГ</w:t>
            </w:r>
          </w:p>
        </w:tc>
      </w:tr>
      <w:tr w:rsidR="001C22FB" w:rsidRPr="00E828A9" w:rsidTr="006E3104">
        <w:trPr>
          <w:gridAfter w:val="1"/>
          <w:wAfter w:w="107" w:type="dxa"/>
          <w:tblCellSpacing w:w="5" w:type="nil"/>
        </w:trPr>
        <w:tc>
          <w:tcPr>
            <w:tcW w:w="4678" w:type="dxa"/>
            <w:gridSpan w:val="2"/>
            <w:tcBorders>
              <w:top w:val="single" w:sz="4" w:space="0" w:color="auto"/>
              <w:left w:val="single" w:sz="4" w:space="0" w:color="auto"/>
              <w:right w:val="single" w:sz="4" w:space="0" w:color="auto"/>
            </w:tcBorders>
            <w:vAlign w:val="center"/>
          </w:tcPr>
          <w:p w:rsidR="001C22FB" w:rsidRPr="00E828A9" w:rsidRDefault="001C22FB" w:rsidP="006E3104">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Понедельник, вторник, среда, четверг</w:t>
            </w:r>
          </w:p>
        </w:tc>
        <w:tc>
          <w:tcPr>
            <w:tcW w:w="4819" w:type="dxa"/>
            <w:gridSpan w:val="2"/>
            <w:tcBorders>
              <w:top w:val="single" w:sz="4" w:space="0" w:color="auto"/>
              <w:left w:val="single" w:sz="4" w:space="0" w:color="auto"/>
              <w:right w:val="single" w:sz="4" w:space="0" w:color="auto"/>
            </w:tcBorders>
            <w:vAlign w:val="center"/>
          </w:tcPr>
          <w:p w:rsidR="001C22FB" w:rsidRPr="00E828A9" w:rsidRDefault="001C22FB" w:rsidP="006E3104">
            <w:pPr>
              <w:tabs>
                <w:tab w:val="left" w:pos="142"/>
                <w:tab w:val="left" w:pos="284"/>
              </w:tabs>
              <w:ind w:right="-75"/>
              <w:jc w:val="center"/>
              <w:rPr>
                <w:rFonts w:ascii="Times New Roman" w:hAnsi="Times New Roman" w:cs="Times New Roman"/>
                <w:sz w:val="24"/>
                <w:szCs w:val="24"/>
              </w:rPr>
            </w:pPr>
            <w:r w:rsidRPr="00E828A9">
              <w:rPr>
                <w:rFonts w:ascii="Times New Roman" w:hAnsi="Times New Roman" w:cs="Times New Roman"/>
                <w:sz w:val="24"/>
                <w:szCs w:val="24"/>
              </w:rPr>
              <w:t>с 09.00 до 18.00, перерыв с 13.00 до 14.00</w:t>
            </w:r>
          </w:p>
        </w:tc>
      </w:tr>
      <w:tr w:rsidR="001C22FB" w:rsidRPr="00E828A9" w:rsidTr="006E3104">
        <w:trPr>
          <w:gridAfter w:val="1"/>
          <w:wAfter w:w="107" w:type="dxa"/>
          <w:tblCellSpacing w:w="5" w:type="nil"/>
        </w:trPr>
        <w:tc>
          <w:tcPr>
            <w:tcW w:w="4678" w:type="dxa"/>
            <w:gridSpan w:val="2"/>
            <w:tcBorders>
              <w:left w:val="single" w:sz="4" w:space="0" w:color="auto"/>
              <w:bottom w:val="single" w:sz="4" w:space="0" w:color="auto"/>
              <w:right w:val="single" w:sz="4" w:space="0" w:color="auto"/>
            </w:tcBorders>
            <w:vAlign w:val="center"/>
          </w:tcPr>
          <w:p w:rsidR="001C22FB" w:rsidRPr="00E828A9" w:rsidRDefault="001C22FB" w:rsidP="006E3104">
            <w:pPr>
              <w:tabs>
                <w:tab w:val="left" w:pos="142"/>
                <w:tab w:val="left" w:pos="284"/>
              </w:tabs>
              <w:jc w:val="center"/>
              <w:rPr>
                <w:rFonts w:ascii="Times New Roman" w:hAnsi="Times New Roman" w:cs="Times New Roman"/>
                <w:sz w:val="24"/>
                <w:szCs w:val="24"/>
                <w:lang w:val="en-US"/>
              </w:rPr>
            </w:pPr>
            <w:r w:rsidRPr="00E828A9">
              <w:rPr>
                <w:rFonts w:ascii="Times New Roman" w:hAnsi="Times New Roman" w:cs="Times New Roman"/>
                <w:sz w:val="24"/>
                <w:szCs w:val="24"/>
              </w:rPr>
              <w:t>Пятница</w:t>
            </w:r>
          </w:p>
          <w:p w:rsidR="001C22FB" w:rsidRPr="00E828A9" w:rsidRDefault="001C22FB" w:rsidP="006E3104">
            <w:pPr>
              <w:tabs>
                <w:tab w:val="left" w:pos="142"/>
                <w:tab w:val="left" w:pos="284"/>
              </w:tabs>
              <w:jc w:val="center"/>
              <w:rPr>
                <w:rFonts w:ascii="Times New Roman" w:hAnsi="Times New Roman" w:cs="Times New Roman"/>
                <w:sz w:val="24"/>
                <w:szCs w:val="24"/>
              </w:rPr>
            </w:pPr>
            <w:r>
              <w:rPr>
                <w:rFonts w:ascii="Times New Roman" w:hAnsi="Times New Roman" w:cs="Times New Roman"/>
                <w:sz w:val="24"/>
                <w:szCs w:val="24"/>
              </w:rPr>
              <w:t>с</w:t>
            </w:r>
            <w:r w:rsidRPr="00E828A9">
              <w:rPr>
                <w:rFonts w:ascii="Times New Roman" w:hAnsi="Times New Roman" w:cs="Times New Roman"/>
                <w:sz w:val="24"/>
                <w:szCs w:val="24"/>
              </w:rPr>
              <w:t>уббота, воскресенье</w:t>
            </w:r>
          </w:p>
        </w:tc>
        <w:tc>
          <w:tcPr>
            <w:tcW w:w="4819" w:type="dxa"/>
            <w:gridSpan w:val="2"/>
            <w:tcBorders>
              <w:left w:val="single" w:sz="4" w:space="0" w:color="auto"/>
              <w:bottom w:val="single" w:sz="4" w:space="0" w:color="auto"/>
              <w:right w:val="single" w:sz="4" w:space="0" w:color="auto"/>
            </w:tcBorders>
            <w:vAlign w:val="center"/>
          </w:tcPr>
          <w:p w:rsidR="001C22FB" w:rsidRPr="00E828A9" w:rsidRDefault="001C22FB" w:rsidP="006E3104">
            <w:pPr>
              <w:tabs>
                <w:tab w:val="left" w:pos="142"/>
                <w:tab w:val="left" w:pos="284"/>
              </w:tabs>
              <w:ind w:right="-75"/>
              <w:jc w:val="center"/>
              <w:rPr>
                <w:rFonts w:ascii="Times New Roman" w:hAnsi="Times New Roman" w:cs="Times New Roman"/>
                <w:sz w:val="24"/>
                <w:szCs w:val="24"/>
              </w:rPr>
            </w:pPr>
            <w:r w:rsidRPr="00E828A9">
              <w:rPr>
                <w:rFonts w:ascii="Times New Roman" w:hAnsi="Times New Roman" w:cs="Times New Roman"/>
                <w:sz w:val="24"/>
                <w:szCs w:val="24"/>
              </w:rPr>
              <w:t>с 09.00 до 17.00, перерыв с 13.00 до 14.00</w:t>
            </w:r>
          </w:p>
          <w:p w:rsidR="001C22FB" w:rsidRPr="00E828A9" w:rsidRDefault="001C22FB" w:rsidP="006E3104">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Выходные</w:t>
            </w:r>
          </w:p>
        </w:tc>
      </w:tr>
      <w:tr w:rsidR="009024DE" w:rsidRPr="00E828A9" w:rsidTr="006E3104">
        <w:tblPrEx>
          <w:jc w:val="center"/>
        </w:tblPrEx>
        <w:trPr>
          <w:gridBefore w:val="1"/>
          <w:wBefore w:w="124" w:type="dxa"/>
          <w:trHeight w:val="313"/>
          <w:tblCellSpacing w:w="5" w:type="nil"/>
          <w:jc w:val="center"/>
        </w:trPr>
        <w:tc>
          <w:tcPr>
            <w:tcW w:w="9480" w:type="dxa"/>
            <w:gridSpan w:val="4"/>
            <w:tcBorders>
              <w:top w:val="single" w:sz="4" w:space="0" w:color="auto"/>
              <w:left w:val="single" w:sz="4" w:space="0" w:color="auto"/>
              <w:bottom w:val="single" w:sz="4" w:space="0" w:color="auto"/>
              <w:right w:val="single" w:sz="4" w:space="0" w:color="auto"/>
            </w:tcBorders>
            <w:vAlign w:val="center"/>
          </w:tcPr>
          <w:p w:rsidR="009024DE" w:rsidRPr="00E828A9" w:rsidRDefault="009024DE" w:rsidP="006E3104">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Приемное время отдела землепользования КУМИГ</w:t>
            </w:r>
          </w:p>
        </w:tc>
      </w:tr>
      <w:tr w:rsidR="009024DE" w:rsidRPr="00E828A9" w:rsidTr="006E3104">
        <w:tblPrEx>
          <w:jc w:val="center"/>
        </w:tblPrEx>
        <w:trPr>
          <w:gridBefore w:val="1"/>
          <w:wBefore w:w="124" w:type="dxa"/>
          <w:trHeight w:val="313"/>
          <w:tblCellSpacing w:w="5" w:type="nil"/>
          <w:jc w:val="center"/>
        </w:trPr>
        <w:tc>
          <w:tcPr>
            <w:tcW w:w="4678" w:type="dxa"/>
            <w:gridSpan w:val="2"/>
            <w:tcBorders>
              <w:top w:val="single" w:sz="4" w:space="0" w:color="auto"/>
              <w:left w:val="single" w:sz="4" w:space="0" w:color="auto"/>
              <w:bottom w:val="single" w:sz="4" w:space="0" w:color="auto"/>
              <w:right w:val="single" w:sz="4" w:space="0" w:color="auto"/>
            </w:tcBorders>
            <w:vAlign w:val="center"/>
          </w:tcPr>
          <w:p w:rsidR="009024DE" w:rsidRPr="00E828A9" w:rsidRDefault="009024DE" w:rsidP="006E3104">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Вторник, четверг</w:t>
            </w:r>
          </w:p>
        </w:tc>
        <w:tc>
          <w:tcPr>
            <w:tcW w:w="4802" w:type="dxa"/>
            <w:gridSpan w:val="2"/>
            <w:tcBorders>
              <w:top w:val="single" w:sz="4" w:space="0" w:color="auto"/>
              <w:left w:val="single" w:sz="4" w:space="0" w:color="auto"/>
              <w:bottom w:val="single" w:sz="4" w:space="0" w:color="auto"/>
              <w:right w:val="single" w:sz="4" w:space="0" w:color="auto"/>
            </w:tcBorders>
            <w:vAlign w:val="center"/>
          </w:tcPr>
          <w:p w:rsidR="009024DE" w:rsidRPr="00E828A9" w:rsidRDefault="009024DE" w:rsidP="006E3104">
            <w:pPr>
              <w:tabs>
                <w:tab w:val="left" w:pos="142"/>
                <w:tab w:val="left" w:pos="284"/>
              </w:tabs>
              <w:ind w:right="-75"/>
              <w:jc w:val="center"/>
              <w:rPr>
                <w:rFonts w:ascii="Times New Roman" w:hAnsi="Times New Roman" w:cs="Times New Roman"/>
                <w:sz w:val="24"/>
                <w:szCs w:val="24"/>
              </w:rPr>
            </w:pPr>
            <w:r w:rsidRPr="00E828A9">
              <w:rPr>
                <w:rFonts w:ascii="Times New Roman" w:hAnsi="Times New Roman" w:cs="Times New Roman"/>
                <w:sz w:val="24"/>
                <w:szCs w:val="24"/>
              </w:rPr>
              <w:t>с 9.00 до 13.00</w:t>
            </w:r>
          </w:p>
        </w:tc>
      </w:tr>
    </w:tbl>
    <w:p w:rsidR="001C22FB" w:rsidRPr="006E3104" w:rsidRDefault="001C22FB" w:rsidP="009024DE">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627ACE" w:rsidRDefault="00627ACE" w:rsidP="00113D19">
      <w:pPr>
        <w:widowControl w:val="0"/>
        <w:autoSpaceDE w:val="0"/>
        <w:autoSpaceDN w:val="0"/>
        <w:adjustRightInd w:val="0"/>
        <w:jc w:val="right"/>
        <w:outlineLvl w:val="1"/>
        <w:rPr>
          <w:rFonts w:ascii="Times New Roman" w:hAnsi="Times New Roman" w:cs="Times New Roman"/>
          <w:b/>
          <w:sz w:val="24"/>
          <w:szCs w:val="24"/>
        </w:rPr>
      </w:pPr>
    </w:p>
    <w:p w:rsidR="00113D19" w:rsidRPr="00113D19" w:rsidRDefault="00113D19" w:rsidP="00113D19">
      <w:pPr>
        <w:widowControl w:val="0"/>
        <w:autoSpaceDE w:val="0"/>
        <w:autoSpaceDN w:val="0"/>
        <w:adjustRightInd w:val="0"/>
        <w:jc w:val="right"/>
        <w:outlineLvl w:val="1"/>
        <w:rPr>
          <w:rFonts w:ascii="Times New Roman" w:hAnsi="Times New Roman" w:cs="Times New Roman"/>
          <w:b/>
          <w:sz w:val="24"/>
          <w:szCs w:val="24"/>
        </w:rPr>
      </w:pPr>
      <w:r w:rsidRPr="00113D19">
        <w:rPr>
          <w:rFonts w:ascii="Times New Roman" w:hAnsi="Times New Roman" w:cs="Times New Roman"/>
          <w:b/>
          <w:sz w:val="24"/>
          <w:szCs w:val="24"/>
        </w:rPr>
        <w:lastRenderedPageBreak/>
        <w:t>Приложение 2</w:t>
      </w:r>
    </w:p>
    <w:p w:rsidR="00113D19" w:rsidRDefault="00113D19" w:rsidP="00113D19">
      <w:pPr>
        <w:pStyle w:val="ConsPlusTitle"/>
        <w:widowControl/>
        <w:jc w:val="right"/>
        <w:rPr>
          <w:b w:val="0"/>
          <w:sz w:val="22"/>
          <w:szCs w:val="22"/>
        </w:rPr>
      </w:pPr>
      <w:r w:rsidRPr="00113D19">
        <w:rPr>
          <w:b w:val="0"/>
          <w:sz w:val="22"/>
          <w:szCs w:val="22"/>
        </w:rPr>
        <w:t xml:space="preserve">к административному регламенту </w:t>
      </w:r>
    </w:p>
    <w:p w:rsidR="00113D19" w:rsidRDefault="00113D19" w:rsidP="00113D19">
      <w:pPr>
        <w:pStyle w:val="ConsPlusTitle"/>
        <w:widowControl/>
        <w:jc w:val="right"/>
        <w:rPr>
          <w:b w:val="0"/>
          <w:sz w:val="22"/>
          <w:szCs w:val="22"/>
        </w:rPr>
      </w:pPr>
      <w:r w:rsidRPr="00113D19">
        <w:rPr>
          <w:b w:val="0"/>
          <w:sz w:val="22"/>
          <w:szCs w:val="22"/>
        </w:rPr>
        <w:t xml:space="preserve">«Предоставление земельных участков,  </w:t>
      </w:r>
    </w:p>
    <w:p w:rsidR="00113D19" w:rsidRDefault="00113D19" w:rsidP="00113D19">
      <w:pPr>
        <w:pStyle w:val="ConsPlusTitle"/>
        <w:widowControl/>
        <w:jc w:val="right"/>
        <w:rPr>
          <w:b w:val="0"/>
          <w:sz w:val="22"/>
          <w:szCs w:val="22"/>
        </w:rPr>
      </w:pPr>
      <w:r w:rsidRPr="00113D19">
        <w:rPr>
          <w:b w:val="0"/>
          <w:sz w:val="22"/>
          <w:szCs w:val="22"/>
        </w:rPr>
        <w:t xml:space="preserve">находящихся в собственности МО «Приморское городское поселение» </w:t>
      </w:r>
    </w:p>
    <w:p w:rsidR="00113D19" w:rsidRDefault="00113D19" w:rsidP="00113D19">
      <w:pPr>
        <w:pStyle w:val="ConsPlusTitle"/>
        <w:widowControl/>
        <w:jc w:val="right"/>
        <w:rPr>
          <w:b w:val="0"/>
          <w:sz w:val="22"/>
          <w:szCs w:val="22"/>
        </w:rPr>
      </w:pPr>
      <w:r w:rsidRPr="00113D19">
        <w:rPr>
          <w:b w:val="0"/>
          <w:sz w:val="22"/>
          <w:szCs w:val="22"/>
        </w:rPr>
        <w:t xml:space="preserve">Выборгского района Ленинградской области, </w:t>
      </w:r>
    </w:p>
    <w:p w:rsidR="00113D19" w:rsidRDefault="00113D19" w:rsidP="00113D19">
      <w:pPr>
        <w:pStyle w:val="ConsPlusTitle"/>
        <w:widowControl/>
        <w:jc w:val="right"/>
        <w:rPr>
          <w:b w:val="0"/>
          <w:sz w:val="22"/>
          <w:szCs w:val="22"/>
        </w:rPr>
      </w:pPr>
      <w:r w:rsidRPr="00113D19">
        <w:rPr>
          <w:b w:val="0"/>
          <w:sz w:val="22"/>
          <w:szCs w:val="22"/>
        </w:rPr>
        <w:t xml:space="preserve">в собственность  (за плату/бесплатно), аренду, </w:t>
      </w:r>
    </w:p>
    <w:p w:rsidR="00113D19" w:rsidRPr="00113D19" w:rsidRDefault="00113D19" w:rsidP="00113D19">
      <w:pPr>
        <w:pStyle w:val="ConsPlusTitle"/>
        <w:widowControl/>
        <w:jc w:val="right"/>
        <w:rPr>
          <w:b w:val="0"/>
          <w:sz w:val="22"/>
          <w:szCs w:val="22"/>
        </w:rPr>
      </w:pPr>
      <w:r w:rsidRPr="00113D19">
        <w:rPr>
          <w:b w:val="0"/>
          <w:sz w:val="22"/>
          <w:szCs w:val="22"/>
        </w:rPr>
        <w:t>безвозмездное пользование, постоянное (бессрочное)</w:t>
      </w:r>
    </w:p>
    <w:p w:rsidR="00113D19" w:rsidRPr="00113D19" w:rsidRDefault="00113D19" w:rsidP="00113D19">
      <w:pPr>
        <w:pStyle w:val="ConsPlusTitle"/>
        <w:widowControl/>
        <w:jc w:val="right"/>
        <w:rPr>
          <w:b w:val="0"/>
          <w:sz w:val="22"/>
          <w:szCs w:val="22"/>
        </w:rPr>
      </w:pPr>
      <w:r w:rsidRPr="00113D19">
        <w:rPr>
          <w:b w:val="0"/>
          <w:sz w:val="22"/>
          <w:szCs w:val="22"/>
        </w:rPr>
        <w:t>пользование» без проведения торгов</w:t>
      </w:r>
    </w:p>
    <w:p w:rsidR="001C22FB" w:rsidRDefault="001C22FB" w:rsidP="00113D19">
      <w:pPr>
        <w:widowControl w:val="0"/>
        <w:autoSpaceDE w:val="0"/>
        <w:autoSpaceDN w:val="0"/>
        <w:adjustRightInd w:val="0"/>
        <w:spacing w:after="0" w:line="240" w:lineRule="auto"/>
        <w:jc w:val="right"/>
        <w:outlineLvl w:val="1"/>
        <w:rPr>
          <w:rFonts w:ascii="Times New Roman" w:hAnsi="Times New Roman" w:cs="Times New Roman"/>
        </w:rPr>
      </w:pPr>
    </w:p>
    <w:p w:rsidR="00113D19" w:rsidRPr="00113D19" w:rsidRDefault="00113D19" w:rsidP="00113D19">
      <w:pPr>
        <w:widowControl w:val="0"/>
        <w:autoSpaceDE w:val="0"/>
        <w:autoSpaceDN w:val="0"/>
        <w:adjustRightInd w:val="0"/>
        <w:spacing w:after="0" w:line="240" w:lineRule="auto"/>
        <w:jc w:val="right"/>
        <w:outlineLvl w:val="1"/>
        <w:rPr>
          <w:rFonts w:ascii="Times New Roman" w:hAnsi="Times New Roman" w:cs="Times New Roman"/>
        </w:rPr>
      </w:pPr>
    </w:p>
    <w:p w:rsidR="00385B5E" w:rsidRDefault="00877E60" w:rsidP="00877E60">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 xml:space="preserve">Информация о местах нахождения и графике работы, </w:t>
      </w:r>
    </w:p>
    <w:p w:rsidR="00877E60" w:rsidRDefault="00877E60" w:rsidP="00877E60">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справочных телефонах и адресах электронной почты МФЦ</w:t>
      </w:r>
    </w:p>
    <w:p w:rsidR="00113D19" w:rsidRDefault="00113D19" w:rsidP="00877E60">
      <w:pPr>
        <w:spacing w:after="0" w:line="240" w:lineRule="auto"/>
        <w:jc w:val="center"/>
        <w:rPr>
          <w:rFonts w:ascii="Times New Roman" w:eastAsia="Times New Roman" w:hAnsi="Times New Roman" w:cs="Times New Roman"/>
          <w:sz w:val="24"/>
          <w:szCs w:val="24"/>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988"/>
        <w:gridCol w:w="3402"/>
        <w:gridCol w:w="1843"/>
        <w:gridCol w:w="1560"/>
      </w:tblGrid>
      <w:tr w:rsidR="00385B5E" w:rsidRPr="00113D19" w:rsidTr="003D0B65">
        <w:trPr>
          <w:trHeight w:val="284"/>
        </w:trPr>
        <w:tc>
          <w:tcPr>
            <w:tcW w:w="705" w:type="dxa"/>
            <w:shd w:val="clear" w:color="auto" w:fill="FFFFFF"/>
            <w:vAlign w:val="center"/>
          </w:tcPr>
          <w:p w:rsidR="00385B5E" w:rsidRPr="00113D19" w:rsidRDefault="00385B5E" w:rsidP="003D0B65">
            <w:pPr>
              <w:widowControl w:val="0"/>
              <w:tabs>
                <w:tab w:val="left" w:pos="0"/>
              </w:tabs>
              <w:suppressAutoHyphens/>
              <w:ind w:right="-49" w:hanging="48"/>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sz w:val="20"/>
                <w:szCs w:val="20"/>
                <w:lang w:eastAsia="ar-SA"/>
              </w:rPr>
              <w:t>№</w:t>
            </w:r>
          </w:p>
          <w:p w:rsidR="00385B5E" w:rsidRPr="00113D19" w:rsidRDefault="00385B5E" w:rsidP="003D0B65">
            <w:pPr>
              <w:widowControl w:val="0"/>
              <w:suppressAutoHyphens/>
              <w:ind w:hanging="48"/>
              <w:jc w:val="center"/>
              <w:rPr>
                <w:rFonts w:ascii="Times New Roman" w:eastAsia="Times New Roman" w:hAnsi="Times New Roman" w:cs="Times New Roman"/>
                <w:sz w:val="20"/>
                <w:szCs w:val="20"/>
                <w:lang w:eastAsia="ar-SA"/>
              </w:rPr>
            </w:pPr>
            <w:proofErr w:type="gramStart"/>
            <w:r w:rsidRPr="00113D19">
              <w:rPr>
                <w:rFonts w:ascii="Times New Roman" w:eastAsia="Times New Roman" w:hAnsi="Times New Roman" w:cs="Times New Roman"/>
                <w:b/>
                <w:bCs/>
                <w:sz w:val="20"/>
                <w:szCs w:val="20"/>
                <w:lang w:eastAsia="ar-SA"/>
              </w:rPr>
              <w:t>п</w:t>
            </w:r>
            <w:proofErr w:type="gramEnd"/>
            <w:r w:rsidRPr="00113D19">
              <w:rPr>
                <w:rFonts w:ascii="Times New Roman" w:eastAsia="Times New Roman" w:hAnsi="Times New Roman" w:cs="Times New Roman"/>
                <w:b/>
                <w:bCs/>
                <w:sz w:val="20"/>
                <w:szCs w:val="20"/>
                <w:lang w:eastAsia="ar-SA"/>
              </w:rPr>
              <w:t>/п</w:t>
            </w: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b/>
                <w:bCs/>
                <w:sz w:val="20"/>
                <w:szCs w:val="20"/>
                <w:lang w:eastAsia="ar-SA"/>
              </w:rPr>
              <w:t>Наименование МФЦ</w:t>
            </w: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b/>
                <w:bCs/>
                <w:sz w:val="20"/>
                <w:szCs w:val="20"/>
                <w:lang w:eastAsia="ar-SA"/>
              </w:rPr>
              <w:t>Почтовый адрес</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b/>
                <w:sz w:val="20"/>
                <w:szCs w:val="20"/>
                <w:lang w:eastAsia="ar-SA"/>
              </w:rPr>
              <w:t>График работы</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r w:rsidRPr="00113D19">
              <w:rPr>
                <w:rFonts w:ascii="Times New Roman" w:eastAsia="Times New Roman" w:hAnsi="Times New Roman" w:cs="Times New Roman"/>
                <w:b/>
                <w:bCs/>
                <w:sz w:val="20"/>
                <w:szCs w:val="20"/>
                <w:lang w:eastAsia="ar-SA"/>
              </w:rPr>
              <w:t>Телефон</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proofErr w:type="spellStart"/>
            <w:r w:rsidRPr="00113D19">
              <w:rPr>
                <w:rFonts w:ascii="Times New Roman" w:eastAsia="Times New Roman" w:hAnsi="Times New Roman" w:cs="Times New Roman"/>
                <w:b/>
                <w:bCs/>
                <w:sz w:val="20"/>
                <w:szCs w:val="20"/>
                <w:lang w:eastAsia="ar-SA"/>
              </w:rPr>
              <w:t>Волосовском</w:t>
            </w:r>
            <w:proofErr w:type="spellEnd"/>
            <w:r w:rsidRPr="00113D19">
              <w:rPr>
                <w:rFonts w:ascii="Times New Roman" w:eastAsia="Times New Roman" w:hAnsi="Times New Roman" w:cs="Times New Roman"/>
                <w:b/>
                <w:bCs/>
                <w:sz w:val="20"/>
                <w:szCs w:val="20"/>
                <w:lang w:eastAsia="ar-SA"/>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tabs>
                <w:tab w:val="left" w:pos="0"/>
              </w:tabs>
              <w:suppressAutoHyphens/>
              <w:ind w:right="-49"/>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w:t>
            </w:r>
            <w:proofErr w:type="spellStart"/>
            <w:r w:rsidRPr="00113D19">
              <w:rPr>
                <w:rFonts w:ascii="Times New Roman" w:eastAsia="Times New Roman" w:hAnsi="Times New Roman" w:cs="Times New Roman"/>
                <w:bCs/>
                <w:sz w:val="20"/>
                <w:szCs w:val="20"/>
                <w:lang w:eastAsia="ar-SA"/>
              </w:rPr>
              <w:t>Волосовский</w:t>
            </w:r>
            <w:proofErr w:type="spellEnd"/>
            <w:r w:rsidRPr="00113D19">
              <w:rPr>
                <w:rFonts w:ascii="Times New Roman" w:eastAsia="Times New Roman" w:hAnsi="Times New Roman" w:cs="Times New Roman"/>
                <w:bCs/>
                <w:sz w:val="20"/>
                <w:szCs w:val="20"/>
                <w:lang w:eastAsia="ar-SA"/>
              </w:rPr>
              <w:t>»</w:t>
            </w:r>
          </w:p>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p>
        </w:tc>
        <w:tc>
          <w:tcPr>
            <w:tcW w:w="3402" w:type="dxa"/>
            <w:shd w:val="clear" w:color="auto" w:fill="FFFFFF"/>
            <w:vAlign w:val="center"/>
          </w:tcPr>
          <w:p w:rsidR="00385B5E" w:rsidRPr="00113D19" w:rsidRDefault="00385B5E" w:rsidP="003D0B65">
            <w:pPr>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 xml:space="preserve">188410, Россия, Ленинградская обл., </w:t>
            </w:r>
            <w:proofErr w:type="spellStart"/>
            <w:r w:rsidRPr="00113D19">
              <w:rPr>
                <w:rFonts w:ascii="Times New Roman" w:eastAsia="Times New Roman" w:hAnsi="Times New Roman" w:cs="Times New Roman"/>
                <w:sz w:val="20"/>
                <w:szCs w:val="20"/>
              </w:rPr>
              <w:t>Волосовский</w:t>
            </w:r>
            <w:proofErr w:type="spellEnd"/>
            <w:r w:rsidRPr="00113D19">
              <w:rPr>
                <w:rFonts w:ascii="Times New Roman" w:eastAsia="Times New Roman" w:hAnsi="Times New Roman" w:cs="Times New Roman"/>
                <w:sz w:val="20"/>
                <w:szCs w:val="20"/>
              </w:rPr>
              <w:t xml:space="preserve"> район, </w:t>
            </w:r>
            <w:proofErr w:type="spellStart"/>
            <w:r w:rsidRPr="00113D19">
              <w:rPr>
                <w:rFonts w:ascii="Times New Roman" w:eastAsia="Times New Roman" w:hAnsi="Times New Roman" w:cs="Times New Roman"/>
                <w:sz w:val="20"/>
                <w:szCs w:val="20"/>
              </w:rPr>
              <w:t>г</w:t>
            </w:r>
            <w:proofErr w:type="gramStart"/>
            <w:r w:rsidRPr="00113D19">
              <w:rPr>
                <w:rFonts w:ascii="Times New Roman" w:eastAsia="Times New Roman" w:hAnsi="Times New Roman" w:cs="Times New Roman"/>
                <w:sz w:val="20"/>
                <w:szCs w:val="20"/>
              </w:rPr>
              <w:t>.В</w:t>
            </w:r>
            <w:proofErr w:type="gramEnd"/>
            <w:r w:rsidRPr="00113D19">
              <w:rPr>
                <w:rFonts w:ascii="Times New Roman" w:eastAsia="Times New Roman" w:hAnsi="Times New Roman" w:cs="Times New Roman"/>
                <w:sz w:val="20"/>
                <w:szCs w:val="20"/>
              </w:rPr>
              <w:t>олосово</w:t>
            </w:r>
            <w:proofErr w:type="spellEnd"/>
            <w:r w:rsidRPr="00113D19">
              <w:rPr>
                <w:rFonts w:ascii="Times New Roman" w:eastAsia="Times New Roman" w:hAnsi="Times New Roman" w:cs="Times New Roman"/>
                <w:sz w:val="20"/>
                <w:szCs w:val="20"/>
              </w:rPr>
              <w:t>, усадьба СХТ, д.1 лит. А</w:t>
            </w:r>
          </w:p>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(904) </w:t>
            </w:r>
          </w:p>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r w:rsidRPr="00113D19">
              <w:rPr>
                <w:rFonts w:ascii="Times New Roman" w:eastAsia="Calibri" w:hAnsi="Times New Roman" w:cs="Times New Roman"/>
                <w:sz w:val="20"/>
                <w:szCs w:val="20"/>
                <w:shd w:val="clear" w:color="auto" w:fill="FFFFFF"/>
                <w:lang w:eastAsia="en-US"/>
              </w:rPr>
              <w:t>550-55-50</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proofErr w:type="spellStart"/>
            <w:r w:rsidRPr="00113D19">
              <w:rPr>
                <w:rFonts w:ascii="Times New Roman" w:eastAsia="Times New Roman" w:hAnsi="Times New Roman" w:cs="Times New Roman"/>
                <w:b/>
                <w:bCs/>
                <w:sz w:val="20"/>
                <w:szCs w:val="20"/>
                <w:lang w:eastAsia="ar-SA"/>
              </w:rPr>
              <w:t>Волховском</w:t>
            </w:r>
            <w:proofErr w:type="spellEnd"/>
            <w:r w:rsidRPr="00113D19">
              <w:rPr>
                <w:rFonts w:ascii="Times New Roman" w:eastAsia="Times New Roman" w:hAnsi="Times New Roman" w:cs="Times New Roman"/>
                <w:b/>
                <w:bCs/>
                <w:sz w:val="20"/>
                <w:szCs w:val="20"/>
                <w:lang w:eastAsia="ar-SA"/>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tabs>
                <w:tab w:val="left" w:pos="0"/>
              </w:tabs>
              <w:suppressAutoHyphens/>
              <w:ind w:right="-49"/>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w:t>
            </w:r>
            <w:proofErr w:type="spellStart"/>
            <w:r w:rsidRPr="00113D19">
              <w:rPr>
                <w:rFonts w:ascii="Times New Roman" w:eastAsia="Times New Roman" w:hAnsi="Times New Roman" w:cs="Times New Roman"/>
                <w:bCs/>
                <w:sz w:val="20"/>
                <w:szCs w:val="20"/>
                <w:lang w:eastAsia="ar-SA"/>
              </w:rPr>
              <w:t>Волховский</w:t>
            </w:r>
            <w:proofErr w:type="spellEnd"/>
            <w:r w:rsidRPr="00113D19">
              <w:rPr>
                <w:rFonts w:ascii="Times New Roman" w:eastAsia="Times New Roman" w:hAnsi="Times New Roman" w:cs="Times New Roman"/>
                <w:bCs/>
                <w:sz w:val="20"/>
                <w:szCs w:val="20"/>
                <w:lang w:eastAsia="ar-SA"/>
              </w:rPr>
              <w:t>»</w:t>
            </w:r>
          </w:p>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bCs/>
                <w:sz w:val="20"/>
                <w:szCs w:val="20"/>
                <w:lang w:eastAsia="ar-SA"/>
              </w:rPr>
            </w:pPr>
            <w:r w:rsidRPr="00113D19">
              <w:rPr>
                <w:rFonts w:ascii="Times New Roman" w:eastAsia="Times New Roman" w:hAnsi="Times New Roman" w:cs="Times New Roman"/>
                <w:sz w:val="20"/>
                <w:szCs w:val="20"/>
              </w:rPr>
              <w:t xml:space="preserve">187403, Ленинградская область, г. Волхов. </w:t>
            </w:r>
            <w:proofErr w:type="spellStart"/>
            <w:r w:rsidRPr="00113D19">
              <w:rPr>
                <w:rFonts w:ascii="Times New Roman" w:eastAsia="Times New Roman" w:hAnsi="Times New Roman" w:cs="Times New Roman"/>
                <w:sz w:val="20"/>
                <w:szCs w:val="20"/>
              </w:rPr>
              <w:t>Волховский</w:t>
            </w:r>
            <w:proofErr w:type="spellEnd"/>
            <w:r w:rsidRPr="00113D19">
              <w:rPr>
                <w:rFonts w:ascii="Times New Roman" w:eastAsia="Times New Roman" w:hAnsi="Times New Roman" w:cs="Times New Roman"/>
                <w:sz w:val="20"/>
                <w:szCs w:val="20"/>
              </w:rPr>
              <w:t xml:space="preserve"> проспект, д. 9</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Понедельник-пятница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 9.00 до 18.00</w:t>
            </w:r>
          </w:p>
          <w:p w:rsidR="00385B5E" w:rsidRPr="00113D19" w:rsidRDefault="00385B5E" w:rsidP="003D0B65">
            <w:pPr>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+7 (921)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391-77-76</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b/>
                <w:bCs/>
                <w:sz w:val="20"/>
                <w:szCs w:val="20"/>
                <w:shd w:val="clear" w:color="auto" w:fill="FFFFFF"/>
                <w:lang w:eastAsia="en-US"/>
              </w:rPr>
            </w:pPr>
            <w:r w:rsidRPr="00113D19">
              <w:rPr>
                <w:rFonts w:ascii="Times New Roman" w:eastAsia="Calibri" w:hAnsi="Times New Roman" w:cs="Times New Roman"/>
                <w:b/>
                <w:bCs/>
                <w:sz w:val="20"/>
                <w:szCs w:val="20"/>
                <w:shd w:val="clear" w:color="auto" w:fill="FFFFFF"/>
                <w:lang w:eastAsia="en-US"/>
              </w:rPr>
              <w:t xml:space="preserve">Предоставление услуг во </w:t>
            </w:r>
            <w:r w:rsidRPr="00113D19">
              <w:rPr>
                <w:rFonts w:ascii="Times New Roman" w:eastAsia="Calibri" w:hAnsi="Times New Roman" w:cs="Times New Roman"/>
                <w:b/>
                <w:sz w:val="20"/>
                <w:szCs w:val="20"/>
                <w:shd w:val="clear" w:color="auto" w:fill="FFFFFF"/>
                <w:lang w:eastAsia="en-US"/>
              </w:rPr>
              <w:t>Всеволожском районе</w:t>
            </w:r>
          </w:p>
        </w:tc>
      </w:tr>
      <w:tr w:rsidR="00385B5E" w:rsidRPr="00113D19" w:rsidTr="003D0B65">
        <w:trPr>
          <w:trHeight w:val="1542"/>
        </w:trPr>
        <w:tc>
          <w:tcPr>
            <w:tcW w:w="705" w:type="dxa"/>
            <w:vMerge w:val="restart"/>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«Всеволожский»</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 xml:space="preserve">188643, Россия, Ленинградская область, Всеволожский район,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sz w:val="20"/>
                <w:szCs w:val="20"/>
              </w:rPr>
              <w:t xml:space="preserve">г. Всеволожск, ул. </w:t>
            </w:r>
            <w:proofErr w:type="spellStart"/>
            <w:r w:rsidRPr="00113D19">
              <w:rPr>
                <w:rFonts w:ascii="Times New Roman" w:eastAsia="Times New Roman" w:hAnsi="Times New Roman" w:cs="Times New Roman"/>
                <w:sz w:val="20"/>
                <w:szCs w:val="20"/>
              </w:rPr>
              <w:t>Пожвинская</w:t>
            </w:r>
            <w:proofErr w:type="spellEnd"/>
            <w:r w:rsidRPr="00113D19">
              <w:rPr>
                <w:rFonts w:ascii="Times New Roman" w:eastAsia="Times New Roman" w:hAnsi="Times New Roman" w:cs="Times New Roman"/>
                <w:sz w:val="20"/>
                <w:szCs w:val="20"/>
              </w:rPr>
              <w:t>, д. 4а</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без перерыва </w:t>
            </w:r>
          </w:p>
          <w:p w:rsidR="00385B5E" w:rsidRPr="00113D19" w:rsidRDefault="00385B5E" w:rsidP="003D0B65">
            <w:pPr>
              <w:jc w:val="center"/>
              <w:rPr>
                <w:rFonts w:ascii="Times New Roman" w:eastAsia="Calibri" w:hAnsi="Times New Roman" w:cs="Times New Roman"/>
                <w:sz w:val="20"/>
                <w:szCs w:val="20"/>
                <w:lang w:eastAsia="en-US"/>
              </w:rPr>
            </w:pPr>
          </w:p>
        </w:tc>
        <w:tc>
          <w:tcPr>
            <w:tcW w:w="1560"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sz w:val="20"/>
                <w:szCs w:val="20"/>
                <w:lang w:eastAsia="ar-SA"/>
              </w:rPr>
              <w:t xml:space="preserve">+7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sz w:val="20"/>
                <w:szCs w:val="20"/>
                <w:lang w:eastAsia="ar-SA"/>
              </w:rPr>
              <w:t>183-63-65</w:t>
            </w:r>
          </w:p>
        </w:tc>
      </w:tr>
      <w:tr w:rsidR="00385B5E" w:rsidRPr="00113D19" w:rsidTr="003D0B65">
        <w:trPr>
          <w:trHeight w:val="284"/>
        </w:trPr>
        <w:tc>
          <w:tcPr>
            <w:tcW w:w="705" w:type="dxa"/>
            <w:vMerge/>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«Всеволожский» - отдел «Новосаратовка»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188681, Россия, Ленинградская область, Всеволожский район,</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 д. Новосаратовка - центр, д. 8 </w:t>
            </w:r>
            <w:r w:rsidRPr="00113D19">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sz w:val="20"/>
                <w:szCs w:val="20"/>
                <w:lang w:eastAsia="ar-SA"/>
              </w:rPr>
              <w:t xml:space="preserve">+7 (812)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sz w:val="20"/>
                <w:szCs w:val="20"/>
                <w:lang w:eastAsia="ar-SA"/>
              </w:rPr>
              <w:t>456-18-88</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bCs/>
                <w:sz w:val="20"/>
                <w:szCs w:val="20"/>
                <w:lang w:eastAsia="ar-SA"/>
              </w:rPr>
              <w:t>Предоставление услуг в</w:t>
            </w:r>
            <w:r w:rsidRPr="00113D19">
              <w:rPr>
                <w:rFonts w:ascii="Times New Roman" w:eastAsia="Times New Roman" w:hAnsi="Times New Roman" w:cs="Times New Roman"/>
                <w:b/>
                <w:sz w:val="20"/>
                <w:szCs w:val="20"/>
                <w:lang w:eastAsia="ar-SA"/>
              </w:rPr>
              <w:t xml:space="preserve"> Выборгском районе</w:t>
            </w:r>
          </w:p>
        </w:tc>
      </w:tr>
      <w:tr w:rsidR="00385B5E" w:rsidRPr="00113D19" w:rsidTr="003D0B65">
        <w:trPr>
          <w:trHeight w:val="284"/>
        </w:trPr>
        <w:tc>
          <w:tcPr>
            <w:tcW w:w="705" w:type="dxa"/>
            <w:vMerge w:val="restart"/>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lastRenderedPageBreak/>
              <w:t>«Выборгский»</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lastRenderedPageBreak/>
              <w:t xml:space="preserve">188800, Россия, Ленинградская область, Выборгский район,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lastRenderedPageBreak/>
              <w:t xml:space="preserve">г. Выборг, ул. </w:t>
            </w:r>
            <w:proofErr w:type="gramStart"/>
            <w:r w:rsidRPr="00113D19">
              <w:rPr>
                <w:rFonts w:ascii="Times New Roman" w:eastAsia="Times New Roman" w:hAnsi="Times New Roman" w:cs="Times New Roman"/>
                <w:bCs/>
                <w:sz w:val="20"/>
                <w:szCs w:val="20"/>
                <w:lang w:eastAsia="ar-SA"/>
              </w:rPr>
              <w:t>Вокзальная</w:t>
            </w:r>
            <w:proofErr w:type="gramEnd"/>
            <w:r w:rsidRPr="00113D19">
              <w:rPr>
                <w:rFonts w:ascii="Times New Roman" w:eastAsia="Times New Roman" w:hAnsi="Times New Roman" w:cs="Times New Roman"/>
                <w:bCs/>
                <w:sz w:val="20"/>
                <w:szCs w:val="20"/>
                <w:lang w:eastAsia="ar-SA"/>
              </w:rPr>
              <w:t>, д.13</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lastRenderedPageBreak/>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lastRenderedPageBreak/>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lastRenderedPageBreak/>
              <w:t xml:space="preserve">+7 (911)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956-45-68</w:t>
            </w:r>
          </w:p>
        </w:tc>
      </w:tr>
      <w:tr w:rsidR="00385B5E" w:rsidRPr="00113D19" w:rsidTr="003D0B65">
        <w:trPr>
          <w:trHeight w:val="284"/>
        </w:trPr>
        <w:tc>
          <w:tcPr>
            <w:tcW w:w="705" w:type="dxa"/>
            <w:vMerge/>
            <w:shd w:val="clear" w:color="auto" w:fill="FFFFFF"/>
            <w:vAlign w:val="center"/>
          </w:tcPr>
          <w:p w:rsidR="00385B5E" w:rsidRPr="00113D19" w:rsidRDefault="00385B5E" w:rsidP="00385B5E">
            <w:pPr>
              <w:widowControl w:val="0"/>
              <w:numPr>
                <w:ilvl w:val="0"/>
                <w:numId w:val="10"/>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Филиал ГБУ ЛО «МФЦ» «Выборгский» - отдел «Рощино»</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188681, Россия, Ленинградская область, Выборгский район,</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sz w:val="20"/>
                <w:szCs w:val="20"/>
              </w:rPr>
              <w:t xml:space="preserve"> п. Рощино, ул. </w:t>
            </w:r>
            <w:proofErr w:type="gramStart"/>
            <w:r w:rsidRPr="00113D19">
              <w:rPr>
                <w:rFonts w:ascii="Times New Roman" w:eastAsia="Times New Roman" w:hAnsi="Times New Roman" w:cs="Times New Roman"/>
                <w:sz w:val="20"/>
                <w:szCs w:val="20"/>
              </w:rPr>
              <w:t>Советская</w:t>
            </w:r>
            <w:proofErr w:type="gramEnd"/>
            <w:r w:rsidRPr="00113D19">
              <w:rPr>
                <w:rFonts w:ascii="Times New Roman" w:eastAsia="Times New Roman" w:hAnsi="Times New Roman" w:cs="Times New Roman"/>
                <w:sz w:val="20"/>
                <w:szCs w:val="20"/>
              </w:rPr>
              <w:t>, д.8</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Понедельник-суббота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20.00</w:t>
            </w:r>
          </w:p>
          <w:p w:rsidR="00385B5E" w:rsidRPr="00113D19" w:rsidRDefault="00385B5E" w:rsidP="003D0B65">
            <w:pPr>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922-39-06</w:t>
            </w:r>
          </w:p>
        </w:tc>
      </w:tr>
      <w:tr w:rsidR="00385B5E" w:rsidRPr="00113D19" w:rsidTr="003D0B65">
        <w:trPr>
          <w:trHeight w:val="284"/>
        </w:trPr>
        <w:tc>
          <w:tcPr>
            <w:tcW w:w="705" w:type="dxa"/>
            <w:vMerge/>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autoSpaceDN w:val="0"/>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Филиал ГБУ ЛО «МФЦ» «</w:t>
            </w:r>
            <w:proofErr w:type="spellStart"/>
            <w:r w:rsidRPr="00113D19">
              <w:rPr>
                <w:rFonts w:ascii="Times New Roman" w:eastAsia="Times New Roman" w:hAnsi="Times New Roman" w:cs="Times New Roman"/>
                <w:color w:val="000000"/>
                <w:sz w:val="20"/>
                <w:szCs w:val="20"/>
              </w:rPr>
              <w:t>Светогорский</w:t>
            </w:r>
            <w:proofErr w:type="spellEnd"/>
            <w:r w:rsidRPr="00113D19">
              <w:rPr>
                <w:rFonts w:ascii="Times New Roman" w:eastAsia="Times New Roman" w:hAnsi="Times New Roman" w:cs="Times New Roman"/>
                <w:color w:val="000000"/>
                <w:sz w:val="20"/>
                <w:szCs w:val="20"/>
              </w:rPr>
              <w:t>»</w:t>
            </w:r>
          </w:p>
        </w:tc>
        <w:tc>
          <w:tcPr>
            <w:tcW w:w="3402" w:type="dxa"/>
            <w:shd w:val="clear" w:color="auto" w:fill="FFFFFF"/>
            <w:vAlign w:val="center"/>
          </w:tcPr>
          <w:p w:rsidR="00385B5E" w:rsidRPr="00113D19" w:rsidRDefault="00385B5E" w:rsidP="003D0B65">
            <w:pPr>
              <w:shd w:val="clear" w:color="auto" w:fill="FFFFFF"/>
              <w:spacing w:before="100" w:beforeAutospacing="1" w:after="100" w:afterAutospacing="1"/>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843" w:type="dxa"/>
            <w:shd w:val="clear" w:color="auto" w:fill="FFFFFF"/>
            <w:vAlign w:val="center"/>
          </w:tcPr>
          <w:p w:rsidR="00385B5E" w:rsidRPr="00113D19" w:rsidRDefault="00385B5E" w:rsidP="003D0B65">
            <w:pPr>
              <w:widowControl w:val="0"/>
              <w:suppressAutoHyphens/>
              <w:autoSpaceDN w:val="0"/>
              <w:jc w:val="center"/>
              <w:rPr>
                <w:rFonts w:ascii="Times New Roman" w:eastAsia="Times New Roman" w:hAnsi="Times New Roman" w:cs="Times New Roman"/>
                <w:color w:val="000000"/>
                <w:sz w:val="20"/>
                <w:szCs w:val="20"/>
              </w:rPr>
            </w:pP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proofErr w:type="spellStart"/>
            <w:r w:rsidRPr="00113D19">
              <w:rPr>
                <w:rFonts w:ascii="Times New Roman" w:eastAsia="Times New Roman" w:hAnsi="Times New Roman" w:cs="Times New Roman"/>
                <w:b/>
                <w:sz w:val="20"/>
                <w:szCs w:val="20"/>
                <w:lang w:eastAsia="ar-SA"/>
              </w:rPr>
              <w:t>Кингисеппском</w:t>
            </w:r>
            <w:proofErr w:type="spellEnd"/>
            <w:r w:rsidRPr="00113D19">
              <w:rPr>
                <w:rFonts w:ascii="Times New Roman" w:eastAsia="Times New Roman" w:hAnsi="Times New Roman" w:cs="Times New Roman"/>
                <w:b/>
                <w:sz w:val="20"/>
                <w:szCs w:val="20"/>
                <w:lang w:eastAsia="ar-SA"/>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Филиал ГБУ ЛО «МФЦ» «</w:t>
            </w:r>
            <w:proofErr w:type="spellStart"/>
            <w:r w:rsidRPr="00113D19">
              <w:rPr>
                <w:rFonts w:ascii="Times New Roman" w:eastAsia="Times New Roman" w:hAnsi="Times New Roman" w:cs="Times New Roman"/>
                <w:sz w:val="20"/>
                <w:szCs w:val="20"/>
              </w:rPr>
              <w:t>Кингисеппский</w:t>
            </w:r>
            <w:proofErr w:type="spellEnd"/>
            <w:r w:rsidRPr="00113D19">
              <w:rPr>
                <w:rFonts w:ascii="Times New Roman" w:eastAsia="Times New Roman" w:hAnsi="Times New Roman" w:cs="Times New Roman"/>
                <w:sz w:val="20"/>
                <w:szCs w:val="20"/>
              </w:rPr>
              <w:t>»</w:t>
            </w:r>
          </w:p>
          <w:p w:rsidR="00385B5E" w:rsidRPr="00113D19" w:rsidRDefault="00385B5E" w:rsidP="003D0B65">
            <w:pPr>
              <w:widowControl w:val="0"/>
              <w:suppressAutoHyphens/>
              <w:jc w:val="center"/>
              <w:rPr>
                <w:rFonts w:ascii="Times New Roman" w:eastAsia="Times New Roman" w:hAnsi="Times New Roman" w:cs="Times New Roman"/>
                <w:sz w:val="20"/>
                <w:szCs w:val="20"/>
              </w:rPr>
            </w:pPr>
          </w:p>
        </w:tc>
        <w:tc>
          <w:tcPr>
            <w:tcW w:w="3402" w:type="dxa"/>
            <w:shd w:val="clear" w:color="auto" w:fill="FFFFFF"/>
            <w:vAlign w:val="center"/>
          </w:tcPr>
          <w:p w:rsidR="00385B5E" w:rsidRPr="00113D19" w:rsidRDefault="00385B5E" w:rsidP="003D0B65">
            <w:pPr>
              <w:ind w:firstLine="87"/>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 xml:space="preserve">188480, Россия, Ленинградская область, </w:t>
            </w:r>
            <w:proofErr w:type="spellStart"/>
            <w:r w:rsidRPr="00113D19">
              <w:rPr>
                <w:rFonts w:ascii="Times New Roman" w:eastAsia="Times New Roman" w:hAnsi="Times New Roman" w:cs="Times New Roman"/>
                <w:sz w:val="20"/>
                <w:szCs w:val="20"/>
              </w:rPr>
              <w:t>Кингисеппский</w:t>
            </w:r>
            <w:proofErr w:type="spellEnd"/>
            <w:r w:rsidRPr="00113D19">
              <w:rPr>
                <w:rFonts w:ascii="Times New Roman" w:eastAsia="Times New Roman" w:hAnsi="Times New Roman" w:cs="Times New Roman"/>
                <w:sz w:val="20"/>
                <w:szCs w:val="20"/>
              </w:rPr>
              <w:t xml:space="preserve"> район,  г. Кингисепп,</w:t>
            </w:r>
          </w:p>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ул. Фабричная, д. 14</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Понедельник-суббота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20.00</w:t>
            </w:r>
          </w:p>
          <w:p w:rsidR="00385B5E" w:rsidRPr="00113D19" w:rsidRDefault="00385B5E" w:rsidP="003D0B65">
            <w:pPr>
              <w:widowControl w:val="0"/>
              <w:suppressAutoHyphens/>
              <w:jc w:val="center"/>
              <w:rPr>
                <w:rFonts w:ascii="Times New Roman" w:eastAsia="Times New Roman" w:hAnsi="Times New Roman" w:cs="Times New Roman"/>
                <w:sz w:val="20"/>
                <w:szCs w:val="20"/>
                <w:u w:val="single"/>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772-91-28</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proofErr w:type="spellStart"/>
            <w:r w:rsidRPr="00113D19">
              <w:rPr>
                <w:rFonts w:ascii="Times New Roman" w:eastAsia="Times New Roman" w:hAnsi="Times New Roman" w:cs="Times New Roman"/>
                <w:b/>
                <w:sz w:val="20"/>
                <w:szCs w:val="20"/>
                <w:lang w:eastAsia="ar-SA"/>
              </w:rPr>
              <w:t>Лодейнопольском</w:t>
            </w:r>
            <w:proofErr w:type="spellEnd"/>
            <w:r w:rsidRPr="00113D19">
              <w:rPr>
                <w:rFonts w:ascii="Times New Roman" w:eastAsia="Times New Roman" w:hAnsi="Times New Roman" w:cs="Times New Roman"/>
                <w:b/>
                <w:sz w:val="20"/>
                <w:szCs w:val="20"/>
                <w:lang w:eastAsia="ar-SA"/>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w:t>
            </w:r>
            <w:proofErr w:type="spellStart"/>
            <w:r w:rsidRPr="00113D19">
              <w:rPr>
                <w:rFonts w:ascii="Times New Roman" w:eastAsia="Times New Roman" w:hAnsi="Times New Roman" w:cs="Times New Roman"/>
                <w:bCs/>
                <w:sz w:val="20"/>
                <w:szCs w:val="20"/>
                <w:lang w:eastAsia="ar-SA"/>
              </w:rPr>
              <w:t>Лодейнопольский</w:t>
            </w:r>
            <w:proofErr w:type="spellEnd"/>
            <w:r w:rsidRPr="00113D19">
              <w:rPr>
                <w:rFonts w:ascii="Times New Roman" w:eastAsia="Times New Roman" w:hAnsi="Times New Roman" w:cs="Times New Roman"/>
                <w:bCs/>
                <w:sz w:val="20"/>
                <w:szCs w:val="20"/>
                <w:lang w:eastAsia="ar-SA"/>
              </w:rPr>
              <w:t>»</w:t>
            </w: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187700, Россия,</w:t>
            </w:r>
          </w:p>
          <w:p w:rsidR="00385B5E" w:rsidRPr="00113D19" w:rsidRDefault="00385B5E" w:rsidP="003D0B65">
            <w:pPr>
              <w:ind w:firstLine="87"/>
              <w:jc w:val="center"/>
              <w:rPr>
                <w:rFonts w:ascii="Times New Roman" w:eastAsia="Times New Roman" w:hAnsi="Times New Roman" w:cs="Times New Roman"/>
                <w:sz w:val="20"/>
                <w:szCs w:val="20"/>
              </w:rPr>
            </w:pPr>
            <w:r w:rsidRPr="00113D19">
              <w:rPr>
                <w:rFonts w:ascii="Times New Roman" w:eastAsia="Times New Roman" w:hAnsi="Times New Roman" w:cs="Times New Roman"/>
                <w:bCs/>
                <w:sz w:val="20"/>
                <w:szCs w:val="20"/>
                <w:lang w:eastAsia="ar-SA"/>
              </w:rPr>
              <w:t xml:space="preserve">Ленинградская область, </w:t>
            </w:r>
            <w:proofErr w:type="spellStart"/>
            <w:r w:rsidRPr="00113D19">
              <w:rPr>
                <w:rFonts w:ascii="Times New Roman" w:eastAsia="Times New Roman" w:hAnsi="Times New Roman" w:cs="Times New Roman"/>
                <w:bCs/>
                <w:sz w:val="20"/>
                <w:szCs w:val="20"/>
                <w:lang w:eastAsia="ar-SA"/>
              </w:rPr>
              <w:t>Лодейнопольский</w:t>
            </w:r>
            <w:proofErr w:type="spellEnd"/>
            <w:r w:rsidRPr="00113D19">
              <w:rPr>
                <w:rFonts w:ascii="Times New Roman" w:eastAsia="Times New Roman" w:hAnsi="Times New Roman" w:cs="Times New Roman"/>
                <w:bCs/>
                <w:sz w:val="20"/>
                <w:szCs w:val="20"/>
                <w:lang w:eastAsia="ar-SA"/>
              </w:rPr>
              <w:t xml:space="preserve"> район, </w:t>
            </w:r>
            <w:proofErr w:type="spellStart"/>
            <w:r w:rsidRPr="00113D19">
              <w:rPr>
                <w:rFonts w:ascii="Times New Roman" w:eastAsia="Times New Roman" w:hAnsi="Times New Roman" w:cs="Times New Roman"/>
                <w:bCs/>
                <w:sz w:val="20"/>
                <w:szCs w:val="20"/>
                <w:lang w:eastAsia="ar-SA"/>
              </w:rPr>
              <w:t>г</w:t>
            </w:r>
            <w:proofErr w:type="gramStart"/>
            <w:r w:rsidRPr="00113D19">
              <w:rPr>
                <w:rFonts w:ascii="Times New Roman" w:eastAsia="Times New Roman" w:hAnsi="Times New Roman" w:cs="Times New Roman"/>
                <w:bCs/>
                <w:sz w:val="20"/>
                <w:szCs w:val="20"/>
                <w:lang w:eastAsia="ar-SA"/>
              </w:rPr>
              <w:t>.Л</w:t>
            </w:r>
            <w:proofErr w:type="gramEnd"/>
            <w:r w:rsidRPr="00113D19">
              <w:rPr>
                <w:rFonts w:ascii="Times New Roman" w:eastAsia="Times New Roman" w:hAnsi="Times New Roman" w:cs="Times New Roman"/>
                <w:bCs/>
                <w:sz w:val="20"/>
                <w:szCs w:val="20"/>
                <w:lang w:eastAsia="ar-SA"/>
              </w:rPr>
              <w:t>одейное</w:t>
            </w:r>
            <w:proofErr w:type="spellEnd"/>
            <w:r w:rsidRPr="00113D19">
              <w:rPr>
                <w:rFonts w:ascii="Times New Roman" w:eastAsia="Times New Roman" w:hAnsi="Times New Roman" w:cs="Times New Roman"/>
                <w:bCs/>
                <w:sz w:val="20"/>
                <w:szCs w:val="20"/>
                <w:lang w:eastAsia="ar-SA"/>
              </w:rPr>
              <w:t xml:space="preserve"> Поле, ул. Карла Маркса, д. 36 лит. Б</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Понедельник-суббота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20.00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+7 (931)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535-15-69</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r w:rsidRPr="00113D19">
              <w:rPr>
                <w:rFonts w:ascii="Times New Roman" w:eastAsia="Times New Roman" w:hAnsi="Times New Roman" w:cs="Times New Roman"/>
                <w:b/>
                <w:sz w:val="20"/>
                <w:szCs w:val="20"/>
                <w:lang w:eastAsia="ar-SA"/>
              </w:rPr>
              <w:t>Ломоносовском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«Ломоносовский»</w:t>
            </w:r>
          </w:p>
        </w:tc>
        <w:tc>
          <w:tcPr>
            <w:tcW w:w="3402" w:type="dxa"/>
            <w:shd w:val="clear" w:color="auto" w:fill="FFFFFF"/>
            <w:vAlign w:val="center"/>
          </w:tcPr>
          <w:p w:rsidR="00385B5E" w:rsidRPr="00113D19" w:rsidRDefault="00385B5E" w:rsidP="003D0B65">
            <w:pPr>
              <w:ind w:firstLine="87"/>
              <w:jc w:val="center"/>
              <w:rPr>
                <w:rFonts w:ascii="Times New Roman" w:eastAsia="Times New Roman" w:hAnsi="Times New Roman" w:cs="Times New Roman"/>
                <w:sz w:val="20"/>
                <w:szCs w:val="20"/>
              </w:rPr>
            </w:pPr>
            <w:r w:rsidRPr="00113D1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Понедельник-суббота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20.00</w:t>
            </w:r>
          </w:p>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+7 (931)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535-15-69</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b/>
                <w:sz w:val="20"/>
                <w:szCs w:val="20"/>
                <w:shd w:val="clear" w:color="auto" w:fill="FFFFFF"/>
                <w:lang w:eastAsia="en-US"/>
              </w:rPr>
            </w:pPr>
            <w:r w:rsidRPr="00113D19">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113D19">
              <w:rPr>
                <w:rFonts w:ascii="Times New Roman" w:eastAsia="Calibri" w:hAnsi="Times New Roman" w:cs="Times New Roman"/>
                <w:b/>
                <w:bCs/>
                <w:sz w:val="20"/>
                <w:szCs w:val="20"/>
                <w:shd w:val="clear" w:color="auto" w:fill="FFFFFF"/>
                <w:lang w:eastAsia="en-US"/>
              </w:rPr>
              <w:t>в</w:t>
            </w:r>
            <w:proofErr w:type="gramEnd"/>
            <w:r w:rsidRPr="00113D19">
              <w:rPr>
                <w:rFonts w:ascii="Times New Roman" w:eastAsia="Calibri" w:hAnsi="Times New Roman" w:cs="Times New Roman"/>
                <w:b/>
                <w:sz w:val="20"/>
                <w:szCs w:val="20"/>
                <w:shd w:val="clear" w:color="auto" w:fill="FFFFFF"/>
                <w:lang w:eastAsia="en-US"/>
              </w:rPr>
              <w:t xml:space="preserve"> </w:t>
            </w:r>
            <w:proofErr w:type="gramStart"/>
            <w:r w:rsidRPr="00113D19">
              <w:rPr>
                <w:rFonts w:ascii="Times New Roman" w:eastAsia="Calibri" w:hAnsi="Times New Roman" w:cs="Times New Roman"/>
                <w:b/>
                <w:sz w:val="20"/>
                <w:szCs w:val="20"/>
                <w:shd w:val="clear" w:color="auto" w:fill="FFFFFF"/>
                <w:lang w:eastAsia="en-US"/>
              </w:rPr>
              <w:t>Приозерском</w:t>
            </w:r>
            <w:proofErr w:type="gramEnd"/>
            <w:r w:rsidRPr="00113D19">
              <w:rPr>
                <w:rFonts w:ascii="Times New Roman" w:eastAsia="Calibri" w:hAnsi="Times New Roman" w:cs="Times New Roman"/>
                <w:b/>
                <w:sz w:val="20"/>
                <w:szCs w:val="20"/>
                <w:shd w:val="clear" w:color="auto" w:fill="FFFFFF"/>
                <w:lang w:eastAsia="en-US"/>
              </w:rPr>
              <w:t xml:space="preserve"> районе</w:t>
            </w:r>
          </w:p>
        </w:tc>
      </w:tr>
      <w:tr w:rsidR="00385B5E" w:rsidRPr="00113D19" w:rsidTr="003D0B65">
        <w:trPr>
          <w:trHeight w:val="284"/>
        </w:trPr>
        <w:tc>
          <w:tcPr>
            <w:tcW w:w="705" w:type="dxa"/>
            <w:vMerge w:val="restart"/>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«Приозерск» - отдел «Сосново»</w:t>
            </w: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188731, Россия,</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Ленинградская область, </w:t>
            </w:r>
            <w:proofErr w:type="spellStart"/>
            <w:r w:rsidRPr="00113D19">
              <w:rPr>
                <w:rFonts w:ascii="Times New Roman" w:eastAsia="Times New Roman" w:hAnsi="Times New Roman" w:cs="Times New Roman"/>
                <w:bCs/>
                <w:sz w:val="20"/>
                <w:szCs w:val="20"/>
                <w:lang w:eastAsia="ar-SA"/>
              </w:rPr>
              <w:t>Приозерский</w:t>
            </w:r>
            <w:proofErr w:type="spellEnd"/>
            <w:r w:rsidRPr="00113D19">
              <w:rPr>
                <w:rFonts w:ascii="Times New Roman" w:eastAsia="Times New Roman" w:hAnsi="Times New Roman" w:cs="Times New Roman"/>
                <w:bCs/>
                <w:sz w:val="20"/>
                <w:szCs w:val="20"/>
                <w:lang w:eastAsia="ar-SA"/>
              </w:rPr>
              <w:t xml:space="preserve"> район, пос. Сосново, ул. Механизаторов, д.11</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Понедельник-суббота</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20.00</w:t>
            </w:r>
          </w:p>
          <w:p w:rsidR="00385B5E" w:rsidRPr="00113D19" w:rsidRDefault="00385B5E" w:rsidP="003D0B65">
            <w:pPr>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772-85-27</w:t>
            </w:r>
          </w:p>
        </w:tc>
      </w:tr>
      <w:tr w:rsidR="00385B5E" w:rsidRPr="00113D19" w:rsidTr="003D0B65">
        <w:trPr>
          <w:trHeight w:val="284"/>
        </w:trPr>
        <w:tc>
          <w:tcPr>
            <w:tcW w:w="705" w:type="dxa"/>
            <w:vMerge/>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«Приозерск»</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roofErr w:type="gramStart"/>
            <w:r w:rsidRPr="00113D1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113D19">
              <w:rPr>
                <w:rFonts w:ascii="Times New Roman" w:eastAsia="Times New Roman" w:hAnsi="Times New Roman" w:cs="Times New Roman"/>
                <w:bCs/>
                <w:sz w:val="20"/>
                <w:szCs w:val="20"/>
                <w:lang w:eastAsia="ar-SA"/>
              </w:rPr>
              <w:t>Приозерский</w:t>
            </w:r>
            <w:proofErr w:type="spellEnd"/>
            <w:r w:rsidRPr="00113D1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jc w:val="center"/>
              <w:rPr>
                <w:rFonts w:ascii="Times New Roman" w:eastAsia="Calibri" w:hAnsi="Times New Roman" w:cs="Times New Roman"/>
                <w:sz w:val="20"/>
                <w:szCs w:val="20"/>
                <w:lang w:eastAsia="en-US"/>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099-78-77</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b/>
                <w:sz w:val="20"/>
                <w:szCs w:val="20"/>
                <w:shd w:val="clear" w:color="auto" w:fill="FFFFFF"/>
                <w:lang w:eastAsia="en-US"/>
              </w:rPr>
            </w:pPr>
            <w:r w:rsidRPr="00113D19">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113D19">
              <w:rPr>
                <w:rFonts w:ascii="Times New Roman" w:eastAsia="Calibri" w:hAnsi="Times New Roman" w:cs="Times New Roman"/>
                <w:b/>
                <w:sz w:val="20"/>
                <w:szCs w:val="20"/>
                <w:shd w:val="clear" w:color="auto" w:fill="FFFFFF"/>
                <w:lang w:eastAsia="en-US"/>
              </w:rPr>
              <w:t>Подпорожском</w:t>
            </w:r>
            <w:proofErr w:type="spellEnd"/>
            <w:r w:rsidRPr="00113D19">
              <w:rPr>
                <w:rFonts w:ascii="Times New Roman" w:eastAsia="Calibri" w:hAnsi="Times New Roman" w:cs="Times New Roman"/>
                <w:b/>
                <w:sz w:val="20"/>
                <w:szCs w:val="20"/>
                <w:shd w:val="clear" w:color="auto" w:fill="FFFFFF"/>
                <w:lang w:eastAsia="en-US"/>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sz w:val="20"/>
                <w:szCs w:val="20"/>
                <w:lang w:eastAsia="ar-SA"/>
              </w:rPr>
            </w:pPr>
          </w:p>
        </w:tc>
        <w:tc>
          <w:tcPr>
            <w:tcW w:w="1988" w:type="dxa"/>
            <w:shd w:val="clear" w:color="auto" w:fill="FFFFFF"/>
            <w:vAlign w:val="center"/>
          </w:tcPr>
          <w:p w:rsidR="00385B5E" w:rsidRPr="00113D19" w:rsidRDefault="00385B5E" w:rsidP="003D0B65">
            <w:pPr>
              <w:widowControl w:val="0"/>
              <w:suppressAutoHyphens/>
              <w:autoSpaceDN w:val="0"/>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Филиал ГБУ ЛО «МФЦ» «</w:t>
            </w:r>
            <w:proofErr w:type="spellStart"/>
            <w:r w:rsidRPr="00113D19">
              <w:rPr>
                <w:rFonts w:ascii="Times New Roman" w:eastAsia="Times New Roman" w:hAnsi="Times New Roman" w:cs="Times New Roman"/>
                <w:color w:val="000000"/>
                <w:sz w:val="20"/>
                <w:szCs w:val="20"/>
              </w:rPr>
              <w:t>Подпорожский</w:t>
            </w:r>
            <w:proofErr w:type="spellEnd"/>
            <w:r w:rsidRPr="00113D19">
              <w:rPr>
                <w:rFonts w:ascii="Times New Roman" w:eastAsia="Times New Roman" w:hAnsi="Times New Roman" w:cs="Times New Roman"/>
                <w:color w:val="000000"/>
                <w:sz w:val="20"/>
                <w:szCs w:val="20"/>
              </w:rPr>
              <w:t>»</w:t>
            </w:r>
          </w:p>
        </w:tc>
        <w:tc>
          <w:tcPr>
            <w:tcW w:w="3402" w:type="dxa"/>
            <w:shd w:val="clear" w:color="auto" w:fill="FFFFFF"/>
            <w:vAlign w:val="center"/>
          </w:tcPr>
          <w:p w:rsidR="00385B5E" w:rsidRPr="00113D19" w:rsidRDefault="00385B5E" w:rsidP="003D0B65">
            <w:pPr>
              <w:shd w:val="clear" w:color="auto" w:fill="FFFFFF"/>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1843" w:type="dxa"/>
            <w:shd w:val="clear" w:color="auto" w:fill="FFFFFF"/>
            <w:vAlign w:val="center"/>
          </w:tcPr>
          <w:p w:rsidR="00385B5E" w:rsidRPr="00113D19" w:rsidRDefault="00385B5E" w:rsidP="003D0B65">
            <w:pPr>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Понедельник - суббота 9.00 – 20.00,</w:t>
            </w:r>
          </w:p>
          <w:p w:rsidR="00385B5E" w:rsidRPr="00113D19" w:rsidRDefault="00385B5E" w:rsidP="003D0B65">
            <w:pPr>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8 (800) </w:t>
            </w:r>
          </w:p>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301-47-47</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bCs/>
                <w:sz w:val="20"/>
                <w:szCs w:val="20"/>
                <w:lang w:eastAsia="ar-SA"/>
              </w:rPr>
              <w:t xml:space="preserve">Предоставление услуг в </w:t>
            </w:r>
            <w:proofErr w:type="spellStart"/>
            <w:r w:rsidRPr="00113D19">
              <w:rPr>
                <w:rFonts w:ascii="Times New Roman" w:eastAsia="Times New Roman" w:hAnsi="Times New Roman" w:cs="Times New Roman"/>
                <w:b/>
                <w:sz w:val="20"/>
                <w:szCs w:val="20"/>
                <w:lang w:eastAsia="ar-SA"/>
              </w:rPr>
              <w:t>Сланцевском</w:t>
            </w:r>
            <w:proofErr w:type="spellEnd"/>
            <w:r w:rsidRPr="00113D19">
              <w:rPr>
                <w:rFonts w:ascii="Times New Roman" w:eastAsia="Times New Roman" w:hAnsi="Times New Roman" w:cs="Times New Roman"/>
                <w:b/>
                <w:sz w:val="20"/>
                <w:szCs w:val="20"/>
                <w:lang w:eastAsia="ar-SA"/>
              </w:rPr>
              <w:t xml:space="preserve">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bCs/>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w:t>
            </w:r>
            <w:proofErr w:type="spellStart"/>
            <w:r w:rsidRPr="00113D19">
              <w:rPr>
                <w:rFonts w:ascii="Times New Roman" w:eastAsia="Times New Roman" w:hAnsi="Times New Roman" w:cs="Times New Roman"/>
                <w:bCs/>
                <w:sz w:val="20"/>
                <w:szCs w:val="20"/>
                <w:lang w:eastAsia="ar-SA"/>
              </w:rPr>
              <w:t>Сланцевский</w:t>
            </w:r>
            <w:proofErr w:type="spellEnd"/>
            <w:r w:rsidRPr="00113D19">
              <w:rPr>
                <w:rFonts w:ascii="Times New Roman" w:eastAsia="Times New Roman" w:hAnsi="Times New Roman" w:cs="Times New Roman"/>
                <w:bCs/>
                <w:sz w:val="20"/>
                <w:szCs w:val="20"/>
                <w:lang w:eastAsia="ar-SA"/>
              </w:rPr>
              <w:t>»</w:t>
            </w: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188565, Россия, Ленинградская область,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г. Сланцы, ул. Кирова, д. 16А</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 xml:space="preserve">Понедельник - суббота </w:t>
            </w:r>
          </w:p>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 xml:space="preserve"> 9.00 - 20.00, </w:t>
            </w:r>
          </w:p>
          <w:p w:rsidR="00385B5E" w:rsidRPr="00113D19" w:rsidRDefault="00385B5E" w:rsidP="003D0B65">
            <w:pPr>
              <w:widowControl w:val="0"/>
              <w:suppressAutoHyphens/>
              <w:jc w:val="center"/>
              <w:rPr>
                <w:rFonts w:ascii="Times New Roman" w:eastAsia="Calibri" w:hAnsi="Times New Roman" w:cs="Times New Roman"/>
                <w:color w:val="FF0000"/>
                <w:sz w:val="20"/>
                <w:szCs w:val="20"/>
                <w:lang w:eastAsia="en-US"/>
              </w:rPr>
            </w:pPr>
            <w:r w:rsidRPr="00113D19">
              <w:rPr>
                <w:rFonts w:ascii="Times New Roman" w:eastAsia="Calibri" w:hAnsi="Times New Roman" w:cs="Times New Roman"/>
                <w:sz w:val="20"/>
                <w:szCs w:val="20"/>
                <w:lang w:eastAsia="en-US"/>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181-10-35</w:t>
            </w:r>
          </w:p>
        </w:tc>
      </w:tr>
      <w:tr w:rsidR="00385B5E" w:rsidRPr="00113D19" w:rsidTr="003D0B65">
        <w:trPr>
          <w:trHeight w:val="284"/>
        </w:trPr>
        <w:tc>
          <w:tcPr>
            <w:tcW w:w="9498" w:type="dxa"/>
            <w:gridSpan w:val="5"/>
            <w:tcBorders>
              <w:top w:val="nil"/>
            </w:tcBorders>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
                <w:bCs/>
                <w:sz w:val="20"/>
                <w:szCs w:val="20"/>
                <w:lang w:eastAsia="ar-SA"/>
              </w:rPr>
              <w:t>Предоставление услуг в г. Сосновый Бор</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bCs/>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sz w:val="20"/>
                <w:szCs w:val="20"/>
              </w:rPr>
              <w:t>Филиал ГБУ ЛО «МФЦ» «</w:t>
            </w:r>
            <w:proofErr w:type="spellStart"/>
            <w:r w:rsidRPr="00113D19">
              <w:rPr>
                <w:rFonts w:ascii="Times New Roman" w:eastAsia="Times New Roman" w:hAnsi="Times New Roman" w:cs="Times New Roman"/>
                <w:sz w:val="20"/>
                <w:szCs w:val="20"/>
              </w:rPr>
              <w:t>Сосновоборский</w:t>
            </w:r>
            <w:proofErr w:type="spellEnd"/>
            <w:r w:rsidRPr="00113D19">
              <w:rPr>
                <w:rFonts w:ascii="Times New Roman" w:eastAsia="Times New Roman" w:hAnsi="Times New Roman" w:cs="Times New Roman"/>
                <w:sz w:val="20"/>
                <w:szCs w:val="20"/>
              </w:rPr>
              <w:t>»</w:t>
            </w: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sz w:val="20"/>
                <w:szCs w:val="20"/>
              </w:rPr>
            </w:pPr>
            <w:r w:rsidRPr="00113D19">
              <w:rPr>
                <w:rFonts w:ascii="Times New Roman" w:eastAsia="Times New Roman" w:hAnsi="Times New Roman" w:cs="Times New Roman"/>
                <w:sz w:val="20"/>
                <w:szCs w:val="20"/>
              </w:rPr>
              <w:t xml:space="preserve">188540, Россия, Ленинградская область,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sz w:val="20"/>
                <w:szCs w:val="20"/>
              </w:rPr>
              <w:t>г. Сосновый Бор, ул. Мира, д.1</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Понедельник-пятница</w:t>
            </w:r>
          </w:p>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9.00 – 20.00</w:t>
            </w:r>
          </w:p>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Суббота</w:t>
            </w:r>
          </w:p>
          <w:p w:rsidR="00385B5E" w:rsidRPr="00113D19" w:rsidRDefault="00385B5E" w:rsidP="003D0B65">
            <w:pPr>
              <w:widowControl w:val="0"/>
              <w:suppressAutoHyphens/>
              <w:jc w:val="center"/>
              <w:rPr>
                <w:rFonts w:ascii="Times New Roman" w:eastAsia="Calibri" w:hAnsi="Times New Roman" w:cs="Times New Roman"/>
                <w:sz w:val="20"/>
                <w:szCs w:val="20"/>
                <w:lang w:eastAsia="en-US"/>
              </w:rPr>
            </w:pPr>
            <w:r w:rsidRPr="00113D19">
              <w:rPr>
                <w:rFonts w:ascii="Times New Roman" w:eastAsia="Calibri" w:hAnsi="Times New Roman" w:cs="Times New Roman"/>
                <w:sz w:val="20"/>
                <w:szCs w:val="20"/>
                <w:lang w:eastAsia="en-US"/>
              </w:rPr>
              <w:t>9.00 – 16.00</w:t>
            </w:r>
          </w:p>
          <w:p w:rsidR="00385B5E" w:rsidRPr="00113D19" w:rsidRDefault="00385B5E" w:rsidP="003D0B65">
            <w:pPr>
              <w:widowControl w:val="0"/>
              <w:suppressAutoHyphens/>
              <w:jc w:val="center"/>
              <w:rPr>
                <w:rFonts w:ascii="Times New Roman" w:eastAsia="Calibri" w:hAnsi="Times New Roman" w:cs="Times New Roman"/>
                <w:sz w:val="20"/>
                <w:szCs w:val="20"/>
                <w:u w:val="single"/>
                <w:lang w:eastAsia="en-US"/>
              </w:rPr>
            </w:pPr>
            <w:r w:rsidRPr="00113D19">
              <w:rPr>
                <w:rFonts w:ascii="Times New Roman" w:eastAsia="Calibri" w:hAnsi="Times New Roman" w:cs="Times New Roman"/>
                <w:sz w:val="20"/>
                <w:szCs w:val="20"/>
                <w:lang w:eastAsia="en-US"/>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(931)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535-15-84</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b/>
                <w:sz w:val="20"/>
                <w:szCs w:val="20"/>
                <w:shd w:val="clear" w:color="auto" w:fill="FFFFFF"/>
                <w:lang w:eastAsia="en-US"/>
              </w:rPr>
            </w:pPr>
            <w:r w:rsidRPr="00113D19">
              <w:rPr>
                <w:rFonts w:ascii="Times New Roman" w:eastAsia="Calibri" w:hAnsi="Times New Roman" w:cs="Times New Roman"/>
                <w:b/>
                <w:bCs/>
                <w:sz w:val="20"/>
                <w:szCs w:val="20"/>
                <w:shd w:val="clear" w:color="auto" w:fill="FFFFFF"/>
                <w:lang w:eastAsia="en-US"/>
              </w:rPr>
              <w:t xml:space="preserve">Предоставление услуг в </w:t>
            </w:r>
            <w:r w:rsidRPr="00113D19">
              <w:rPr>
                <w:rFonts w:ascii="Times New Roman" w:eastAsia="Calibri" w:hAnsi="Times New Roman" w:cs="Times New Roman"/>
                <w:b/>
                <w:sz w:val="20"/>
                <w:szCs w:val="20"/>
                <w:shd w:val="clear" w:color="auto" w:fill="FFFFFF"/>
                <w:lang w:eastAsia="en-US"/>
              </w:rPr>
              <w:t>Тихвинском районе</w:t>
            </w:r>
          </w:p>
        </w:tc>
      </w:tr>
      <w:tr w:rsidR="00385B5E" w:rsidRPr="00113D19" w:rsidTr="003D0B65">
        <w:trPr>
          <w:trHeight w:val="284"/>
        </w:trPr>
        <w:tc>
          <w:tcPr>
            <w:tcW w:w="705" w:type="dxa"/>
            <w:shd w:val="clear" w:color="auto" w:fill="FFFFFF"/>
            <w:vAlign w:val="center"/>
          </w:tcPr>
          <w:p w:rsidR="00385B5E" w:rsidRPr="00113D19" w:rsidRDefault="00385B5E" w:rsidP="00385B5E">
            <w:pPr>
              <w:widowControl w:val="0"/>
              <w:numPr>
                <w:ilvl w:val="0"/>
                <w:numId w:val="11"/>
              </w:numPr>
              <w:suppressAutoHyphens/>
              <w:contextualSpacing/>
              <w:jc w:val="center"/>
              <w:rPr>
                <w:rFonts w:ascii="Times New Roman" w:eastAsia="Times New Roman" w:hAnsi="Times New Roman" w:cs="Times New Roman"/>
                <w:bCs/>
                <w:sz w:val="20"/>
                <w:szCs w:val="20"/>
                <w:lang w:eastAsia="ar-SA"/>
              </w:rPr>
            </w:pPr>
          </w:p>
        </w:tc>
        <w:tc>
          <w:tcPr>
            <w:tcW w:w="1988"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«Тихвинский»</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г. Тихвин, 1-й микрорайон, д.2</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p>
        </w:tc>
        <w:tc>
          <w:tcPr>
            <w:tcW w:w="1843" w:type="dxa"/>
            <w:shd w:val="clear" w:color="auto" w:fill="FFFFFF"/>
            <w:vAlign w:val="center"/>
          </w:tcPr>
          <w:p w:rsidR="00385B5E" w:rsidRPr="00113D19" w:rsidRDefault="00385B5E" w:rsidP="00113D19">
            <w:pPr>
              <w:widowControl w:val="0"/>
              <w:suppressAutoHyphens/>
              <w:spacing w:line="240" w:lineRule="auto"/>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Понедельник-пятница</w:t>
            </w:r>
          </w:p>
          <w:p w:rsidR="00113D19" w:rsidRDefault="00385B5E" w:rsidP="00113D19">
            <w:pPr>
              <w:widowControl w:val="0"/>
              <w:suppressAutoHyphens/>
              <w:spacing w:line="240" w:lineRule="auto"/>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113D19">
            <w:pPr>
              <w:widowControl w:val="0"/>
              <w:suppressAutoHyphens/>
              <w:spacing w:line="240" w:lineRule="auto"/>
              <w:jc w:val="center"/>
              <w:rPr>
                <w:rFonts w:ascii="Times New Roman" w:eastAsia="Times New Roman" w:hAnsi="Times New Roman" w:cs="Times New Roman"/>
                <w:sz w:val="20"/>
                <w:szCs w:val="20"/>
                <w:lang w:eastAsia="ar-SA"/>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(921)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181-00-94</w:t>
            </w:r>
          </w:p>
        </w:tc>
      </w:tr>
      <w:tr w:rsidR="00385B5E" w:rsidRPr="00113D19" w:rsidTr="003D0B65">
        <w:trPr>
          <w:trHeight w:val="284"/>
        </w:trPr>
        <w:tc>
          <w:tcPr>
            <w:tcW w:w="9498" w:type="dxa"/>
            <w:gridSpan w:val="5"/>
            <w:shd w:val="clear" w:color="auto" w:fill="FFFFFF"/>
            <w:vAlign w:val="center"/>
          </w:tcPr>
          <w:p w:rsidR="00385B5E" w:rsidRPr="00113D19" w:rsidRDefault="00385B5E" w:rsidP="003D0B65">
            <w:pPr>
              <w:widowControl w:val="0"/>
              <w:suppressAutoHyphens/>
              <w:jc w:val="center"/>
              <w:rPr>
                <w:rFonts w:ascii="Times New Roman" w:eastAsia="Calibri" w:hAnsi="Times New Roman" w:cs="Times New Roman"/>
                <w:b/>
                <w:sz w:val="20"/>
                <w:szCs w:val="20"/>
                <w:shd w:val="clear" w:color="auto" w:fill="FFFFFF"/>
                <w:lang w:eastAsia="en-US"/>
              </w:rPr>
            </w:pPr>
            <w:r w:rsidRPr="00113D19">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113D19">
              <w:rPr>
                <w:rFonts w:ascii="Times New Roman" w:eastAsia="Calibri" w:hAnsi="Times New Roman" w:cs="Times New Roman"/>
                <w:b/>
                <w:sz w:val="20"/>
                <w:szCs w:val="20"/>
                <w:shd w:val="clear" w:color="auto" w:fill="FFFFFF"/>
                <w:lang w:eastAsia="en-US"/>
              </w:rPr>
              <w:t>Тосненском</w:t>
            </w:r>
            <w:proofErr w:type="spellEnd"/>
            <w:r w:rsidRPr="00113D19">
              <w:rPr>
                <w:rFonts w:ascii="Times New Roman" w:eastAsia="Calibri" w:hAnsi="Times New Roman" w:cs="Times New Roman"/>
                <w:b/>
                <w:sz w:val="20"/>
                <w:szCs w:val="20"/>
                <w:shd w:val="clear" w:color="auto" w:fill="FFFFFF"/>
                <w:lang w:eastAsia="en-US"/>
              </w:rPr>
              <w:t xml:space="preserve"> районе</w:t>
            </w:r>
          </w:p>
        </w:tc>
      </w:tr>
      <w:tr w:rsidR="00385B5E" w:rsidRPr="00113D19" w:rsidTr="003D0B65">
        <w:trPr>
          <w:trHeight w:val="284"/>
        </w:trPr>
        <w:tc>
          <w:tcPr>
            <w:tcW w:w="705" w:type="dxa"/>
            <w:shd w:val="clear" w:color="auto" w:fill="auto"/>
            <w:vAlign w:val="center"/>
          </w:tcPr>
          <w:p w:rsidR="00385B5E" w:rsidRPr="00113D19" w:rsidRDefault="00385B5E" w:rsidP="00385B5E">
            <w:pPr>
              <w:numPr>
                <w:ilvl w:val="0"/>
                <w:numId w:val="11"/>
              </w:numPr>
              <w:suppressAutoHyphens/>
              <w:contextualSpacing/>
              <w:jc w:val="center"/>
              <w:rPr>
                <w:rFonts w:ascii="Times New Roman" w:eastAsia="Times New Roman" w:hAnsi="Times New Roman" w:cs="Times New Roman"/>
                <w:sz w:val="20"/>
                <w:szCs w:val="20"/>
              </w:rPr>
            </w:pPr>
          </w:p>
        </w:tc>
        <w:tc>
          <w:tcPr>
            <w:tcW w:w="1988"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Филиал ГБУ ЛО «МФЦ» «</w:t>
            </w:r>
            <w:proofErr w:type="spellStart"/>
            <w:r w:rsidRPr="00113D19">
              <w:rPr>
                <w:rFonts w:ascii="Times New Roman" w:eastAsia="Times New Roman" w:hAnsi="Times New Roman" w:cs="Times New Roman"/>
                <w:bCs/>
                <w:sz w:val="20"/>
                <w:szCs w:val="20"/>
                <w:lang w:eastAsia="ar-SA"/>
              </w:rPr>
              <w:t>Тосненский</w:t>
            </w:r>
            <w:proofErr w:type="spellEnd"/>
            <w:r w:rsidRPr="00113D19">
              <w:rPr>
                <w:rFonts w:ascii="Times New Roman" w:eastAsia="Times New Roman" w:hAnsi="Times New Roman" w:cs="Times New Roman"/>
                <w:bCs/>
                <w:sz w:val="20"/>
                <w:szCs w:val="20"/>
                <w:lang w:eastAsia="ar-SA"/>
              </w:rPr>
              <w:t>»</w:t>
            </w:r>
          </w:p>
        </w:tc>
        <w:tc>
          <w:tcPr>
            <w:tcW w:w="3402" w:type="dxa"/>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113D19">
              <w:rPr>
                <w:rFonts w:ascii="Times New Roman" w:eastAsia="Times New Roman" w:hAnsi="Times New Roman" w:cs="Times New Roman"/>
                <w:bCs/>
                <w:sz w:val="20"/>
                <w:szCs w:val="20"/>
                <w:lang w:eastAsia="ar-SA"/>
              </w:rPr>
              <w:t>Тосненский</w:t>
            </w:r>
            <w:proofErr w:type="spellEnd"/>
            <w:r w:rsidRPr="00113D19">
              <w:rPr>
                <w:rFonts w:ascii="Times New Roman" w:eastAsia="Times New Roman" w:hAnsi="Times New Roman" w:cs="Times New Roman"/>
                <w:bCs/>
                <w:sz w:val="20"/>
                <w:szCs w:val="20"/>
                <w:lang w:eastAsia="ar-SA"/>
              </w:rPr>
              <w:t xml:space="preserve"> район,</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г. Тосно, ул. </w:t>
            </w:r>
            <w:proofErr w:type="gramStart"/>
            <w:r w:rsidRPr="00113D19">
              <w:rPr>
                <w:rFonts w:ascii="Times New Roman" w:eastAsia="Times New Roman" w:hAnsi="Times New Roman" w:cs="Times New Roman"/>
                <w:bCs/>
                <w:sz w:val="20"/>
                <w:szCs w:val="20"/>
                <w:lang w:eastAsia="ar-SA"/>
              </w:rPr>
              <w:t>Советская</w:t>
            </w:r>
            <w:proofErr w:type="gramEnd"/>
            <w:r w:rsidRPr="00113D19">
              <w:rPr>
                <w:rFonts w:ascii="Times New Roman" w:eastAsia="Times New Roman" w:hAnsi="Times New Roman" w:cs="Times New Roman"/>
                <w:bCs/>
                <w:sz w:val="20"/>
                <w:szCs w:val="20"/>
                <w:lang w:eastAsia="ar-SA"/>
              </w:rPr>
              <w:t>, д. 9В</w:t>
            </w:r>
          </w:p>
        </w:tc>
        <w:tc>
          <w:tcPr>
            <w:tcW w:w="1843" w:type="dxa"/>
            <w:shd w:val="clear" w:color="auto" w:fill="FFFFFF"/>
            <w:vAlign w:val="center"/>
          </w:tcPr>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С 9.00 до 21.00</w:t>
            </w:r>
          </w:p>
          <w:p w:rsidR="00385B5E" w:rsidRPr="00113D19" w:rsidRDefault="00385B5E" w:rsidP="003D0B65">
            <w:pPr>
              <w:widowControl w:val="0"/>
              <w:suppressAutoHyphens/>
              <w:jc w:val="center"/>
              <w:rPr>
                <w:rFonts w:ascii="Times New Roman" w:eastAsia="Times New Roman" w:hAnsi="Times New Roman" w:cs="Times New Roman"/>
                <w:bCs/>
                <w:sz w:val="20"/>
                <w:szCs w:val="20"/>
                <w:lang w:eastAsia="ar-SA"/>
              </w:rPr>
            </w:pPr>
            <w:r w:rsidRPr="00113D19">
              <w:rPr>
                <w:rFonts w:ascii="Times New Roman" w:eastAsia="Times New Roman" w:hAnsi="Times New Roman" w:cs="Times New Roman"/>
                <w:bCs/>
                <w:sz w:val="20"/>
                <w:szCs w:val="20"/>
                <w:lang w:eastAsia="ar-SA"/>
              </w:rPr>
              <w:t xml:space="preserve">ежедневно, </w:t>
            </w:r>
          </w:p>
          <w:p w:rsidR="00385B5E" w:rsidRPr="00113D19" w:rsidRDefault="00385B5E" w:rsidP="003D0B65">
            <w:pPr>
              <w:widowControl w:val="0"/>
              <w:suppressAutoHyphens/>
              <w:jc w:val="center"/>
              <w:rPr>
                <w:rFonts w:ascii="Times New Roman" w:eastAsia="Times New Roman" w:hAnsi="Times New Roman" w:cs="Times New Roman"/>
                <w:sz w:val="20"/>
                <w:szCs w:val="20"/>
                <w:u w:val="single"/>
                <w:lang w:eastAsia="ar-SA"/>
              </w:rPr>
            </w:pPr>
            <w:r w:rsidRPr="00113D19">
              <w:rPr>
                <w:rFonts w:ascii="Times New Roman" w:eastAsia="Times New Roman" w:hAnsi="Times New Roman" w:cs="Times New Roman"/>
                <w:bCs/>
                <w:sz w:val="20"/>
                <w:szCs w:val="20"/>
                <w:lang w:eastAsia="ar-SA"/>
              </w:rPr>
              <w:t>без перерыва</w:t>
            </w:r>
          </w:p>
        </w:tc>
        <w:tc>
          <w:tcPr>
            <w:tcW w:w="1560" w:type="dxa"/>
            <w:shd w:val="clear" w:color="auto" w:fill="auto"/>
            <w:vAlign w:val="center"/>
          </w:tcPr>
          <w:p w:rsidR="00385B5E" w:rsidRPr="00113D19" w:rsidRDefault="00385B5E" w:rsidP="003D0B65">
            <w:pPr>
              <w:widowControl w:val="0"/>
              <w:suppressAutoHyphens/>
              <w:jc w:val="center"/>
              <w:rPr>
                <w:rFonts w:ascii="Times New Roman" w:eastAsia="Calibri" w:hAnsi="Times New Roman" w:cs="Times New Roman"/>
                <w:sz w:val="20"/>
                <w:szCs w:val="20"/>
                <w:shd w:val="clear" w:color="auto" w:fill="FFFFFF"/>
                <w:lang w:eastAsia="en-US"/>
              </w:rPr>
            </w:pPr>
            <w:r w:rsidRPr="00113D19">
              <w:rPr>
                <w:rFonts w:ascii="Times New Roman" w:eastAsia="Calibri" w:hAnsi="Times New Roman" w:cs="Times New Roman"/>
                <w:sz w:val="20"/>
                <w:szCs w:val="20"/>
                <w:shd w:val="clear" w:color="auto" w:fill="FFFFFF"/>
                <w:lang w:eastAsia="en-US"/>
              </w:rPr>
              <w:t xml:space="preserve">+7 (911) </w:t>
            </w:r>
          </w:p>
          <w:p w:rsidR="00385B5E" w:rsidRPr="00113D19" w:rsidRDefault="00385B5E" w:rsidP="003D0B65">
            <w:pPr>
              <w:widowControl w:val="0"/>
              <w:suppressAutoHyphens/>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sz w:val="20"/>
                <w:szCs w:val="20"/>
                <w:shd w:val="clear" w:color="auto" w:fill="FFFFFF"/>
                <w:lang w:eastAsia="en-US"/>
              </w:rPr>
              <w:t>090-78-65</w:t>
            </w:r>
          </w:p>
        </w:tc>
      </w:tr>
      <w:tr w:rsidR="00385B5E" w:rsidRPr="00113D19" w:rsidTr="003D0B65">
        <w:trPr>
          <w:trHeight w:val="284"/>
        </w:trPr>
        <w:tc>
          <w:tcPr>
            <w:tcW w:w="9498" w:type="dxa"/>
            <w:gridSpan w:val="5"/>
            <w:shd w:val="clear" w:color="auto" w:fill="auto"/>
            <w:vAlign w:val="center"/>
          </w:tcPr>
          <w:p w:rsidR="00385B5E" w:rsidRPr="00113D19" w:rsidRDefault="00385B5E" w:rsidP="003D0B65">
            <w:pPr>
              <w:widowControl w:val="0"/>
              <w:suppressAutoHyphens/>
              <w:jc w:val="center"/>
              <w:rPr>
                <w:rFonts w:ascii="Times New Roman" w:eastAsia="Times New Roman" w:hAnsi="Times New Roman" w:cs="Times New Roman"/>
                <w:b/>
                <w:sz w:val="20"/>
                <w:szCs w:val="20"/>
                <w:lang w:eastAsia="ar-SA"/>
              </w:rPr>
            </w:pPr>
            <w:r w:rsidRPr="00113D1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85B5E" w:rsidRPr="00113D19" w:rsidTr="003D0B65">
        <w:trPr>
          <w:trHeight w:val="284"/>
        </w:trPr>
        <w:tc>
          <w:tcPr>
            <w:tcW w:w="705" w:type="dxa"/>
            <w:shd w:val="clear" w:color="auto" w:fill="auto"/>
            <w:vAlign w:val="center"/>
          </w:tcPr>
          <w:p w:rsidR="00385B5E" w:rsidRPr="00113D19" w:rsidRDefault="00385B5E" w:rsidP="00385B5E">
            <w:pPr>
              <w:numPr>
                <w:ilvl w:val="0"/>
                <w:numId w:val="11"/>
              </w:numPr>
              <w:suppressAutoHyphens/>
              <w:contextualSpacing/>
              <w:jc w:val="center"/>
              <w:rPr>
                <w:rFonts w:ascii="Times New Roman" w:eastAsia="Times New Roman" w:hAnsi="Times New Roman" w:cs="Times New Roman"/>
                <w:sz w:val="20"/>
                <w:szCs w:val="20"/>
              </w:rPr>
            </w:pPr>
          </w:p>
        </w:tc>
        <w:tc>
          <w:tcPr>
            <w:tcW w:w="1988" w:type="dxa"/>
            <w:shd w:val="clear" w:color="auto" w:fill="auto"/>
            <w:vAlign w:val="center"/>
          </w:tcPr>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ГБУ ЛО «МФЦ»</w:t>
            </w:r>
          </w:p>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i/>
                <w:color w:val="000000"/>
                <w:sz w:val="20"/>
                <w:szCs w:val="20"/>
                <w:lang w:eastAsia="ar-SA"/>
              </w:rPr>
              <w:t>(обслуживание заявителей не осуществляется</w:t>
            </w:r>
            <w:r w:rsidRPr="00113D19">
              <w:rPr>
                <w:rFonts w:ascii="Times New Roman" w:eastAsia="Calibri" w:hAnsi="Times New Roman" w:cs="Times New Roman"/>
                <w:color w:val="000000"/>
                <w:sz w:val="20"/>
                <w:szCs w:val="20"/>
                <w:lang w:eastAsia="ar-SA"/>
              </w:rPr>
              <w:t>)</w:t>
            </w:r>
          </w:p>
        </w:tc>
        <w:tc>
          <w:tcPr>
            <w:tcW w:w="3402" w:type="dxa"/>
            <w:shd w:val="clear" w:color="auto" w:fill="auto"/>
            <w:vAlign w:val="center"/>
          </w:tcPr>
          <w:p w:rsidR="00385B5E" w:rsidRPr="00113D19" w:rsidRDefault="00385B5E" w:rsidP="00113D19">
            <w:pPr>
              <w:shd w:val="clear" w:color="auto" w:fill="FFFFFF"/>
              <w:spacing w:line="240" w:lineRule="auto"/>
              <w:jc w:val="center"/>
              <w:rPr>
                <w:rFonts w:ascii="Times New Roman" w:eastAsia="Times New Roman" w:hAnsi="Times New Roman" w:cs="Times New Roman"/>
                <w:bCs/>
                <w:color w:val="000000"/>
                <w:sz w:val="20"/>
                <w:szCs w:val="20"/>
              </w:rPr>
            </w:pPr>
            <w:r w:rsidRPr="00113D19">
              <w:rPr>
                <w:rFonts w:ascii="Times New Roman" w:eastAsia="Times New Roman" w:hAnsi="Times New Roman" w:cs="Times New Roman"/>
                <w:bCs/>
                <w:color w:val="000000"/>
                <w:sz w:val="20"/>
                <w:szCs w:val="20"/>
              </w:rPr>
              <w:t>Юридический адрес:</w:t>
            </w:r>
          </w:p>
          <w:p w:rsidR="00113D19" w:rsidRDefault="00385B5E" w:rsidP="00113D19">
            <w:pPr>
              <w:shd w:val="clear" w:color="auto" w:fill="FFFFFF"/>
              <w:spacing w:line="240" w:lineRule="auto"/>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color w:val="000000"/>
                <w:sz w:val="20"/>
                <w:szCs w:val="20"/>
              </w:rPr>
              <w:t>188641, Ленинградская область, Всеволожский район, дер. Новосаратовка-центр, д.8</w:t>
            </w:r>
          </w:p>
          <w:p w:rsidR="00385B5E" w:rsidRPr="00113D19" w:rsidRDefault="00385B5E" w:rsidP="00113D19">
            <w:pPr>
              <w:shd w:val="clear" w:color="auto" w:fill="FFFFFF"/>
              <w:spacing w:line="240" w:lineRule="auto"/>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bCs/>
                <w:color w:val="000000"/>
                <w:sz w:val="20"/>
                <w:szCs w:val="20"/>
              </w:rPr>
              <w:t>Почтовый адрес:</w:t>
            </w:r>
            <w:r w:rsidRPr="00113D19">
              <w:rPr>
                <w:rFonts w:ascii="Times New Roman" w:eastAsia="Times New Roman" w:hAnsi="Times New Roman" w:cs="Times New Roman"/>
                <w:color w:val="000000"/>
                <w:sz w:val="20"/>
                <w:szCs w:val="20"/>
              </w:rPr>
              <w:t>191311, г. Санкт-Петербург, ул. Смольного, д. 3, лит. А</w:t>
            </w:r>
          </w:p>
          <w:p w:rsidR="00385B5E" w:rsidRPr="00113D19" w:rsidRDefault="00385B5E" w:rsidP="00113D19">
            <w:pPr>
              <w:shd w:val="clear" w:color="auto" w:fill="FFFFFF"/>
              <w:spacing w:line="240" w:lineRule="auto"/>
              <w:jc w:val="center"/>
              <w:rPr>
                <w:rFonts w:ascii="Times New Roman" w:eastAsia="Times New Roman" w:hAnsi="Times New Roman" w:cs="Times New Roman"/>
                <w:color w:val="000000"/>
                <w:sz w:val="20"/>
                <w:szCs w:val="20"/>
              </w:rPr>
            </w:pPr>
            <w:r w:rsidRPr="00113D19">
              <w:rPr>
                <w:rFonts w:ascii="Times New Roman" w:eastAsia="Times New Roman" w:hAnsi="Times New Roman" w:cs="Times New Roman"/>
                <w:bCs/>
                <w:color w:val="000000"/>
                <w:sz w:val="20"/>
                <w:szCs w:val="20"/>
              </w:rPr>
              <w:t>Фактический адрес</w:t>
            </w:r>
            <w:r w:rsidRPr="00113D19">
              <w:rPr>
                <w:rFonts w:ascii="Times New Roman" w:eastAsia="Times New Roman" w:hAnsi="Times New Roman" w:cs="Times New Roman"/>
                <w:b/>
                <w:color w:val="000000"/>
                <w:sz w:val="20"/>
                <w:szCs w:val="20"/>
              </w:rPr>
              <w:t>:</w:t>
            </w:r>
            <w:r w:rsidRPr="00113D19">
              <w:rPr>
                <w:rFonts w:ascii="Times New Roman" w:eastAsia="Times New Roman" w:hAnsi="Times New Roman" w:cs="Times New Roman"/>
                <w:color w:val="000000"/>
                <w:sz w:val="20"/>
                <w:szCs w:val="20"/>
              </w:rPr>
              <w:t xml:space="preserve">191024, г. Санкт-Петербург,  пр. Бакунина, д. 5, </w:t>
            </w:r>
            <w:proofErr w:type="gramStart"/>
            <w:r w:rsidRPr="00113D19">
              <w:rPr>
                <w:rFonts w:ascii="Times New Roman" w:eastAsia="Times New Roman" w:hAnsi="Times New Roman" w:cs="Times New Roman"/>
                <w:color w:val="000000"/>
                <w:sz w:val="20"/>
                <w:szCs w:val="20"/>
              </w:rPr>
              <w:t>лит</w:t>
            </w:r>
            <w:proofErr w:type="gramEnd"/>
            <w:r w:rsidRPr="00113D19">
              <w:rPr>
                <w:rFonts w:ascii="Times New Roman" w:eastAsia="Times New Roman" w:hAnsi="Times New Roman" w:cs="Times New Roman"/>
                <w:color w:val="000000"/>
                <w:sz w:val="20"/>
                <w:szCs w:val="20"/>
              </w:rPr>
              <w:t>. А</w:t>
            </w:r>
          </w:p>
        </w:tc>
        <w:tc>
          <w:tcPr>
            <w:tcW w:w="1843" w:type="dxa"/>
            <w:shd w:val="clear" w:color="auto" w:fill="FFFFFF"/>
            <w:vAlign w:val="center"/>
          </w:tcPr>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proofErr w:type="spellStart"/>
            <w:r w:rsidRPr="00113D19">
              <w:rPr>
                <w:rFonts w:ascii="Times New Roman" w:eastAsia="Calibri" w:hAnsi="Times New Roman" w:cs="Times New Roman"/>
                <w:color w:val="000000"/>
                <w:sz w:val="20"/>
                <w:szCs w:val="20"/>
                <w:lang w:eastAsia="ar-SA"/>
              </w:rPr>
              <w:t>пн-чт</w:t>
            </w:r>
            <w:proofErr w:type="spellEnd"/>
            <w:r w:rsidRPr="00113D19">
              <w:rPr>
                <w:rFonts w:ascii="Times New Roman" w:eastAsia="Calibri" w:hAnsi="Times New Roman" w:cs="Times New Roman"/>
                <w:color w:val="000000"/>
                <w:sz w:val="20"/>
                <w:szCs w:val="20"/>
                <w:lang w:eastAsia="ar-SA"/>
              </w:rPr>
              <w:t xml:space="preserve"> –</w:t>
            </w:r>
          </w:p>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с 9.00 до 18.00,</w:t>
            </w:r>
          </w:p>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пт. –</w:t>
            </w:r>
          </w:p>
          <w:p w:rsidR="00385B5E" w:rsidRPr="00113D19" w:rsidRDefault="00385B5E" w:rsidP="00113D19">
            <w:pPr>
              <w:widowControl w:val="0"/>
              <w:suppressAutoHyphen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 xml:space="preserve">с 9.00 до 17.00, перерыв </w:t>
            </w:r>
            <w:proofErr w:type="gramStart"/>
            <w:r w:rsidRPr="00113D19">
              <w:rPr>
                <w:rFonts w:ascii="Times New Roman" w:eastAsia="Calibri" w:hAnsi="Times New Roman" w:cs="Times New Roman"/>
                <w:color w:val="000000"/>
                <w:sz w:val="20"/>
                <w:szCs w:val="20"/>
                <w:lang w:eastAsia="ar-SA"/>
              </w:rPr>
              <w:t>с</w:t>
            </w:r>
            <w:proofErr w:type="gramEnd"/>
          </w:p>
          <w:p w:rsidR="00385B5E" w:rsidRPr="00113D19" w:rsidRDefault="00385B5E" w:rsidP="00113D19">
            <w:pPr>
              <w:widowControl w:val="0"/>
              <w:tabs>
                <w:tab w:val="left" w:pos="733"/>
              </w:tabs>
              <w:autoSpaceDN w:val="0"/>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13.00 до 13.48, выходные дни -</w:t>
            </w:r>
          </w:p>
          <w:p w:rsidR="00385B5E" w:rsidRPr="00113D19" w:rsidRDefault="00385B5E" w:rsidP="00113D19">
            <w:pPr>
              <w:widowControl w:val="0"/>
              <w:suppressAutoHyphens/>
              <w:autoSpaceDN w:val="0"/>
              <w:spacing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113D19">
              <w:rPr>
                <w:rFonts w:ascii="Times New Roman" w:eastAsia="Calibri" w:hAnsi="Times New Roman" w:cs="Times New Roman"/>
                <w:color w:val="000000"/>
                <w:sz w:val="20"/>
                <w:szCs w:val="20"/>
                <w:lang w:eastAsia="ar-SA"/>
              </w:rPr>
              <w:t>сб</w:t>
            </w:r>
            <w:proofErr w:type="spellEnd"/>
            <w:proofErr w:type="gramEnd"/>
            <w:r w:rsidRPr="00113D19">
              <w:rPr>
                <w:rFonts w:ascii="Times New Roman" w:eastAsia="Calibri" w:hAnsi="Times New Roman" w:cs="Times New Roman"/>
                <w:color w:val="000000"/>
                <w:sz w:val="20"/>
                <w:szCs w:val="20"/>
                <w:lang w:eastAsia="ar-SA"/>
              </w:rPr>
              <w:t>, вс.</w:t>
            </w:r>
          </w:p>
        </w:tc>
        <w:tc>
          <w:tcPr>
            <w:tcW w:w="1560" w:type="dxa"/>
            <w:shd w:val="clear" w:color="auto" w:fill="auto"/>
            <w:vAlign w:val="center"/>
          </w:tcPr>
          <w:p w:rsidR="00385B5E" w:rsidRPr="00113D19" w:rsidRDefault="00385B5E" w:rsidP="00113D19">
            <w:pPr>
              <w:widowControl w:val="0"/>
              <w:suppressAutoHyphens/>
              <w:spacing w:line="240" w:lineRule="auto"/>
              <w:jc w:val="center"/>
              <w:rPr>
                <w:rFonts w:ascii="Times New Roman" w:eastAsia="Calibri" w:hAnsi="Times New Roman" w:cs="Times New Roman"/>
                <w:color w:val="000000"/>
                <w:sz w:val="20"/>
                <w:szCs w:val="20"/>
                <w:lang w:eastAsia="ar-SA"/>
              </w:rPr>
            </w:pPr>
            <w:r w:rsidRPr="00113D19">
              <w:rPr>
                <w:rFonts w:ascii="Times New Roman" w:eastAsia="Calibri" w:hAnsi="Times New Roman" w:cs="Times New Roman"/>
                <w:color w:val="000000"/>
                <w:sz w:val="20"/>
                <w:szCs w:val="20"/>
                <w:lang w:eastAsia="ar-SA"/>
              </w:rPr>
              <w:t xml:space="preserve">+7 (931) </w:t>
            </w:r>
          </w:p>
          <w:p w:rsidR="00385B5E" w:rsidRPr="00113D19" w:rsidRDefault="00385B5E" w:rsidP="00113D19">
            <w:pPr>
              <w:widowControl w:val="0"/>
              <w:suppressAutoHyphens/>
              <w:spacing w:line="240" w:lineRule="auto"/>
              <w:jc w:val="center"/>
              <w:rPr>
                <w:rFonts w:ascii="Times New Roman" w:eastAsia="Times New Roman" w:hAnsi="Times New Roman" w:cs="Times New Roman"/>
                <w:sz w:val="20"/>
                <w:szCs w:val="20"/>
                <w:lang w:eastAsia="ar-SA"/>
              </w:rPr>
            </w:pPr>
            <w:r w:rsidRPr="00113D19">
              <w:rPr>
                <w:rFonts w:ascii="Times New Roman" w:eastAsia="Calibri" w:hAnsi="Times New Roman" w:cs="Times New Roman"/>
                <w:color w:val="000000"/>
                <w:sz w:val="20"/>
                <w:szCs w:val="20"/>
                <w:lang w:eastAsia="ar-SA"/>
              </w:rPr>
              <w:t>535-15-67</w:t>
            </w:r>
          </w:p>
        </w:tc>
      </w:tr>
    </w:tbl>
    <w:p w:rsidR="00877E60" w:rsidRDefault="00877E60" w:rsidP="00877E60">
      <w:pPr>
        <w:spacing w:after="0" w:line="240" w:lineRule="auto"/>
        <w:jc w:val="center"/>
        <w:rPr>
          <w:rFonts w:ascii="Times New Roman" w:eastAsia="Times New Roman" w:hAnsi="Times New Roman" w:cs="Times New Roman"/>
          <w:sz w:val="24"/>
          <w:szCs w:val="24"/>
        </w:rPr>
      </w:pPr>
    </w:p>
    <w:p w:rsidR="00877E60" w:rsidRDefault="00877E60" w:rsidP="00877E60">
      <w:pPr>
        <w:spacing w:after="0" w:line="240" w:lineRule="auto"/>
        <w:jc w:val="center"/>
        <w:rPr>
          <w:rFonts w:ascii="Times New Roman" w:eastAsia="Times New Roman" w:hAnsi="Times New Roman" w:cs="Times New Roman"/>
          <w:sz w:val="24"/>
          <w:szCs w:val="24"/>
        </w:rPr>
      </w:pPr>
    </w:p>
    <w:p w:rsidR="00877E60" w:rsidRDefault="00877E60" w:rsidP="00877E60">
      <w:pPr>
        <w:spacing w:after="0" w:line="240" w:lineRule="auto"/>
        <w:jc w:val="center"/>
        <w:rPr>
          <w:rFonts w:ascii="Times New Roman" w:eastAsia="Times New Roman" w:hAnsi="Times New Roman" w:cs="Times New Roman"/>
          <w:sz w:val="24"/>
          <w:szCs w:val="24"/>
        </w:rPr>
      </w:pPr>
    </w:p>
    <w:p w:rsidR="00877E60" w:rsidRDefault="00877E60" w:rsidP="00877E60">
      <w:pPr>
        <w:spacing w:after="0" w:line="240" w:lineRule="auto"/>
        <w:jc w:val="center"/>
        <w:rPr>
          <w:rFonts w:ascii="Times New Roman" w:eastAsia="Times New Roman" w:hAnsi="Times New Roman" w:cs="Times New Roman"/>
          <w:sz w:val="24"/>
          <w:szCs w:val="24"/>
        </w:rPr>
      </w:pPr>
    </w:p>
    <w:p w:rsidR="007D0D09" w:rsidRPr="000E2352" w:rsidRDefault="007D0D09" w:rsidP="007D0D09">
      <w:pPr>
        <w:spacing w:after="0" w:line="240" w:lineRule="auto"/>
        <w:jc w:val="center"/>
        <w:rPr>
          <w:rFonts w:ascii="Times New Roman" w:eastAsia="Times New Roman" w:hAnsi="Times New Roman" w:cs="Times New Roman"/>
          <w:sz w:val="24"/>
          <w:szCs w:val="24"/>
        </w:rPr>
      </w:pP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748C" w:rsidRDefault="0008748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748C" w:rsidRDefault="0008748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5009" w:rsidRDefault="00F550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pPr w:leftFromText="180" w:rightFromText="180" w:vertAnchor="page" w:horzAnchor="margin" w:tblpXSpec="right" w:tblpY="1066"/>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3D0B65" w:rsidTr="003D0B65">
        <w:tc>
          <w:tcPr>
            <w:tcW w:w="5352" w:type="dxa"/>
          </w:tcPr>
          <w:p w:rsidR="003D0B65" w:rsidRDefault="003D0B65" w:rsidP="00627ACE">
            <w:pPr>
              <w:widowControl w:val="0"/>
              <w:autoSpaceDE w:val="0"/>
              <w:autoSpaceDN w:val="0"/>
              <w:adjustRightInd w:val="0"/>
              <w:jc w:val="right"/>
              <w:outlineLvl w:val="1"/>
              <w:rPr>
                <w:rFonts w:ascii="Times New Roman" w:hAnsi="Times New Roman" w:cs="Times New Roman"/>
                <w:b/>
                <w:sz w:val="24"/>
                <w:szCs w:val="24"/>
              </w:rPr>
            </w:pPr>
            <w:r>
              <w:rPr>
                <w:rFonts w:ascii="Times New Roman" w:hAnsi="Times New Roman" w:cs="Times New Roman"/>
              </w:rPr>
              <w:t xml:space="preserve">                             </w:t>
            </w:r>
            <w:r w:rsidRPr="00627ACE">
              <w:rPr>
                <w:rFonts w:ascii="Times New Roman" w:hAnsi="Times New Roman" w:cs="Times New Roman"/>
                <w:b/>
                <w:sz w:val="24"/>
                <w:szCs w:val="24"/>
              </w:rPr>
              <w:t>Приложение 3</w:t>
            </w:r>
          </w:p>
          <w:p w:rsidR="00627ACE" w:rsidRPr="00627ACE" w:rsidRDefault="00627ACE" w:rsidP="00627ACE">
            <w:pPr>
              <w:widowControl w:val="0"/>
              <w:autoSpaceDE w:val="0"/>
              <w:autoSpaceDN w:val="0"/>
              <w:adjustRightInd w:val="0"/>
              <w:jc w:val="right"/>
              <w:outlineLvl w:val="1"/>
              <w:rPr>
                <w:rFonts w:ascii="Times New Roman" w:hAnsi="Times New Roman" w:cs="Times New Roman"/>
                <w:b/>
                <w:sz w:val="24"/>
                <w:szCs w:val="24"/>
              </w:rPr>
            </w:pPr>
          </w:p>
          <w:p w:rsidR="00800D4A" w:rsidRPr="00627ACE" w:rsidRDefault="00800D4A" w:rsidP="00627ACE">
            <w:pPr>
              <w:pStyle w:val="ConsPlusTitle"/>
              <w:widowControl/>
              <w:jc w:val="right"/>
              <w:rPr>
                <w:b w:val="0"/>
                <w:sz w:val="22"/>
                <w:szCs w:val="22"/>
              </w:rPr>
            </w:pPr>
            <w:proofErr w:type="gramStart"/>
            <w:r w:rsidRPr="00627ACE">
              <w:rPr>
                <w:b w:val="0"/>
                <w:sz w:val="22"/>
                <w:szCs w:val="22"/>
              </w:rPr>
              <w:t>к административному регламенту «Предоставление земельных участков,  находящихся в собственности  МО «</w:t>
            </w:r>
            <w:r w:rsidR="00627ACE" w:rsidRPr="00627ACE">
              <w:rPr>
                <w:b w:val="0"/>
                <w:sz w:val="22"/>
                <w:szCs w:val="22"/>
              </w:rPr>
              <w:t xml:space="preserve"> Приморское городское </w:t>
            </w:r>
            <w:r w:rsidRPr="00627ACE">
              <w:rPr>
                <w:b w:val="0"/>
                <w:sz w:val="22"/>
                <w:szCs w:val="22"/>
              </w:rPr>
              <w:t xml:space="preserve"> поселение» Выборгского района Ленинградской области, в собственность  (за плату/бесплатно), аренду, безвозмездное пользование, постоянное (бессрочное)</w:t>
            </w:r>
            <w:proofErr w:type="gramEnd"/>
          </w:p>
          <w:p w:rsidR="00800D4A" w:rsidRPr="00627ACE" w:rsidRDefault="00800D4A" w:rsidP="00627ACE">
            <w:pPr>
              <w:pStyle w:val="ConsPlusTitle"/>
              <w:widowControl/>
              <w:jc w:val="right"/>
              <w:rPr>
                <w:b w:val="0"/>
                <w:sz w:val="22"/>
                <w:szCs w:val="22"/>
              </w:rPr>
            </w:pPr>
            <w:r w:rsidRPr="00627ACE">
              <w:rPr>
                <w:b w:val="0"/>
                <w:sz w:val="22"/>
                <w:szCs w:val="22"/>
              </w:rPr>
              <w:t>пользование» без проведения торгов</w:t>
            </w:r>
          </w:p>
          <w:p w:rsidR="003D0B65" w:rsidRDefault="003D0B65" w:rsidP="007D1D5C">
            <w:pPr>
              <w:widowControl w:val="0"/>
              <w:autoSpaceDE w:val="0"/>
              <w:autoSpaceDN w:val="0"/>
              <w:adjustRightInd w:val="0"/>
              <w:ind w:left="34"/>
              <w:jc w:val="both"/>
              <w:outlineLvl w:val="1"/>
              <w:rPr>
                <w:rFonts w:ascii="Times New Roman" w:hAnsi="Times New Roman" w:cs="Times New Roman"/>
                <w:sz w:val="24"/>
                <w:szCs w:val="24"/>
              </w:rPr>
            </w:pPr>
          </w:p>
        </w:tc>
      </w:tr>
    </w:tbl>
    <w:p w:rsidR="00926571" w:rsidRPr="00800D4A" w:rsidRDefault="00926571" w:rsidP="00926571">
      <w:pPr>
        <w:pStyle w:val="ConsPlusNonformat"/>
        <w:jc w:val="right"/>
        <w:rPr>
          <w:rFonts w:ascii="Times New Roman" w:hAnsi="Times New Roman" w:cs="Times New Roman"/>
          <w:sz w:val="24"/>
          <w:szCs w:val="24"/>
        </w:rPr>
      </w:pPr>
      <w:r w:rsidRPr="00800D4A">
        <w:rPr>
          <w:rFonts w:ascii="Times New Roman" w:hAnsi="Times New Roman" w:cs="Times New Roman"/>
          <w:sz w:val="24"/>
          <w:szCs w:val="24"/>
        </w:rPr>
        <w:t>Главе администрации</w:t>
      </w:r>
    </w:p>
    <w:p w:rsidR="00926571" w:rsidRPr="00926571" w:rsidRDefault="00926571" w:rsidP="00926571">
      <w:pPr>
        <w:pStyle w:val="ConsPlusNonformat"/>
        <w:jc w:val="right"/>
        <w:rPr>
          <w:rFonts w:ascii="Times New Roman" w:hAnsi="Times New Roman" w:cs="Times New Roman"/>
          <w:sz w:val="24"/>
          <w:szCs w:val="24"/>
        </w:rPr>
      </w:pPr>
      <w:r w:rsidRPr="00800D4A">
        <w:rPr>
          <w:rFonts w:ascii="Times New Roman" w:hAnsi="Times New Roman" w:cs="Times New Roman"/>
          <w:sz w:val="24"/>
          <w:szCs w:val="24"/>
        </w:rPr>
        <w:t>МО «</w:t>
      </w:r>
      <w:r w:rsidR="00877E60" w:rsidRPr="00800D4A">
        <w:rPr>
          <w:rFonts w:ascii="Times New Roman" w:hAnsi="Times New Roman" w:cs="Times New Roman"/>
          <w:sz w:val="24"/>
          <w:szCs w:val="24"/>
        </w:rPr>
        <w:t>Выборгский район</w:t>
      </w:r>
      <w:r w:rsidRPr="00800D4A">
        <w:rPr>
          <w:rFonts w:ascii="Times New Roman" w:hAnsi="Times New Roman" w:cs="Times New Roman"/>
          <w:sz w:val="24"/>
          <w:szCs w:val="24"/>
        </w:rPr>
        <w:t>»</w:t>
      </w:r>
      <w:r w:rsidRPr="00926571">
        <w:rPr>
          <w:rFonts w:ascii="Times New Roman" w:hAnsi="Times New Roman" w:cs="Times New Roman"/>
          <w:sz w:val="24"/>
          <w:szCs w:val="24"/>
        </w:rPr>
        <w:t xml:space="preserve"> </w:t>
      </w:r>
    </w:p>
    <w:p w:rsidR="00926571" w:rsidRPr="00015F97" w:rsidRDefault="00926571" w:rsidP="00926571">
      <w:pPr>
        <w:pStyle w:val="ConsPlusNonformat"/>
        <w:jc w:val="right"/>
        <w:rPr>
          <w:rFonts w:ascii="Times New Roman" w:hAnsi="Times New Roman" w:cs="Times New Roman"/>
          <w:sz w:val="24"/>
          <w:szCs w:val="24"/>
        </w:rPr>
      </w:pPr>
      <w:r w:rsidRPr="00015F97">
        <w:rPr>
          <w:rFonts w:ascii="Times New Roman" w:hAnsi="Times New Roman" w:cs="Times New Roman"/>
          <w:sz w:val="24"/>
          <w:szCs w:val="24"/>
        </w:rPr>
        <w:t>Ленинградской области</w:t>
      </w:r>
    </w:p>
    <w:p w:rsidR="00EA7B07" w:rsidRPr="00015F97" w:rsidRDefault="00015F97" w:rsidP="00926571">
      <w:pPr>
        <w:pStyle w:val="ConsPlusNonformat"/>
        <w:jc w:val="right"/>
        <w:rPr>
          <w:rFonts w:ascii="Times New Roman" w:hAnsi="Times New Roman" w:cs="Times New Roman"/>
          <w:sz w:val="24"/>
          <w:szCs w:val="24"/>
        </w:rPr>
      </w:pPr>
      <w:r w:rsidRPr="00015F97">
        <w:rPr>
          <w:rFonts w:ascii="Times New Roman" w:hAnsi="Times New Roman" w:cs="Times New Roman"/>
          <w:sz w:val="24"/>
          <w:szCs w:val="24"/>
        </w:rPr>
        <w:t>Выборгского района</w:t>
      </w:r>
      <w:r w:rsidR="00BD7D55" w:rsidRPr="00015F97">
        <w:rPr>
          <w:rFonts w:ascii="Times New Roman" w:hAnsi="Times New Roman" w:cs="Times New Roman"/>
          <w:sz w:val="24"/>
          <w:szCs w:val="24"/>
        </w:rPr>
        <w:t xml:space="preserve">                                               </w:t>
      </w:r>
    </w:p>
    <w:p w:rsidR="00926571" w:rsidRPr="000E235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42636B" w:rsidRDefault="0031456A" w:rsidP="00EA7B07">
      <w:pPr>
        <w:pStyle w:val="ConsPlusNonformat"/>
        <w:jc w:val="right"/>
      </w:pPr>
      <w:r w:rsidRPr="000E2352">
        <w:rPr>
          <w:rFonts w:ascii="Times New Roman" w:hAnsi="Times New Roman" w:cs="Times New Roman"/>
          <w:sz w:val="24"/>
          <w:szCs w:val="24"/>
        </w:rPr>
        <w:t>от</w:t>
      </w:r>
      <w:r w:rsidR="00932CBB" w:rsidRPr="0042636B">
        <w:t>____________________________</w:t>
      </w:r>
    </w:p>
    <w:p w:rsidR="00932CBB" w:rsidRPr="000E235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 xml:space="preserve">  ___________________________</w:t>
      </w:r>
    </w:p>
    <w:p w:rsidR="004C553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4C553A">
        <w:rPr>
          <w:rFonts w:ascii="Times New Roman" w:hAnsi="Times New Roman" w:cs="Times New Roman"/>
          <w:sz w:val="24"/>
          <w:szCs w:val="24"/>
        </w:rPr>
        <w:t xml:space="preserve">контактные данные </w:t>
      </w:r>
      <w:r w:rsidR="004F6BC1">
        <w:rPr>
          <w:rFonts w:ascii="Times New Roman" w:hAnsi="Times New Roman" w:cs="Times New Roman"/>
          <w:sz w:val="24"/>
          <w:szCs w:val="24"/>
        </w:rPr>
        <w:t>заявителя,</w:t>
      </w:r>
      <w:proofErr w:type="gramEnd"/>
    </w:p>
    <w:p w:rsidR="002808AB" w:rsidRPr="002808AB" w:rsidRDefault="00932CBB" w:rsidP="003D0B65">
      <w:pPr>
        <w:widowControl w:val="0"/>
        <w:autoSpaceDE w:val="0"/>
        <w:autoSpaceDN w:val="0"/>
        <w:adjustRightInd w:val="0"/>
        <w:spacing w:after="0" w:line="240" w:lineRule="auto"/>
        <w:jc w:val="right"/>
        <w:rPr>
          <w:rFonts w:ascii="Courier New" w:hAnsi="Courier New" w:cs="Courier New"/>
          <w:sz w:val="20"/>
          <w:szCs w:val="20"/>
        </w:rPr>
      </w:pPr>
      <w:r w:rsidRPr="000E2352">
        <w:rPr>
          <w:rFonts w:ascii="Times New Roman" w:hAnsi="Times New Roman" w:cs="Times New Roman"/>
          <w:sz w:val="24"/>
          <w:szCs w:val="24"/>
        </w:rPr>
        <w:t>адрес</w:t>
      </w:r>
      <w:r w:rsidR="004F6BC1">
        <w:rPr>
          <w:rFonts w:ascii="Times New Roman" w:hAnsi="Times New Roman" w:cs="Times New Roman"/>
          <w:sz w:val="24"/>
          <w:szCs w:val="24"/>
        </w:rPr>
        <w:t>, телефон</w:t>
      </w:r>
      <w:r w:rsidRPr="000E2352">
        <w:rPr>
          <w:rFonts w:ascii="Times New Roman" w:hAnsi="Times New Roman" w:cs="Times New Roman"/>
          <w:sz w:val="24"/>
          <w:szCs w:val="24"/>
        </w:rPr>
        <w:t>)</w:t>
      </w:r>
    </w:p>
    <w:p w:rsidR="002808AB" w:rsidRPr="002808AB" w:rsidRDefault="002808AB" w:rsidP="002808AB">
      <w:pPr>
        <w:autoSpaceDE w:val="0"/>
        <w:autoSpaceDN w:val="0"/>
        <w:adjustRightInd w:val="0"/>
        <w:spacing w:after="0" w:line="240" w:lineRule="auto"/>
        <w:rPr>
          <w:rFonts w:ascii="Courier New" w:hAnsi="Courier New" w:cs="Courier New"/>
          <w:sz w:val="20"/>
          <w:szCs w:val="20"/>
        </w:rPr>
      </w:pPr>
    </w:p>
    <w:p w:rsidR="00CC2890" w:rsidRPr="00DE693F"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26571">
        <w:rPr>
          <w:rFonts w:ascii="Times New Roman" w:hAnsi="Times New Roman" w:cs="Times New Roman"/>
          <w:sz w:val="24"/>
          <w:szCs w:val="24"/>
        </w:rPr>
        <w:t>ЗАЯВЛЕНИЕ</w:t>
      </w:r>
    </w:p>
    <w:p w:rsidR="00CC2890" w:rsidRDefault="00CC2890" w:rsidP="00F55009">
      <w:pPr>
        <w:widowControl w:val="0"/>
        <w:autoSpaceDE w:val="0"/>
        <w:autoSpaceDN w:val="0"/>
        <w:adjustRightInd w:val="0"/>
        <w:spacing w:after="0" w:line="240" w:lineRule="auto"/>
        <w:jc w:val="center"/>
        <w:rPr>
          <w:rFonts w:ascii="ArialMT" w:hAnsi="ArialMT" w:cs="ArialMT"/>
          <w:sz w:val="26"/>
          <w:szCs w:val="26"/>
        </w:rPr>
      </w:pPr>
      <w:r>
        <w:rPr>
          <w:rFonts w:ascii="ArialMT" w:hAnsi="ArialMT" w:cs="ArialMT"/>
          <w:sz w:val="26"/>
          <w:szCs w:val="26"/>
        </w:rPr>
        <w:t>о предоставлении земельного участка без проведения торгов</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w:t>
      </w:r>
    </w:p>
    <w:p w:rsidR="00CC2890" w:rsidRPr="003D0B65" w:rsidRDefault="003D0B65" w:rsidP="00CC2890">
      <w:pPr>
        <w:widowControl w:val="0"/>
        <w:autoSpaceDE w:val="0"/>
        <w:autoSpaceDN w:val="0"/>
        <w:adjustRightInd w:val="0"/>
        <w:spacing w:after="0" w:line="240" w:lineRule="auto"/>
        <w:rPr>
          <w:rFonts w:ascii="ArialMT" w:hAnsi="ArialMT" w:cs="ArialMT"/>
          <w:sz w:val="20"/>
          <w:szCs w:val="20"/>
        </w:rPr>
      </w:pPr>
      <w:r w:rsidRPr="003D0B65">
        <w:rPr>
          <w:rFonts w:ascii="ArialMT" w:hAnsi="ArialMT" w:cs="ArialMT"/>
          <w:sz w:val="20"/>
          <w:szCs w:val="20"/>
        </w:rPr>
        <w:t xml:space="preserve">                  </w:t>
      </w:r>
      <w:r>
        <w:rPr>
          <w:rFonts w:ascii="ArialMT" w:hAnsi="ArialMT" w:cs="ArialMT"/>
          <w:sz w:val="20"/>
          <w:szCs w:val="20"/>
        </w:rPr>
        <w:t xml:space="preserve">                  </w:t>
      </w:r>
      <w:r w:rsidRPr="003D0B65">
        <w:rPr>
          <w:rFonts w:ascii="ArialMT" w:hAnsi="ArialMT" w:cs="ArialMT"/>
          <w:sz w:val="20"/>
          <w:szCs w:val="20"/>
        </w:rPr>
        <w:t xml:space="preserve">     </w:t>
      </w:r>
      <w:r w:rsidR="00CC2890" w:rsidRPr="003D0B65">
        <w:rPr>
          <w:rFonts w:ascii="ArialMT" w:hAnsi="ArialMT" w:cs="ArialMT"/>
          <w:sz w:val="20"/>
          <w:szCs w:val="20"/>
        </w:rPr>
        <w:t>(кадастровый номер испрашиваемого земельного участка)</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в ______________________________________________________________________,</w:t>
      </w:r>
    </w:p>
    <w:p w:rsidR="00CC2890" w:rsidRPr="00F55009" w:rsidRDefault="00CC2890" w:rsidP="00CC2890">
      <w:pPr>
        <w:widowControl w:val="0"/>
        <w:autoSpaceDE w:val="0"/>
        <w:autoSpaceDN w:val="0"/>
        <w:adjustRightInd w:val="0"/>
        <w:spacing w:after="0" w:line="240" w:lineRule="auto"/>
        <w:rPr>
          <w:rFonts w:ascii="ArialMT" w:hAnsi="ArialMT" w:cs="ArialMT"/>
          <w:sz w:val="16"/>
          <w:szCs w:val="16"/>
        </w:rPr>
      </w:pPr>
      <w:r w:rsidRPr="00F55009">
        <w:rPr>
          <w:rFonts w:ascii="ArialMT" w:hAnsi="ArialMT" w:cs="ArialMT"/>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в целях ________________________________________________________________.</w:t>
      </w:r>
    </w:p>
    <w:p w:rsidR="00CC2890" w:rsidRPr="00F55009" w:rsidRDefault="003D0B65" w:rsidP="00CC2890">
      <w:pPr>
        <w:widowControl w:val="0"/>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00CC2890" w:rsidRPr="00F55009">
        <w:rPr>
          <w:rFonts w:ascii="ArialMT" w:hAnsi="ArialMT" w:cs="ArialMT"/>
          <w:sz w:val="16"/>
          <w:szCs w:val="16"/>
        </w:rPr>
        <w:t>(цель использования земельного участка)</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Pr>
          <w:rFonts w:ascii="ArialMT" w:hAnsi="ArialMT" w:cs="ArialMT"/>
          <w:sz w:val="26"/>
          <w:szCs w:val="26"/>
        </w:rPr>
        <w:t>жд в сл</w:t>
      </w:r>
      <w:proofErr w:type="gramEnd"/>
      <w:r>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Pr>
          <w:rFonts w:ascii="ArialMT" w:hAnsi="ArialMT" w:cs="ArialMT"/>
          <w:sz w:val="26"/>
          <w:szCs w:val="26"/>
        </w:rPr>
        <w:t>__________________________________________________</w:t>
      </w:r>
      <w:r>
        <w:rPr>
          <w:rFonts w:ascii="ArialMT" w:hAnsi="ArialMT" w:cs="ArialMT"/>
          <w:sz w:val="26"/>
          <w:szCs w:val="26"/>
        </w:rPr>
        <w:t>____</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F55009"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Pr>
          <w:rFonts w:ascii="ArialMT" w:hAnsi="ArialMT" w:cs="ArialMT"/>
          <w:sz w:val="26"/>
          <w:szCs w:val="26"/>
        </w:rPr>
        <w:t>____________________________</w:t>
      </w:r>
      <w:r>
        <w:rPr>
          <w:rFonts w:ascii="ArialMT" w:hAnsi="ArialMT" w:cs="ArialMT"/>
          <w:sz w:val="26"/>
          <w:szCs w:val="26"/>
        </w:rPr>
        <w:t>_________________________</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w:t>
      </w:r>
      <w:r w:rsidR="00F55009">
        <w:rPr>
          <w:rFonts w:ascii="ArialMT" w:hAnsi="ArialMT" w:cs="ArialMT"/>
          <w:sz w:val="26"/>
          <w:szCs w:val="26"/>
        </w:rPr>
        <w:t>_______________________________________________________</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Pr>
          <w:rFonts w:ascii="ArialMT" w:hAnsi="ArialMT" w:cs="ArialMT"/>
          <w:sz w:val="26"/>
          <w:szCs w:val="26"/>
        </w:rPr>
        <w:lastRenderedPageBreak/>
        <w:t xml:space="preserve">границы уточнялись на основании данного решения: </w:t>
      </w:r>
      <w:r w:rsidR="00F55009">
        <w:rPr>
          <w:rFonts w:ascii="ArialMT" w:hAnsi="ArialMT" w:cs="ArialMT"/>
          <w:sz w:val="26"/>
          <w:szCs w:val="26"/>
        </w:rPr>
        <w:t>_________</w:t>
      </w:r>
      <w:r>
        <w:rPr>
          <w:rFonts w:ascii="ArialMT" w:hAnsi="ArialMT" w:cs="ArialMT"/>
          <w:sz w:val="26"/>
          <w:szCs w:val="26"/>
        </w:rPr>
        <w:t>________________</w:t>
      </w:r>
    </w:p>
    <w:p w:rsidR="00CC2890" w:rsidRDefault="00CC2890" w:rsidP="003D0B65">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w:t>
      </w:r>
    </w:p>
    <w:p w:rsidR="00F55009" w:rsidRDefault="003D0B65" w:rsidP="00F55009">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         </w:t>
      </w:r>
      <w:r w:rsidR="00F55009">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Приложение к заявлению:</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F07D8">
        <w:rPr>
          <w:rFonts w:ascii="ArialMT" w:hAnsi="ArialMT" w:cs="ArialMT"/>
          <w:sz w:val="20"/>
          <w:szCs w:val="20"/>
        </w:rPr>
        <w:t>_________________</w:t>
      </w:r>
      <w:proofErr w:type="gramStart"/>
      <w:r w:rsidRPr="00F55009">
        <w:rPr>
          <w:rFonts w:ascii="ArialMT" w:hAnsi="ArialMT" w:cs="ArialMT"/>
          <w:sz w:val="20"/>
          <w:szCs w:val="20"/>
        </w:rPr>
        <w:t>в</w:t>
      </w:r>
      <w:proofErr w:type="gramEnd"/>
      <w:r w:rsidRPr="00F55009">
        <w:rPr>
          <w:rFonts w:ascii="ArialMT" w:hAnsi="ArialMT" w:cs="ArialMT"/>
          <w:sz w:val="20"/>
          <w:szCs w:val="20"/>
        </w:rPr>
        <w:t xml:space="preserve"> порядке межведомственного информационного взаимодействия.</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 xml:space="preserve">3. Заверенный перевод </w:t>
      </w:r>
      <w:proofErr w:type="gramStart"/>
      <w:r w:rsidRPr="00F55009">
        <w:rPr>
          <w:rFonts w:ascii="ArialMT" w:hAnsi="ArialMT" w:cs="ArialMT"/>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55009">
        <w:rPr>
          <w:rFonts w:ascii="ArialMT" w:hAnsi="ArialMT" w:cs="ArialMT"/>
          <w:sz w:val="20"/>
          <w:szCs w:val="20"/>
        </w:rPr>
        <w:t>, если заявителем является иностранное юридическое лицо.</w:t>
      </w:r>
    </w:p>
    <w:p w:rsidR="00CC2890" w:rsidRPr="00F55009" w:rsidRDefault="00CC2890" w:rsidP="00CC2890">
      <w:pPr>
        <w:widowControl w:val="0"/>
        <w:autoSpaceDE w:val="0"/>
        <w:autoSpaceDN w:val="0"/>
        <w:adjustRightInd w:val="0"/>
        <w:spacing w:after="0" w:line="240" w:lineRule="auto"/>
        <w:rPr>
          <w:rFonts w:ascii="ArialMT" w:hAnsi="ArialMT" w:cs="ArialMT"/>
          <w:sz w:val="20"/>
          <w:szCs w:val="20"/>
        </w:rPr>
      </w:pPr>
      <w:r w:rsidRPr="00F55009">
        <w:rPr>
          <w:rFonts w:ascii="ArialMT" w:hAnsi="ArialMT" w:cs="ArialMT"/>
          <w:sz w:val="20"/>
          <w:szCs w:val="20"/>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w:t>
      </w:r>
    </w:p>
    <w:p w:rsidR="002F6E19" w:rsidRDefault="00523688" w:rsidP="00523688">
      <w:pPr>
        <w:spacing w:before="100" w:beforeAutospacing="1" w:after="100" w:afterAutospacing="1" w:line="240" w:lineRule="auto"/>
      </w:pPr>
      <w:r w:rsidRPr="00523688">
        <w:rPr>
          <w:rFonts w:ascii="Times New Roman" w:eastAsia="Times New Roman" w:hAnsi="Times New Roman" w:cs="Times New Roman"/>
          <w:sz w:val="24"/>
          <w:szCs w:val="24"/>
        </w:rPr>
        <w:t> </w:t>
      </w:r>
      <w:r w:rsidR="002F6E19" w:rsidRPr="008533F4">
        <w:rPr>
          <w:rFonts w:ascii="Courier New" w:hAnsi="Courier New" w:cs="Courier New"/>
          <w:sz w:val="20"/>
          <w:szCs w:val="20"/>
        </w:rPr>
        <w:t>Результат рассмотрения заявления прошу:</w:t>
      </w:r>
    </w:p>
    <w:p w:rsidR="002F6E19" w:rsidRDefault="002F6E19" w:rsidP="002F6E19">
      <w:pPr>
        <w:pStyle w:val="ConsPlusNonformat"/>
      </w:pPr>
    </w:p>
    <w:p w:rsidR="002F6E19" w:rsidRDefault="002F6E19" w:rsidP="002F6E19">
      <w:pPr>
        <w:pStyle w:val="ConsPlusNonformat"/>
      </w:pPr>
      <w:r>
        <w:t xml:space="preserve">    ┌──┐</w:t>
      </w:r>
    </w:p>
    <w:p w:rsidR="002F6E19" w:rsidRDefault="002F6E19" w:rsidP="002F6E19">
      <w:pPr>
        <w:pStyle w:val="ConsPlusNonformat"/>
      </w:pPr>
      <w:r>
        <w:t xml:space="preserve">    │  │ выдать на руки;</w:t>
      </w:r>
    </w:p>
    <w:p w:rsidR="002F6E19" w:rsidRDefault="002F6E19" w:rsidP="002F6E19">
      <w:pPr>
        <w:pStyle w:val="ConsPlusNonformat"/>
      </w:pPr>
      <w:r>
        <w:t xml:space="preserve">    ├──┤</w:t>
      </w:r>
    </w:p>
    <w:p w:rsidR="002F6E19" w:rsidRDefault="002F6E19" w:rsidP="002F6E19">
      <w:pPr>
        <w:pStyle w:val="ConsPlusNonformat"/>
      </w:pPr>
      <w:r>
        <w:t xml:space="preserve">    │  │ направить по почте;</w:t>
      </w:r>
    </w:p>
    <w:p w:rsidR="002F6E19" w:rsidRDefault="002F6E19" w:rsidP="002F6E19">
      <w:pPr>
        <w:pStyle w:val="ConsPlusNonformat"/>
      </w:pPr>
      <w:r>
        <w:t xml:space="preserve">    ├──┤    </w:t>
      </w:r>
    </w:p>
    <w:p w:rsidR="002F6E19" w:rsidRDefault="002F6E19" w:rsidP="002F6E19">
      <w:pPr>
        <w:pStyle w:val="ConsPlusNonformat"/>
      </w:pPr>
      <w:r>
        <w:t xml:space="preserve">    │  │ личная явка в МФЦ.</w:t>
      </w:r>
    </w:p>
    <w:p w:rsidR="002F6E19" w:rsidRDefault="002F6E19" w:rsidP="002F6E19">
      <w:pPr>
        <w:pStyle w:val="ConsPlusNonformat"/>
      </w:pPr>
      <w:r>
        <w:t xml:space="preserve">    └──┘</w:t>
      </w:r>
    </w:p>
    <w:p w:rsidR="003A6FAD" w:rsidRDefault="003A6FAD">
      <w:pPr>
        <w:pStyle w:val="ConsPlusNonformat"/>
      </w:pPr>
    </w:p>
    <w:p w:rsidR="007076BA" w:rsidRDefault="007076BA">
      <w:pPr>
        <w:pStyle w:val="ConsPlusNonformat"/>
      </w:pPr>
      <w:r>
        <w:t xml:space="preserve">    "__" _________ 20__ год</w:t>
      </w:r>
    </w:p>
    <w:p w:rsidR="003A6FAD" w:rsidRDefault="007076BA">
      <w:pPr>
        <w:pStyle w:val="ConsPlusNonformat"/>
      </w:pPr>
      <w:r>
        <w:t xml:space="preserve">   </w:t>
      </w:r>
      <w:r w:rsidR="003A6FAD">
        <w:t xml:space="preserve">  </w:t>
      </w:r>
    </w:p>
    <w:p w:rsidR="00926571" w:rsidRDefault="007076BA">
      <w:pPr>
        <w:pStyle w:val="ConsPlusNonformat"/>
      </w:pPr>
      <w:r>
        <w:t xml:space="preserve"> </w:t>
      </w:r>
      <w:r w:rsidR="003A6FAD">
        <w:t xml:space="preserve">   _______</w:t>
      </w:r>
      <w:r>
        <w:t xml:space="preserve">________________   </w:t>
      </w:r>
    </w:p>
    <w:p w:rsidR="007076BA" w:rsidRPr="00926571" w:rsidRDefault="003A6FAD">
      <w:pPr>
        <w:pStyle w:val="ConsPlusNonformat"/>
        <w:rPr>
          <w:i/>
        </w:rPr>
      </w:pPr>
      <w:r>
        <w:rPr>
          <w:i/>
        </w:rPr>
        <w:t xml:space="preserve">         </w:t>
      </w:r>
      <w:r w:rsidR="007076BA" w:rsidRPr="00926571">
        <w:rPr>
          <w:i/>
        </w:rPr>
        <w:t>(подпись)</w:t>
      </w:r>
    </w:p>
    <w:p w:rsidR="007076BA" w:rsidRDefault="007076BA">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p w:rsidR="00627ACE" w:rsidRDefault="00627ACE">
      <w:pPr>
        <w:widowControl w:val="0"/>
        <w:autoSpaceDE w:val="0"/>
        <w:autoSpaceDN w:val="0"/>
        <w:adjustRightInd w:val="0"/>
        <w:spacing w:after="0" w:line="240" w:lineRule="auto"/>
        <w:ind w:firstLine="540"/>
        <w:jc w:val="both"/>
        <w:rPr>
          <w:rFonts w:ascii="Calibri" w:hAnsi="Calibri" w:cs="Calibri"/>
        </w:rPr>
      </w:pPr>
    </w:p>
    <w:p w:rsidR="00627ACE" w:rsidRDefault="00627ACE">
      <w:pPr>
        <w:widowControl w:val="0"/>
        <w:autoSpaceDE w:val="0"/>
        <w:autoSpaceDN w:val="0"/>
        <w:adjustRightInd w:val="0"/>
        <w:spacing w:after="0" w:line="240" w:lineRule="auto"/>
        <w:ind w:firstLine="540"/>
        <w:jc w:val="both"/>
        <w:rPr>
          <w:rFonts w:ascii="Calibri" w:hAnsi="Calibri" w:cs="Calibri"/>
        </w:rPr>
      </w:pPr>
    </w:p>
    <w:p w:rsidR="00627ACE" w:rsidRDefault="00627ACE">
      <w:pPr>
        <w:widowControl w:val="0"/>
        <w:autoSpaceDE w:val="0"/>
        <w:autoSpaceDN w:val="0"/>
        <w:adjustRightInd w:val="0"/>
        <w:spacing w:after="0" w:line="240" w:lineRule="auto"/>
        <w:ind w:firstLine="540"/>
        <w:jc w:val="both"/>
        <w:rPr>
          <w:rFonts w:ascii="Calibri" w:hAnsi="Calibri" w:cs="Calibri"/>
        </w:rPr>
      </w:pPr>
    </w:p>
    <w:p w:rsidR="00627ACE" w:rsidRDefault="00627ACE">
      <w:pPr>
        <w:widowControl w:val="0"/>
        <w:autoSpaceDE w:val="0"/>
        <w:autoSpaceDN w:val="0"/>
        <w:adjustRightInd w:val="0"/>
        <w:spacing w:after="0" w:line="240" w:lineRule="auto"/>
        <w:ind w:firstLine="540"/>
        <w:jc w:val="both"/>
        <w:rPr>
          <w:rFonts w:ascii="Calibri" w:hAnsi="Calibri" w:cs="Calibri"/>
        </w:rPr>
      </w:pPr>
    </w:p>
    <w:p w:rsidR="00F55009" w:rsidRDefault="00F55009">
      <w:pPr>
        <w:widowControl w:val="0"/>
        <w:autoSpaceDE w:val="0"/>
        <w:autoSpaceDN w:val="0"/>
        <w:adjustRightInd w:val="0"/>
        <w:spacing w:after="0" w:line="240" w:lineRule="auto"/>
        <w:ind w:firstLine="540"/>
        <w:jc w:val="both"/>
        <w:rPr>
          <w:rFonts w:ascii="Calibri" w:hAnsi="Calibri" w:cs="Calibri"/>
        </w:rPr>
      </w:pPr>
    </w:p>
    <w:tbl>
      <w:tblPr>
        <w:tblStyle w:val="a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F02AD" w:rsidTr="004F02AD">
        <w:tc>
          <w:tcPr>
            <w:tcW w:w="5352" w:type="dxa"/>
          </w:tcPr>
          <w:p w:rsidR="00031D1D" w:rsidRDefault="004F02AD" w:rsidP="00627ACE">
            <w:pPr>
              <w:widowControl w:val="0"/>
              <w:autoSpaceDE w:val="0"/>
              <w:autoSpaceDN w:val="0"/>
              <w:adjustRightInd w:val="0"/>
              <w:jc w:val="right"/>
              <w:outlineLvl w:val="1"/>
              <w:rPr>
                <w:rFonts w:ascii="Times New Roman" w:hAnsi="Times New Roman" w:cs="Times New Roman"/>
                <w:sz w:val="24"/>
                <w:szCs w:val="24"/>
              </w:rPr>
            </w:pPr>
            <w:r w:rsidRPr="00627ACE">
              <w:rPr>
                <w:rFonts w:ascii="Times New Roman" w:hAnsi="Times New Roman" w:cs="Times New Roman"/>
                <w:sz w:val="24"/>
                <w:szCs w:val="24"/>
              </w:rPr>
              <w:t xml:space="preserve">                           </w:t>
            </w:r>
          </w:p>
          <w:p w:rsidR="004F02AD" w:rsidRPr="00627ACE" w:rsidRDefault="004F02AD" w:rsidP="00627ACE">
            <w:pPr>
              <w:widowControl w:val="0"/>
              <w:autoSpaceDE w:val="0"/>
              <w:autoSpaceDN w:val="0"/>
              <w:adjustRightInd w:val="0"/>
              <w:jc w:val="right"/>
              <w:outlineLvl w:val="1"/>
              <w:rPr>
                <w:rFonts w:ascii="Times New Roman" w:hAnsi="Times New Roman" w:cs="Times New Roman"/>
                <w:b/>
                <w:sz w:val="24"/>
                <w:szCs w:val="24"/>
              </w:rPr>
            </w:pPr>
            <w:r w:rsidRPr="00627ACE">
              <w:rPr>
                <w:rFonts w:ascii="Times New Roman" w:hAnsi="Times New Roman" w:cs="Times New Roman"/>
                <w:sz w:val="24"/>
                <w:szCs w:val="24"/>
              </w:rPr>
              <w:lastRenderedPageBreak/>
              <w:t xml:space="preserve"> </w:t>
            </w:r>
            <w:r w:rsidRPr="00627ACE">
              <w:rPr>
                <w:rFonts w:ascii="Times New Roman" w:hAnsi="Times New Roman" w:cs="Times New Roman"/>
                <w:b/>
                <w:sz w:val="24"/>
                <w:szCs w:val="24"/>
              </w:rPr>
              <w:t>Приложение 4</w:t>
            </w:r>
          </w:p>
          <w:p w:rsidR="00627ACE" w:rsidRPr="00627ACE" w:rsidRDefault="00627ACE" w:rsidP="00627ACE">
            <w:pPr>
              <w:widowControl w:val="0"/>
              <w:autoSpaceDE w:val="0"/>
              <w:autoSpaceDN w:val="0"/>
              <w:adjustRightInd w:val="0"/>
              <w:jc w:val="right"/>
              <w:outlineLvl w:val="1"/>
              <w:rPr>
                <w:rFonts w:ascii="Times New Roman" w:hAnsi="Times New Roman" w:cs="Times New Roman"/>
                <w:sz w:val="24"/>
                <w:szCs w:val="24"/>
              </w:rPr>
            </w:pPr>
          </w:p>
          <w:p w:rsidR="00627ACE" w:rsidRPr="00627ACE" w:rsidRDefault="00627ACE" w:rsidP="00627ACE">
            <w:pPr>
              <w:pStyle w:val="ConsPlusTitle"/>
              <w:widowControl/>
              <w:jc w:val="right"/>
              <w:rPr>
                <w:b w:val="0"/>
                <w:sz w:val="22"/>
                <w:szCs w:val="22"/>
              </w:rPr>
            </w:pPr>
            <w:proofErr w:type="gramStart"/>
            <w:r w:rsidRPr="00627ACE">
              <w:rPr>
                <w:b w:val="0"/>
                <w:sz w:val="22"/>
                <w:szCs w:val="22"/>
              </w:rPr>
              <w:t>к административному регламенту «Предоставление земельных участков,  находящихся в собственности  МО « Приморское городское  поселение» Выборгского района Ленинградской области, в собственность  (за плату/бесплатно), аренду, безвозмездное пользование, постоянное (бессрочное)</w:t>
            </w:r>
            <w:proofErr w:type="gramEnd"/>
          </w:p>
          <w:p w:rsidR="00627ACE" w:rsidRPr="00627ACE" w:rsidRDefault="00627ACE" w:rsidP="00627ACE">
            <w:pPr>
              <w:widowControl w:val="0"/>
              <w:autoSpaceDE w:val="0"/>
              <w:autoSpaceDN w:val="0"/>
              <w:adjustRightInd w:val="0"/>
              <w:jc w:val="right"/>
              <w:outlineLvl w:val="1"/>
              <w:rPr>
                <w:rFonts w:ascii="Times New Roman" w:hAnsi="Times New Roman" w:cs="Times New Roman"/>
              </w:rPr>
            </w:pPr>
            <w:r w:rsidRPr="00627ACE">
              <w:rPr>
                <w:rFonts w:ascii="Times New Roman" w:hAnsi="Times New Roman" w:cs="Times New Roman"/>
              </w:rPr>
              <w:t>пользование» без проведения торгов</w:t>
            </w:r>
          </w:p>
          <w:p w:rsidR="004F02AD" w:rsidRDefault="004F02AD" w:rsidP="004F02AD">
            <w:pPr>
              <w:widowControl w:val="0"/>
              <w:autoSpaceDE w:val="0"/>
              <w:autoSpaceDN w:val="0"/>
              <w:adjustRightInd w:val="0"/>
              <w:jc w:val="center"/>
              <w:rPr>
                <w:rFonts w:ascii="Calibri" w:hAnsi="Calibri" w:cs="Calibri"/>
              </w:rPr>
            </w:pPr>
          </w:p>
        </w:tc>
      </w:tr>
      <w:tr w:rsidR="00627ACE" w:rsidTr="004F02AD">
        <w:tc>
          <w:tcPr>
            <w:tcW w:w="5352" w:type="dxa"/>
          </w:tcPr>
          <w:p w:rsidR="00627ACE" w:rsidRPr="00627ACE" w:rsidRDefault="00627ACE" w:rsidP="00627ACE">
            <w:pPr>
              <w:widowControl w:val="0"/>
              <w:autoSpaceDE w:val="0"/>
              <w:autoSpaceDN w:val="0"/>
              <w:adjustRightInd w:val="0"/>
              <w:jc w:val="right"/>
              <w:outlineLvl w:val="1"/>
              <w:rPr>
                <w:rFonts w:ascii="Times New Roman" w:hAnsi="Times New Roman" w:cs="Times New Roman"/>
                <w:sz w:val="24"/>
                <w:szCs w:val="24"/>
              </w:rPr>
            </w:pPr>
          </w:p>
        </w:tc>
      </w:tr>
    </w:tbl>
    <w:p w:rsidR="007076BA" w:rsidRDefault="007076BA">
      <w:pPr>
        <w:widowControl w:val="0"/>
        <w:autoSpaceDE w:val="0"/>
        <w:autoSpaceDN w:val="0"/>
        <w:adjustRightInd w:val="0"/>
        <w:spacing w:after="0" w:line="240" w:lineRule="auto"/>
        <w:jc w:val="center"/>
        <w:rPr>
          <w:rFonts w:ascii="Calibri" w:hAnsi="Calibri" w:cs="Calibri"/>
        </w:rPr>
      </w:pPr>
      <w:bookmarkStart w:id="30" w:name="Par588"/>
      <w:bookmarkStart w:id="31" w:name="Par597"/>
      <w:bookmarkEnd w:id="30"/>
      <w:bookmarkEnd w:id="31"/>
      <w:r>
        <w:rPr>
          <w:rFonts w:ascii="Calibri" w:hAnsi="Calibri" w:cs="Calibri"/>
        </w:rPr>
        <w:t>БЛОК-СХЕМА</w:t>
      </w:r>
    </w:p>
    <w:p w:rsidR="007076BA" w:rsidRDefault="007649C8">
      <w:pPr>
        <w:widowControl w:val="0"/>
        <w:autoSpaceDE w:val="0"/>
        <w:autoSpaceDN w:val="0"/>
        <w:adjustRightInd w:val="0"/>
        <w:spacing w:after="0" w:line="240" w:lineRule="auto"/>
        <w:ind w:firstLine="540"/>
        <w:jc w:val="both"/>
        <w:rPr>
          <w:rFonts w:ascii="Calibri" w:hAnsi="Calibri"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3B5945" w:rsidRDefault="003B5945"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B5945" w:rsidRDefault="003B5945"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rsidR="00B874E4" w:rsidRDefault="00B874E4">
      <w:pPr>
        <w:widowControl w:val="0"/>
        <w:autoSpaceDE w:val="0"/>
        <w:autoSpaceDN w:val="0"/>
        <w:adjustRightInd w:val="0"/>
        <w:spacing w:after="0" w:line="240" w:lineRule="auto"/>
        <w:rPr>
          <w:rFonts w:ascii="Calibri" w:hAnsi="Calibri" w:cs="Calibri"/>
        </w:rPr>
      </w:pPr>
    </w:p>
    <w:p w:rsidR="00D144E4" w:rsidRDefault="007649C8" w:rsidP="00D144E4">
      <w:r>
        <w:rPr>
          <w:noProof/>
        </w:rPr>
        <mc:AlternateContent>
          <mc:Choice Requires="wps">
            <w:drawing>
              <wp:anchor distT="0" distB="0" distL="114300" distR="114300" simplePos="0" relativeHeight="251664384"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Pr>
          <w:rFonts w:ascii="Calibri" w:hAnsi="Calibri" w:cs="Calibri"/>
          <w:noProof/>
        </w:rPr>
        <mc:AlternateContent>
          <mc:Choice Requires="wps">
            <w:drawing>
              <wp:anchor distT="0" distB="0" distL="114300" distR="114300" simplePos="0" relativeHeight="251686912"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3B5945" w:rsidRDefault="003B594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B5945" w:rsidRDefault="003B5945" w:rsidP="002F4EA1">
                      <w:r>
                        <w:t>Отказ в приеме документов</w:t>
                      </w:r>
                    </w:p>
                  </w:txbxContent>
                </v:textbox>
              </v:shape>
            </w:pict>
          </mc:Fallback>
        </mc:AlternateContent>
      </w:r>
    </w:p>
    <w:p w:rsidR="00D144E4" w:rsidRPr="003331C5" w:rsidRDefault="007649C8" w:rsidP="00D144E4">
      <w:r>
        <w:rPr>
          <w:noProof/>
        </w:rPr>
        <mc:AlternateContent>
          <mc:Choice Requires="wps">
            <w:drawing>
              <wp:anchor distT="0" distB="0" distL="114300" distR="114300" simplePos="0" relativeHeight="251685888"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3B5945" w:rsidRDefault="003B594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B5945" w:rsidRDefault="003B5945" w:rsidP="002F4EA1">
                      <w:r>
                        <w:t>Отказ в приеме документов</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144E4" w:rsidRPr="003331C5" w:rsidRDefault="007649C8" w:rsidP="00D144E4">
      <w:r>
        <w:rPr>
          <w:noProof/>
        </w:rPr>
        <mc:AlternateContent>
          <mc:Choice Requires="wps">
            <w:drawing>
              <wp:anchor distT="0" distB="0" distL="114300" distR="114300" simplePos="0" relativeHeight="251682816" behindDoc="0" locked="0" layoutInCell="1" allowOverlap="1">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3B5945" w:rsidRDefault="003B5945" w:rsidP="00D144E4">
                            <w:r>
                              <w:t>Прием  документов Орган МСУ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B5945" w:rsidRDefault="003B5945" w:rsidP="00D144E4">
                      <w:r>
                        <w:t>Прием  документов Орган МСУ район</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3B5945" w:rsidRDefault="003B5945" w:rsidP="002F4EA1">
                            <w:pPr>
                              <w:jc w:val="center"/>
                            </w:pPr>
                            <w:r>
                              <w:t>Прием  документов в КУМИГ</w:t>
                            </w:r>
                          </w:p>
                          <w:p w:rsidR="003B5945" w:rsidRDefault="003B5945"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B5945" w:rsidRDefault="003B5945" w:rsidP="002F4EA1">
                      <w:pPr>
                        <w:jc w:val="center"/>
                      </w:pPr>
                      <w:r>
                        <w:t>Прием  документов в КУМИГ</w:t>
                      </w:r>
                    </w:p>
                    <w:p w:rsidR="003B5945" w:rsidRDefault="003B5945" w:rsidP="002F4EA1">
                      <w:pPr>
                        <w:jc w:val="cente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3B5945" w:rsidRDefault="003B5945"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B5945" w:rsidRDefault="003B5945" w:rsidP="00D144E4">
                      <w:r>
                        <w:t>Прием  документов МФЦ</w:t>
                      </w:r>
                    </w:p>
                  </w:txbxContent>
                </v:textbox>
              </v:shape>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144E4" w:rsidRDefault="007649C8" w:rsidP="00D144E4">
      <w:r>
        <w:rPr>
          <w:noProof/>
        </w:rPr>
        <mc:AlternateContent>
          <mc:Choice Requires="wps">
            <w:drawing>
              <wp:anchor distT="0" distB="0" distL="114298" distR="114298" simplePos="0" relativeHeight="251691008"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p>
    <w:p w:rsidR="00D144E4" w:rsidRDefault="007649C8" w:rsidP="00D144E4">
      <w:pPr>
        <w:tabs>
          <w:tab w:val="left" w:pos="3218"/>
        </w:tabs>
      </w:pPr>
      <w:r>
        <w:rPr>
          <w:noProof/>
        </w:rPr>
        <mc:AlternateContent>
          <mc:Choice Requires="wps">
            <w:drawing>
              <wp:anchor distT="0" distB="0" distL="114300" distR="114300" simplePos="0" relativeHeight="251693056" behindDoc="0" locked="0" layoutInCell="1" allowOverlap="1">
                <wp:simplePos x="0" y="0"/>
                <wp:positionH relativeFrom="column">
                  <wp:posOffset>1929130</wp:posOffset>
                </wp:positionH>
                <wp:positionV relativeFrom="paragraph">
                  <wp:posOffset>813435</wp:posOffset>
                </wp:positionV>
                <wp:extent cx="1664335" cy="490855"/>
                <wp:effectExtent l="14605" t="5715" r="56515" b="1587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4335" cy="49085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151.9pt;margin-top:64.05pt;width:131.05pt;height:38.6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" adj="10796">
                <v:stroke endarrow="block"/>
              </v:shape>
            </w:pict>
          </mc:Fallback>
        </mc:AlternateContent>
      </w:r>
      <w:r w:rsidR="00D144E4">
        <w:tab/>
      </w:r>
    </w:p>
    <w:p w:rsidR="00D144E4" w:rsidRDefault="007649C8" w:rsidP="00D144E4">
      <w:r>
        <w:rPr>
          <w:noProof/>
        </w:rPr>
        <mc:AlternateContent>
          <mc:Choice Requires="wps">
            <w:drawing>
              <wp:anchor distT="0" distB="0" distL="114300" distR="114300" simplePos="0" relativeHeight="251696128"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144E4" w:rsidRDefault="007649C8" w:rsidP="00D144E4">
      <w:pPr>
        <w:tabs>
          <w:tab w:val="left" w:pos="3994"/>
        </w:tabs>
      </w:pPr>
      <w:r>
        <w:rPr>
          <w:noProof/>
        </w:rPr>
        <mc:AlternateContent>
          <mc:Choice Requires="wps">
            <w:drawing>
              <wp:anchor distT="0" distB="0" distL="114300" distR="114300" simplePos="0" relativeHeight="251689984"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3B5945" w:rsidRDefault="003B5945" w:rsidP="00636D02">
                            <w:pPr>
                              <w:jc w:val="center"/>
                            </w:pPr>
                            <w:r>
                              <w:t>Передача пакета документов и заявления для регистрации и визирования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u4y6SS0CAABaBAAADgAAAAAAAAAAAAAAAAAuAgAA&#10;ZHJzL2Uyb0RvYy54bWxQSwECLQAUAAYACAAAACEA6/zFKuAAAAAKAQAADwAAAAAAAAAAAAAAAACH&#10;BAAAZHJzL2Rvd25yZXYueG1sUEsFBgAAAAAEAAQA8wAAAJQFAAAAAA==&#10;">
                <v:textbox>
                  <w:txbxContent>
                    <w:p w:rsidR="003B5945" w:rsidRDefault="003B5945" w:rsidP="00636D02">
                      <w:pPr>
                        <w:jc w:val="center"/>
                      </w:pPr>
                      <w:r>
                        <w:t>Передача пакета документов и заявления для регистрации и визирования в КУМИГ</w:t>
                      </w:r>
                    </w:p>
                  </w:txbxContent>
                </v:textbox>
              </v:shape>
            </w:pict>
          </mc:Fallback>
        </mc:AlternateContent>
      </w:r>
      <w:r w:rsidR="00D144E4">
        <w:tab/>
      </w:r>
    </w:p>
    <w:p w:rsidR="00D144E4" w:rsidRDefault="007649C8" w:rsidP="00D144E4">
      <w:r>
        <w:rPr>
          <w:noProof/>
        </w:rPr>
        <mc:AlternateContent>
          <mc:Choice Requires="wps">
            <w:drawing>
              <wp:anchor distT="0" distB="0" distL="114300" distR="114300" simplePos="0" relativeHeight="251695104"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3B5945" w:rsidRDefault="003B5945" w:rsidP="00B038DA">
                            <w:r>
                              <w:t>Передача документов для рассмотрения и подготовки проектов решения в КУМИГ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">
                <v:textbox>
                  <w:txbxContent>
                    <w:p w:rsidR="003B5945" w:rsidRDefault="003B5945" w:rsidP="00B038DA">
                      <w:r>
                        <w:t>Передача документов для рассмотрения и подготовки проектов решения в КУМИГ</w:t>
                      </w:r>
                    </w:p>
                  </w:txbxContent>
                </v:textbox>
              </v:shape>
            </w:pict>
          </mc:Fallback>
        </mc:AlternateContent>
      </w:r>
    </w:p>
    <w:p w:rsidR="00D144E4" w:rsidRDefault="00D144E4" w:rsidP="00D144E4">
      <w:pPr>
        <w:tabs>
          <w:tab w:val="left" w:pos="3606"/>
        </w:tabs>
      </w:pPr>
      <w:r>
        <w:tab/>
      </w:r>
    </w:p>
    <w:p w:rsidR="00D144E4" w:rsidRPr="00140332" w:rsidRDefault="007649C8" w:rsidP="00D144E4">
      <w:r>
        <w:rPr>
          <w:noProof/>
        </w:rPr>
        <mc:AlternateContent>
          <mc:Choice Requires="wps">
            <w:drawing>
              <wp:anchor distT="0" distB="0" distL="114300" distR="114300" simplePos="0" relativeHeight="251668480" behindDoc="0" locked="0" layoutInCell="1" allowOverlap="1">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3B5945" w:rsidRDefault="003B5945" w:rsidP="002F4EA1">
                            <w:pPr>
                              <w:spacing w:after="0" w:line="240" w:lineRule="auto"/>
                            </w:pPr>
                            <w:r>
                              <w:t>______________________</w:t>
                            </w:r>
                          </w:p>
                          <w:p w:rsidR="003B5945" w:rsidRDefault="003B5945" w:rsidP="002F4EA1">
                            <w:pPr>
                              <w:spacing w:after="0" w:line="240" w:lineRule="auto"/>
                            </w:pPr>
                            <w:r>
                              <w:t xml:space="preserve">Рассмотрение заявления, </w:t>
                            </w:r>
                          </w:p>
                          <w:p w:rsidR="003B5945" w:rsidRDefault="003B5945" w:rsidP="002F4EA1">
                            <w:pPr>
                              <w:spacing w:after="0" w:line="240" w:lineRule="auto"/>
                            </w:pPr>
                            <w:r>
                              <w:t>Подготовка проекта решения, договора  и писем об отказе в оказании МУ, согласование проектов, подготовка постановлений, договоров.</w:t>
                            </w:r>
                          </w:p>
                          <w:p w:rsidR="003B5945" w:rsidRDefault="003B5945"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8pENlC8CAABaBAAADgAAAAAAAAAAAAAAAAAu&#10;AgAAZHJzL2Uyb0RvYy54bWxQSwECLQAUAAYACAAAACEAes35QuEAAAAKAQAADwAAAAAAAAAAAAAA&#10;AACJBAAAZHJzL2Rvd25yZXYueG1sUEsFBgAAAAAEAAQA8wAAAJcFAAAAAA==&#10;">
                <v:textbox>
                  <w:txbxContent>
                    <w:p w:rsidR="003B5945" w:rsidRDefault="003B5945" w:rsidP="002F4EA1">
                      <w:pPr>
                        <w:spacing w:after="0" w:line="240" w:lineRule="auto"/>
                      </w:pPr>
                      <w:r>
                        <w:t>______________________</w:t>
                      </w:r>
                    </w:p>
                    <w:p w:rsidR="003B5945" w:rsidRDefault="003B5945" w:rsidP="002F4EA1">
                      <w:pPr>
                        <w:spacing w:after="0" w:line="240" w:lineRule="auto"/>
                      </w:pPr>
                      <w:r>
                        <w:t xml:space="preserve">Рассмотрение заявления, </w:t>
                      </w:r>
                    </w:p>
                    <w:p w:rsidR="003B5945" w:rsidRDefault="003B5945" w:rsidP="002F4EA1">
                      <w:pPr>
                        <w:spacing w:after="0" w:line="240" w:lineRule="auto"/>
                      </w:pPr>
                      <w:r>
                        <w:t>Подготовка проекта решения, договора  и писем об отказе в оказании МУ, согласование проектов, подготовка постановлений, договоров.</w:t>
                      </w:r>
                    </w:p>
                    <w:p w:rsidR="003B5945" w:rsidRDefault="003B5945" w:rsidP="002F4EA1">
                      <w:pPr>
                        <w:spacing w:after="0" w:line="240" w:lineRule="auto"/>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144E4" w:rsidRPr="00140332" w:rsidRDefault="00D144E4" w:rsidP="00D144E4"/>
    <w:p w:rsidR="00D144E4" w:rsidRPr="00140332" w:rsidRDefault="00D144E4" w:rsidP="00D144E4"/>
    <w:p w:rsidR="00D144E4" w:rsidRDefault="007649C8" w:rsidP="00D144E4">
      <w:r>
        <w:rPr>
          <w:noProof/>
        </w:rPr>
        <mc:AlternateContent>
          <mc:Choice Requires="wps">
            <w:drawing>
              <wp:anchor distT="0" distB="0" distL="114300" distR="114300" simplePos="0" relativeHeight="251705344" behindDoc="0" locked="0" layoutInCell="1" allowOverlap="1">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144E4" w:rsidRPr="00140332" w:rsidRDefault="00D144E4" w:rsidP="00D144E4">
      <w:pPr>
        <w:tabs>
          <w:tab w:val="left" w:pos="3994"/>
        </w:tabs>
      </w:pPr>
      <w:r>
        <w:tab/>
      </w:r>
    </w:p>
    <w:p w:rsidR="00B874E4" w:rsidRDefault="00B874E4">
      <w:pPr>
        <w:widowControl w:val="0"/>
        <w:autoSpaceDE w:val="0"/>
        <w:autoSpaceDN w:val="0"/>
        <w:adjustRightInd w:val="0"/>
        <w:spacing w:after="0" w:line="240" w:lineRule="auto"/>
        <w:rPr>
          <w:rFonts w:ascii="Calibri" w:hAnsi="Calibri" w:cs="Calibri"/>
        </w:rPr>
      </w:pPr>
    </w:p>
    <w:p w:rsidR="00B874E4" w:rsidRDefault="007649C8">
      <w:pPr>
        <w:widowControl w:val="0"/>
        <w:autoSpaceDE w:val="0"/>
        <w:autoSpaceDN w:val="0"/>
        <w:adjustRightInd w:val="0"/>
        <w:spacing w:after="0" w:line="240" w:lineRule="auto"/>
        <w:rPr>
          <w:rFonts w:ascii="Calibri" w:hAnsi="Calibri" w:cs="Calibri"/>
        </w:rPr>
      </w:pPr>
      <w:r>
        <w:rPr>
          <w:noProof/>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3B5945" w:rsidRDefault="003B5945"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gfBbiywCAABYBAAADgAAAAAAAAAAAAAAAAAuAgAAZHJz&#10;L2Uyb0RvYy54bWxQSwECLQAUAAYACAAAACEAl/Rr/94AAAAIAQAADwAAAAAAAAAAAAAAAACGBAAA&#10;ZHJzL2Rvd25yZXYueG1sUEsFBgAAAAAEAAQA8wAAAJEFAAAAAA==&#10;">
                <v:textbox>
                  <w:txbxContent>
                    <w:p w:rsidR="003B5945" w:rsidRDefault="003B5945" w:rsidP="00D144E4">
                      <w:r>
                        <w:t>В органе МСУ Регистрация согласованного проекта решения</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B874E4" w:rsidRDefault="007649C8">
      <w:pPr>
        <w:widowControl w:val="0"/>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700224" behindDoc="0" locked="0" layoutInCell="1" allowOverlap="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3B5945" w:rsidRDefault="003B5945" w:rsidP="00995D5F">
                            <w:r>
                              <w:t>Выдача постановления в КУМИГ</w:t>
                            </w:r>
                            <w:proofErr w:type="gramStart"/>
                            <w:r>
                              <w:t xml:space="preserve"> ,</w:t>
                            </w:r>
                            <w:proofErr w:type="gramEnd"/>
                            <w:r>
                              <w:t xml:space="preserve">  МФЦ писем об отказе , договоров,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j0Lg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">
                <v:textbox>
                  <w:txbxContent>
                    <w:p w:rsidR="003B5945" w:rsidRDefault="003B5945" w:rsidP="00995D5F">
                      <w:r>
                        <w:t>Выдача постановления в КУМИГ</w:t>
                      </w:r>
                      <w:proofErr w:type="gramStart"/>
                      <w:r>
                        <w:t xml:space="preserve"> ,</w:t>
                      </w:r>
                      <w:proofErr w:type="gramEnd"/>
                      <w:r>
                        <w:t xml:space="preserve">  МФЦ писем об отказе , договоров, приостановлении </w:t>
                      </w:r>
                    </w:p>
                  </w:txbxContent>
                </v:textbox>
              </v:shape>
            </w:pict>
          </mc:Fallback>
        </mc:AlternateContent>
      </w:r>
      <w:r>
        <w:rPr>
          <w:rFonts w:ascii="Calibri" w:hAnsi="Calibri" w:cs="Calibri"/>
          <w:noProof/>
        </w:rPr>
        <mc:AlternateContent>
          <mc:Choice Requires="wps">
            <w:drawing>
              <wp:anchor distT="0" distB="0" distL="114300" distR="114300" simplePos="0" relativeHeight="251701248"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3B5945" w:rsidRDefault="003B5945" w:rsidP="00995D5F">
                            <w:r>
                              <w:t xml:space="preserve">Выдача постановления, письма об отказе, </w:t>
                            </w:r>
                            <w:r w:rsidRPr="00627ACE">
                              <w:t>приостановке в МФЦ</w:t>
                            </w:r>
                            <w:r>
                              <w:t xml:space="preserve">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9lpD9S0CAABaBAAADgAAAAAAAAAAAAAAAAAuAgAA&#10;ZHJzL2Uyb0RvYy54bWxQSwECLQAUAAYACAAAACEAMyLlu+AAAAAKAQAADwAAAAAAAAAAAAAAAACH&#10;BAAAZHJzL2Rvd25yZXYueG1sUEsFBgAAAAAEAAQA8wAAAJQFAAAAAA==&#10;">
                <v:textbox>
                  <w:txbxContent>
                    <w:p w:rsidR="003B5945" w:rsidRDefault="003B5945" w:rsidP="00995D5F">
                      <w:r>
                        <w:t xml:space="preserve">Выдача постановления, письма об отказе, </w:t>
                      </w:r>
                      <w:r w:rsidRPr="00627ACE">
                        <w:t>приостановке в МФЦ</w:t>
                      </w:r>
                      <w:r>
                        <w:t xml:space="preserve"> случае приема  заявления в МФЦ </w:t>
                      </w:r>
                    </w:p>
                  </w:txbxContent>
                </v:textbox>
              </v:shape>
            </w:pict>
          </mc:Fallback>
        </mc:AlternateContent>
      </w:r>
    </w:p>
    <w:p w:rsidR="00B874E4" w:rsidRDefault="007649C8">
      <w:pPr>
        <w:widowControl w:val="0"/>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704320" behindDoc="0" locked="0" layoutInCell="1" allowOverlap="1">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B874E4" w:rsidRDefault="007649C8">
      <w:pPr>
        <w:widowControl w:val="0"/>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703296" behindDoc="0" locked="0" layoutInCell="1" allowOverlap="1">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B874E4" w:rsidRDefault="00B874E4">
      <w:pPr>
        <w:widowControl w:val="0"/>
        <w:autoSpaceDE w:val="0"/>
        <w:autoSpaceDN w:val="0"/>
        <w:adjustRightInd w:val="0"/>
        <w:spacing w:after="0" w:line="240" w:lineRule="auto"/>
        <w:rPr>
          <w:rFonts w:ascii="Calibri" w:hAnsi="Calibri" w:cs="Calibri"/>
        </w:rPr>
      </w:pPr>
    </w:p>
    <w:p w:rsidR="00B874E4" w:rsidRDefault="007649C8">
      <w:pPr>
        <w:widowControl w:val="0"/>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298" distR="114298" simplePos="0" relativeHeight="251702272"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B874E4" w:rsidRDefault="00B874E4">
      <w:pPr>
        <w:widowControl w:val="0"/>
        <w:autoSpaceDE w:val="0"/>
        <w:autoSpaceDN w:val="0"/>
        <w:adjustRightInd w:val="0"/>
        <w:spacing w:after="0" w:line="240" w:lineRule="auto"/>
        <w:rPr>
          <w:rFonts w:ascii="Calibri" w:hAnsi="Calibri" w:cs="Calibri"/>
        </w:rPr>
      </w:pPr>
    </w:p>
    <w:p w:rsidR="00B874E4" w:rsidRDefault="007649C8">
      <w:pPr>
        <w:widowControl w:val="0"/>
        <w:autoSpaceDE w:val="0"/>
        <w:autoSpaceDN w:val="0"/>
        <w:adjustRightInd w:val="0"/>
        <w:spacing w:after="0" w:line="240" w:lineRule="auto"/>
        <w:rPr>
          <w:rFonts w:ascii="Calibri" w:hAnsi="Calibri" w:cs="Calibri"/>
        </w:rPr>
      </w:pPr>
      <w:r>
        <w:rPr>
          <w:noProof/>
        </w:rPr>
        <mc:AlternateContent>
          <mc:Choice Requires="wps">
            <w:drawing>
              <wp:anchor distT="0" distB="0" distL="114300" distR="114300" simplePos="0" relativeHeight="251699200" behindDoc="0" locked="0" layoutInCell="1" allowOverlap="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3B5945" w:rsidRDefault="003B5945"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">
                <v:textbox>
                  <w:txbxContent>
                    <w:p w:rsidR="003B5945" w:rsidRDefault="003B5945" w:rsidP="00995D5F">
                      <w:r>
                        <w:t xml:space="preserve">Выдача постановления в случае приема заявления в МСУ  </w:t>
                      </w:r>
                    </w:p>
                  </w:txbxContent>
                </v:textbox>
              </v:shape>
            </w:pict>
          </mc:Fallback>
        </mc:AlternateContent>
      </w: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4F02AD" w:rsidTr="004F02AD">
        <w:tc>
          <w:tcPr>
            <w:tcW w:w="5210" w:type="dxa"/>
          </w:tcPr>
          <w:p w:rsidR="00627ACE" w:rsidRDefault="004F02AD" w:rsidP="00627ACE">
            <w:pPr>
              <w:widowControl w:val="0"/>
              <w:autoSpaceDE w:val="0"/>
              <w:autoSpaceDN w:val="0"/>
              <w:adjustRightInd w:val="0"/>
              <w:jc w:val="right"/>
              <w:outlineLvl w:val="1"/>
              <w:rPr>
                <w:rFonts w:ascii="Times New Roman" w:hAnsi="Times New Roman" w:cs="Times New Roman"/>
              </w:rPr>
            </w:pPr>
            <w:bookmarkStart w:id="32" w:name="Par635"/>
            <w:bookmarkEnd w:id="32"/>
            <w:r>
              <w:rPr>
                <w:rFonts w:ascii="Times New Roman" w:hAnsi="Times New Roman" w:cs="Times New Roman"/>
              </w:rPr>
              <w:t xml:space="preserve">                             </w:t>
            </w:r>
          </w:p>
          <w:p w:rsidR="004F02AD" w:rsidRPr="00627ACE" w:rsidRDefault="004F02AD" w:rsidP="00627ACE">
            <w:pPr>
              <w:widowControl w:val="0"/>
              <w:autoSpaceDE w:val="0"/>
              <w:autoSpaceDN w:val="0"/>
              <w:adjustRightInd w:val="0"/>
              <w:jc w:val="right"/>
              <w:outlineLvl w:val="1"/>
              <w:rPr>
                <w:rFonts w:ascii="Times New Roman" w:hAnsi="Times New Roman" w:cs="Times New Roman"/>
                <w:b/>
                <w:sz w:val="24"/>
                <w:szCs w:val="24"/>
              </w:rPr>
            </w:pPr>
            <w:r w:rsidRPr="00627ACE">
              <w:rPr>
                <w:rFonts w:ascii="Times New Roman" w:hAnsi="Times New Roman" w:cs="Times New Roman"/>
                <w:b/>
                <w:sz w:val="24"/>
                <w:szCs w:val="24"/>
              </w:rPr>
              <w:lastRenderedPageBreak/>
              <w:t>Приложение 5</w:t>
            </w:r>
          </w:p>
          <w:p w:rsidR="00627ACE" w:rsidRPr="00627ACE" w:rsidRDefault="00627ACE" w:rsidP="00627ACE">
            <w:pPr>
              <w:widowControl w:val="0"/>
              <w:autoSpaceDE w:val="0"/>
              <w:autoSpaceDN w:val="0"/>
              <w:adjustRightInd w:val="0"/>
              <w:jc w:val="right"/>
              <w:outlineLvl w:val="1"/>
              <w:rPr>
                <w:rFonts w:ascii="Times New Roman" w:hAnsi="Times New Roman" w:cs="Times New Roman"/>
              </w:rPr>
            </w:pPr>
          </w:p>
          <w:p w:rsidR="00800D4A" w:rsidRPr="00627ACE" w:rsidRDefault="00800D4A" w:rsidP="00627ACE">
            <w:pPr>
              <w:pStyle w:val="ConsPlusTitle"/>
              <w:widowControl/>
              <w:jc w:val="right"/>
              <w:rPr>
                <w:b w:val="0"/>
                <w:sz w:val="22"/>
                <w:szCs w:val="22"/>
              </w:rPr>
            </w:pPr>
            <w:proofErr w:type="gramStart"/>
            <w:r w:rsidRPr="00627ACE">
              <w:rPr>
                <w:b w:val="0"/>
                <w:sz w:val="22"/>
                <w:szCs w:val="22"/>
              </w:rPr>
              <w:t>к административному регламенту «Предоставление земельных участков,  находящихся в собственности  МО «</w:t>
            </w:r>
            <w:r w:rsidR="00627ACE" w:rsidRPr="00627ACE">
              <w:rPr>
                <w:b w:val="0"/>
                <w:sz w:val="22"/>
                <w:szCs w:val="22"/>
              </w:rPr>
              <w:t xml:space="preserve">« Приморское городское  </w:t>
            </w:r>
            <w:r w:rsidRPr="00627ACE">
              <w:rPr>
                <w:b w:val="0"/>
                <w:sz w:val="22"/>
                <w:szCs w:val="22"/>
              </w:rPr>
              <w:t>поселение» Выборгского района Ленинградской области, в собственность  (за плату/бесплатно), аренду, безвозмездное пользование, постоянное (бессрочное)</w:t>
            </w:r>
            <w:proofErr w:type="gramEnd"/>
          </w:p>
          <w:p w:rsidR="00800D4A" w:rsidRPr="00627ACE" w:rsidRDefault="00800D4A" w:rsidP="00627ACE">
            <w:pPr>
              <w:pStyle w:val="ConsPlusTitle"/>
              <w:widowControl/>
              <w:jc w:val="right"/>
              <w:rPr>
                <w:b w:val="0"/>
                <w:sz w:val="22"/>
                <w:szCs w:val="22"/>
              </w:rPr>
            </w:pPr>
            <w:r w:rsidRPr="00627ACE">
              <w:rPr>
                <w:b w:val="0"/>
                <w:sz w:val="22"/>
                <w:szCs w:val="22"/>
              </w:rPr>
              <w:t>пользование» без проведения торгов</w:t>
            </w:r>
          </w:p>
          <w:p w:rsidR="004F02AD" w:rsidRDefault="004F02AD" w:rsidP="007D1D5C">
            <w:pPr>
              <w:rPr>
                <w:rFonts w:ascii="Times New Roman" w:hAnsi="Times New Roman" w:cs="Times New Roman"/>
                <w:sz w:val="24"/>
                <w:szCs w:val="24"/>
              </w:rPr>
            </w:pPr>
          </w:p>
        </w:tc>
      </w:tr>
    </w:tbl>
    <w:p w:rsidR="000E2352" w:rsidRPr="000E2352" w:rsidRDefault="000E2352" w:rsidP="00330581">
      <w:pPr>
        <w:spacing w:after="0" w:line="240" w:lineRule="auto"/>
        <w:jc w:val="right"/>
        <w:rPr>
          <w:rFonts w:ascii="Times New Roman" w:hAnsi="Times New Roman" w:cs="Times New Roman"/>
          <w:sz w:val="24"/>
          <w:szCs w:val="24"/>
        </w:rPr>
      </w:pPr>
    </w:p>
    <w:p w:rsidR="004F02AD" w:rsidRDefault="004F02AD" w:rsidP="00330581">
      <w:pPr>
        <w:pStyle w:val="ConsPlusNonformat"/>
        <w:jc w:val="right"/>
      </w:pPr>
    </w:p>
    <w:p w:rsidR="00BD7D55" w:rsidRPr="0042636B" w:rsidRDefault="00BD7D55" w:rsidP="00330581">
      <w:pPr>
        <w:pStyle w:val="ConsPlusNonformat"/>
        <w:jc w:val="right"/>
      </w:pPr>
      <w:r w:rsidRPr="0042636B">
        <w:t>____________________________</w:t>
      </w:r>
    </w:p>
    <w:p w:rsidR="00BD7D55" w:rsidRPr="0042636B" w:rsidRDefault="00BD7D55" w:rsidP="00330581">
      <w:pPr>
        <w:pStyle w:val="ConsPlusNonformat"/>
        <w:jc w:val="right"/>
      </w:pPr>
      <w:r w:rsidRPr="0042636B">
        <w:t xml:space="preserve">                                               ____________________________</w:t>
      </w:r>
    </w:p>
    <w:p w:rsidR="00BD7D55" w:rsidRPr="0042636B" w:rsidRDefault="00BD7D55" w:rsidP="00330581">
      <w:pPr>
        <w:pStyle w:val="ConsPlusNonformat"/>
        <w:jc w:val="right"/>
      </w:pPr>
      <w:r w:rsidRPr="0042636B">
        <w:t xml:space="preserve">                                               ____________________________</w:t>
      </w:r>
    </w:p>
    <w:p w:rsidR="00BD7D55" w:rsidRPr="000E235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242F03" w:rsidRPr="000E235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0E2352">
        <w:rPr>
          <w:rFonts w:ascii="Times New Roman" w:hAnsi="Times New Roman" w:cs="Times New Roman"/>
          <w:sz w:val="24"/>
          <w:szCs w:val="24"/>
        </w:rPr>
        <w:t>ЗАЯВЛЕНИЕ (ЖАЛОБА)</w:t>
      </w: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A27F8">
      <w:headerReference w:type="default" r:id="rId14"/>
      <w:headerReference w:type="first" r:id="rId15"/>
      <w:footerReference w:type="first" r:id="rId16"/>
      <w:pgSz w:w="11906" w:h="16838"/>
      <w:pgMar w:top="567"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45" w:rsidRDefault="003B5945" w:rsidP="006541E2">
      <w:pPr>
        <w:spacing w:after="0" w:line="240" w:lineRule="auto"/>
      </w:pPr>
      <w:r>
        <w:separator/>
      </w:r>
    </w:p>
  </w:endnote>
  <w:endnote w:type="continuationSeparator" w:id="0">
    <w:p w:rsidR="003B5945" w:rsidRDefault="003B59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45" w:rsidRDefault="003B5945">
    <w:pPr>
      <w:pStyle w:val="a8"/>
      <w:jc w:val="center"/>
    </w:pPr>
  </w:p>
  <w:p w:rsidR="003B5945" w:rsidRDefault="003B5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45" w:rsidRDefault="003B5945" w:rsidP="006541E2">
      <w:pPr>
        <w:spacing w:after="0" w:line="240" w:lineRule="auto"/>
      </w:pPr>
      <w:r>
        <w:separator/>
      </w:r>
    </w:p>
  </w:footnote>
  <w:footnote w:type="continuationSeparator" w:id="0">
    <w:p w:rsidR="003B5945" w:rsidRDefault="003B594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45" w:rsidRDefault="003B5945">
    <w:pPr>
      <w:pStyle w:val="a6"/>
      <w:jc w:val="right"/>
    </w:pPr>
  </w:p>
  <w:p w:rsidR="003B5945" w:rsidRDefault="003B59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45" w:rsidRDefault="003B5945">
    <w:pPr>
      <w:pStyle w:val="a6"/>
      <w:jc w:val="center"/>
    </w:pPr>
  </w:p>
  <w:p w:rsidR="003B5945" w:rsidRDefault="003B59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E5460"/>
    <w:multiLevelType w:val="singleLevel"/>
    <w:tmpl w:val="4006AF44"/>
    <w:lvl w:ilvl="0">
      <w:start w:val="3"/>
      <w:numFmt w:val="decimal"/>
      <w:lvlText w:val="%1)"/>
      <w:legacy w:legacy="1" w:legacySpace="0" w:legacyIndent="293"/>
      <w:lvlJc w:val="left"/>
      <w:rPr>
        <w:rFonts w:ascii="Times New Roman" w:hAnsi="Times New Roman" w:cs="Times New Roman"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4F6886"/>
    <w:multiLevelType w:val="hybridMultilevel"/>
    <w:tmpl w:val="CF5EC6CA"/>
    <w:lvl w:ilvl="0" w:tplc="A8123E92">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85C52"/>
    <w:multiLevelType w:val="singleLevel"/>
    <w:tmpl w:val="FA149902"/>
    <w:lvl w:ilvl="0">
      <w:start w:val="11"/>
      <w:numFmt w:val="decimal"/>
      <w:lvlText w:val="2.20.%1."/>
      <w:legacy w:legacy="1" w:legacySpace="0" w:legacyIndent="782"/>
      <w:lvlJc w:val="left"/>
      <w:rPr>
        <w:rFonts w:ascii="Times New Roman" w:hAnsi="Times New Roman" w:cs="Times New Roman"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6A22600"/>
    <w:multiLevelType w:val="singleLevel"/>
    <w:tmpl w:val="FB72DE46"/>
    <w:lvl w:ilvl="0">
      <w:start w:val="1"/>
      <w:numFmt w:val="decimal"/>
      <w:lvlText w:val="%1)"/>
      <w:legacy w:legacy="1" w:legacySpace="0" w:legacyIndent="235"/>
      <w:lvlJc w:val="left"/>
      <w:rPr>
        <w:rFonts w:ascii="Times New Roman" w:hAnsi="Times New Roman" w:cs="Times New Roman" w:hint="default"/>
      </w:rPr>
    </w:lvl>
  </w:abstractNum>
  <w:abstractNum w:abstractNumId="9">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D6D9A"/>
    <w:multiLevelType w:val="singleLevel"/>
    <w:tmpl w:val="DA50B060"/>
    <w:lvl w:ilvl="0">
      <w:start w:val="1"/>
      <w:numFmt w:val="decimal"/>
      <w:lvlText w:val="%1)"/>
      <w:legacy w:legacy="1" w:legacySpace="0" w:legacyIndent="236"/>
      <w:lvlJc w:val="left"/>
      <w:rPr>
        <w:rFonts w:ascii="Times New Roman" w:hAnsi="Times New Roman" w:cs="Times New Roman" w:hint="default"/>
      </w:rPr>
    </w:lvl>
  </w:abstractNum>
  <w:abstractNum w:abstractNumId="12">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FF91371"/>
    <w:multiLevelType w:val="singleLevel"/>
    <w:tmpl w:val="6240A674"/>
    <w:lvl w:ilvl="0">
      <w:start w:val="1"/>
      <w:numFmt w:val="decimal"/>
      <w:lvlText w:val="2.20.%1."/>
      <w:legacy w:legacy="1" w:legacySpace="0" w:legacyIndent="677"/>
      <w:lvlJc w:val="left"/>
      <w:rPr>
        <w:rFonts w:ascii="Times New Roman" w:hAnsi="Times New Roman" w:cs="Times New Roman" w:hint="default"/>
      </w:rPr>
    </w:lvl>
  </w:abstractNum>
  <w:abstractNum w:abstractNumId="16">
    <w:nsid w:val="6C084910"/>
    <w:multiLevelType w:val="hybridMultilevel"/>
    <w:tmpl w:val="654EBF3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2810AB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57F5DC5"/>
    <w:multiLevelType w:val="singleLevel"/>
    <w:tmpl w:val="4150FF4E"/>
    <w:lvl w:ilvl="0">
      <w:start w:val="3"/>
      <w:numFmt w:val="decimal"/>
      <w:lvlText w:val="%1)"/>
      <w:legacy w:legacy="1" w:legacySpace="0" w:legacyIndent="331"/>
      <w:lvlJc w:val="left"/>
      <w:rPr>
        <w:rFonts w:ascii="Times New Roman" w:hAnsi="Times New Roman" w:cs="Times New Roman" w:hint="default"/>
      </w:rPr>
    </w:lvl>
  </w:abstractNum>
  <w:abstractNum w:abstractNumId="19">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7"/>
  </w:num>
  <w:num w:numId="3">
    <w:abstractNumId w:val="12"/>
  </w:num>
  <w:num w:numId="4">
    <w:abstractNumId w:val="9"/>
  </w:num>
  <w:num w:numId="5">
    <w:abstractNumId w:val="5"/>
  </w:num>
  <w:num w:numId="6">
    <w:abstractNumId w:val="0"/>
  </w:num>
  <w:num w:numId="7">
    <w:abstractNumId w:val="19"/>
  </w:num>
  <w:num w:numId="8">
    <w:abstractNumId w:val="3"/>
  </w:num>
  <w:num w:numId="9">
    <w:abstractNumId w:val="14"/>
  </w:num>
  <w:num w:numId="10">
    <w:abstractNumId w:val="10"/>
  </w:num>
  <w:num w:numId="11">
    <w:abstractNumId w:val="2"/>
  </w:num>
  <w:num w:numId="12">
    <w:abstractNumId w:val="15"/>
  </w:num>
  <w:num w:numId="13">
    <w:abstractNumId w:val="15"/>
    <w:lvlOverride w:ilvl="0">
      <w:lvl w:ilvl="0">
        <w:start w:val="5"/>
        <w:numFmt w:val="decimal"/>
        <w:lvlText w:val="2.20.%1."/>
        <w:legacy w:legacy="1" w:legacySpace="0" w:legacyIndent="710"/>
        <w:lvlJc w:val="left"/>
        <w:rPr>
          <w:rFonts w:ascii="Times New Roman" w:hAnsi="Times New Roman" w:cs="Times New Roman" w:hint="default"/>
        </w:rPr>
      </w:lvl>
    </w:lvlOverride>
  </w:num>
  <w:num w:numId="14">
    <w:abstractNumId w:val="6"/>
  </w:num>
  <w:num w:numId="15">
    <w:abstractNumId w:val="11"/>
  </w:num>
  <w:num w:numId="16">
    <w:abstractNumId w:val="18"/>
  </w:num>
  <w:num w:numId="17">
    <w:abstractNumId w:val="1"/>
  </w:num>
  <w:num w:numId="18">
    <w:abstractNumId w:val="8"/>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5F97"/>
    <w:rsid w:val="0003090F"/>
    <w:rsid w:val="00031D1D"/>
    <w:rsid w:val="00035720"/>
    <w:rsid w:val="00045D59"/>
    <w:rsid w:val="0005023F"/>
    <w:rsid w:val="00050F21"/>
    <w:rsid w:val="00061A30"/>
    <w:rsid w:val="00063C0A"/>
    <w:rsid w:val="00074266"/>
    <w:rsid w:val="00076521"/>
    <w:rsid w:val="00077783"/>
    <w:rsid w:val="00084156"/>
    <w:rsid w:val="00084FA0"/>
    <w:rsid w:val="0008748C"/>
    <w:rsid w:val="00092126"/>
    <w:rsid w:val="000B0670"/>
    <w:rsid w:val="000B5E71"/>
    <w:rsid w:val="000C09FA"/>
    <w:rsid w:val="000C273D"/>
    <w:rsid w:val="000C2E32"/>
    <w:rsid w:val="000C5018"/>
    <w:rsid w:val="000C7D16"/>
    <w:rsid w:val="000E0073"/>
    <w:rsid w:val="000E0112"/>
    <w:rsid w:val="000E2352"/>
    <w:rsid w:val="000E2626"/>
    <w:rsid w:val="000E3375"/>
    <w:rsid w:val="000E436A"/>
    <w:rsid w:val="000F6396"/>
    <w:rsid w:val="00113D19"/>
    <w:rsid w:val="00122A51"/>
    <w:rsid w:val="00124BDF"/>
    <w:rsid w:val="001540E9"/>
    <w:rsid w:val="001634B9"/>
    <w:rsid w:val="00163D25"/>
    <w:rsid w:val="00167583"/>
    <w:rsid w:val="001711AA"/>
    <w:rsid w:val="001814ED"/>
    <w:rsid w:val="00182F46"/>
    <w:rsid w:val="0018503A"/>
    <w:rsid w:val="00186DA8"/>
    <w:rsid w:val="00187D6E"/>
    <w:rsid w:val="00197C47"/>
    <w:rsid w:val="001A124D"/>
    <w:rsid w:val="001A1DB6"/>
    <w:rsid w:val="001A4927"/>
    <w:rsid w:val="001C22FB"/>
    <w:rsid w:val="001C5F87"/>
    <w:rsid w:val="001D3846"/>
    <w:rsid w:val="001E31BD"/>
    <w:rsid w:val="001E3FE4"/>
    <w:rsid w:val="001E4268"/>
    <w:rsid w:val="001E6742"/>
    <w:rsid w:val="001F5427"/>
    <w:rsid w:val="001F62A5"/>
    <w:rsid w:val="00206E76"/>
    <w:rsid w:val="002133C9"/>
    <w:rsid w:val="00214FDD"/>
    <w:rsid w:val="002222BD"/>
    <w:rsid w:val="00224264"/>
    <w:rsid w:val="00233AFF"/>
    <w:rsid w:val="00242B0E"/>
    <w:rsid w:val="00242F03"/>
    <w:rsid w:val="00244A21"/>
    <w:rsid w:val="0024504F"/>
    <w:rsid w:val="00246308"/>
    <w:rsid w:val="00247E4A"/>
    <w:rsid w:val="002620D5"/>
    <w:rsid w:val="00265E05"/>
    <w:rsid w:val="00266207"/>
    <w:rsid w:val="00271A91"/>
    <w:rsid w:val="002808AB"/>
    <w:rsid w:val="00297CB7"/>
    <w:rsid w:val="002A0B59"/>
    <w:rsid w:val="002A10B5"/>
    <w:rsid w:val="002A26B5"/>
    <w:rsid w:val="002B0117"/>
    <w:rsid w:val="002B2B15"/>
    <w:rsid w:val="002B6752"/>
    <w:rsid w:val="002C1C12"/>
    <w:rsid w:val="002C3220"/>
    <w:rsid w:val="002D055E"/>
    <w:rsid w:val="002D3D23"/>
    <w:rsid w:val="002E1868"/>
    <w:rsid w:val="002E3A80"/>
    <w:rsid w:val="002E6561"/>
    <w:rsid w:val="002F4EA1"/>
    <w:rsid w:val="002F6BD4"/>
    <w:rsid w:val="002F6E19"/>
    <w:rsid w:val="00300899"/>
    <w:rsid w:val="00304874"/>
    <w:rsid w:val="00304C5F"/>
    <w:rsid w:val="003136DD"/>
    <w:rsid w:val="003144BF"/>
    <w:rsid w:val="0031456A"/>
    <w:rsid w:val="00321B19"/>
    <w:rsid w:val="00330581"/>
    <w:rsid w:val="00331F5E"/>
    <w:rsid w:val="00334605"/>
    <w:rsid w:val="00345BCB"/>
    <w:rsid w:val="00353070"/>
    <w:rsid w:val="003536B4"/>
    <w:rsid w:val="0035591D"/>
    <w:rsid w:val="00363EB9"/>
    <w:rsid w:val="00385B5E"/>
    <w:rsid w:val="0039575C"/>
    <w:rsid w:val="00396090"/>
    <w:rsid w:val="00397B45"/>
    <w:rsid w:val="003A6FAD"/>
    <w:rsid w:val="003A7E02"/>
    <w:rsid w:val="003B5945"/>
    <w:rsid w:val="003C09DD"/>
    <w:rsid w:val="003C4DBA"/>
    <w:rsid w:val="003D0B65"/>
    <w:rsid w:val="003D3FB7"/>
    <w:rsid w:val="003D5A60"/>
    <w:rsid w:val="003D6168"/>
    <w:rsid w:val="003E1229"/>
    <w:rsid w:val="003E7A6A"/>
    <w:rsid w:val="003F01C7"/>
    <w:rsid w:val="003F4F66"/>
    <w:rsid w:val="003F6F3A"/>
    <w:rsid w:val="0040020E"/>
    <w:rsid w:val="004002EC"/>
    <w:rsid w:val="0040045C"/>
    <w:rsid w:val="00402FD4"/>
    <w:rsid w:val="00404CEC"/>
    <w:rsid w:val="00407BD3"/>
    <w:rsid w:val="00407BE9"/>
    <w:rsid w:val="00411751"/>
    <w:rsid w:val="0042142E"/>
    <w:rsid w:val="00424E3C"/>
    <w:rsid w:val="0043531C"/>
    <w:rsid w:val="00441D02"/>
    <w:rsid w:val="00442663"/>
    <w:rsid w:val="0044490F"/>
    <w:rsid w:val="00447EBD"/>
    <w:rsid w:val="0046334E"/>
    <w:rsid w:val="00463C93"/>
    <w:rsid w:val="00467E26"/>
    <w:rsid w:val="0047117F"/>
    <w:rsid w:val="004768EE"/>
    <w:rsid w:val="004823DA"/>
    <w:rsid w:val="00483FC9"/>
    <w:rsid w:val="004864BA"/>
    <w:rsid w:val="00486644"/>
    <w:rsid w:val="00492721"/>
    <w:rsid w:val="00492805"/>
    <w:rsid w:val="0049555C"/>
    <w:rsid w:val="004A0F20"/>
    <w:rsid w:val="004A27F8"/>
    <w:rsid w:val="004A321C"/>
    <w:rsid w:val="004A40A2"/>
    <w:rsid w:val="004A4AC3"/>
    <w:rsid w:val="004A6FA2"/>
    <w:rsid w:val="004A7E7C"/>
    <w:rsid w:val="004A7E89"/>
    <w:rsid w:val="004B7742"/>
    <w:rsid w:val="004C0CE9"/>
    <w:rsid w:val="004C2983"/>
    <w:rsid w:val="004C399E"/>
    <w:rsid w:val="004C553A"/>
    <w:rsid w:val="004C7575"/>
    <w:rsid w:val="004D1BAE"/>
    <w:rsid w:val="004D249B"/>
    <w:rsid w:val="004D6217"/>
    <w:rsid w:val="004F02AD"/>
    <w:rsid w:val="004F15FF"/>
    <w:rsid w:val="004F6BC1"/>
    <w:rsid w:val="004F77CD"/>
    <w:rsid w:val="004F7A23"/>
    <w:rsid w:val="00504595"/>
    <w:rsid w:val="00507452"/>
    <w:rsid w:val="005075C3"/>
    <w:rsid w:val="0050765B"/>
    <w:rsid w:val="00510052"/>
    <w:rsid w:val="005211F1"/>
    <w:rsid w:val="0052154C"/>
    <w:rsid w:val="00523688"/>
    <w:rsid w:val="00524F51"/>
    <w:rsid w:val="00525535"/>
    <w:rsid w:val="00532F3B"/>
    <w:rsid w:val="00540988"/>
    <w:rsid w:val="00540F61"/>
    <w:rsid w:val="00542AD9"/>
    <w:rsid w:val="00543854"/>
    <w:rsid w:val="00543CD9"/>
    <w:rsid w:val="00547887"/>
    <w:rsid w:val="00553426"/>
    <w:rsid w:val="005568D7"/>
    <w:rsid w:val="00564478"/>
    <w:rsid w:val="00574B79"/>
    <w:rsid w:val="00583078"/>
    <w:rsid w:val="00590F44"/>
    <w:rsid w:val="00595F55"/>
    <w:rsid w:val="005A09D8"/>
    <w:rsid w:val="005A1194"/>
    <w:rsid w:val="005A136A"/>
    <w:rsid w:val="005A66E8"/>
    <w:rsid w:val="005C1090"/>
    <w:rsid w:val="005C2D1F"/>
    <w:rsid w:val="005C5F01"/>
    <w:rsid w:val="005D06E2"/>
    <w:rsid w:val="005D4658"/>
    <w:rsid w:val="005E5E67"/>
    <w:rsid w:val="005F01AB"/>
    <w:rsid w:val="005F1121"/>
    <w:rsid w:val="005F1980"/>
    <w:rsid w:val="005F5919"/>
    <w:rsid w:val="005F72D7"/>
    <w:rsid w:val="0060292F"/>
    <w:rsid w:val="00604426"/>
    <w:rsid w:val="00627ACE"/>
    <w:rsid w:val="00631215"/>
    <w:rsid w:val="00636D02"/>
    <w:rsid w:val="006429C9"/>
    <w:rsid w:val="0064715E"/>
    <w:rsid w:val="00647F71"/>
    <w:rsid w:val="006541E2"/>
    <w:rsid w:val="00662A69"/>
    <w:rsid w:val="00665513"/>
    <w:rsid w:val="006677C2"/>
    <w:rsid w:val="00670C06"/>
    <w:rsid w:val="00670FFA"/>
    <w:rsid w:val="00671AE9"/>
    <w:rsid w:val="00692D54"/>
    <w:rsid w:val="006A5119"/>
    <w:rsid w:val="006A690B"/>
    <w:rsid w:val="006B6F0C"/>
    <w:rsid w:val="006C3D66"/>
    <w:rsid w:val="006C76BC"/>
    <w:rsid w:val="006D409D"/>
    <w:rsid w:val="006D73BD"/>
    <w:rsid w:val="006E0EB8"/>
    <w:rsid w:val="006E3104"/>
    <w:rsid w:val="006E60E8"/>
    <w:rsid w:val="007076BA"/>
    <w:rsid w:val="007232BC"/>
    <w:rsid w:val="007244E6"/>
    <w:rsid w:val="00736C77"/>
    <w:rsid w:val="00736CDD"/>
    <w:rsid w:val="00743180"/>
    <w:rsid w:val="00750A49"/>
    <w:rsid w:val="00751FD0"/>
    <w:rsid w:val="00756694"/>
    <w:rsid w:val="00762BC7"/>
    <w:rsid w:val="007642DF"/>
    <w:rsid w:val="007649C8"/>
    <w:rsid w:val="0077341E"/>
    <w:rsid w:val="00780D9E"/>
    <w:rsid w:val="007834E5"/>
    <w:rsid w:val="0078537B"/>
    <w:rsid w:val="00786945"/>
    <w:rsid w:val="007914DE"/>
    <w:rsid w:val="007A6A38"/>
    <w:rsid w:val="007B03A3"/>
    <w:rsid w:val="007B7DC6"/>
    <w:rsid w:val="007B7F25"/>
    <w:rsid w:val="007C5588"/>
    <w:rsid w:val="007D0D09"/>
    <w:rsid w:val="007D1D5C"/>
    <w:rsid w:val="007D222F"/>
    <w:rsid w:val="007D2A18"/>
    <w:rsid w:val="007D4D80"/>
    <w:rsid w:val="007E15FD"/>
    <w:rsid w:val="007E4F65"/>
    <w:rsid w:val="007F4DBF"/>
    <w:rsid w:val="007F6597"/>
    <w:rsid w:val="00800D4A"/>
    <w:rsid w:val="008116C6"/>
    <w:rsid w:val="00814D5B"/>
    <w:rsid w:val="008166B3"/>
    <w:rsid w:val="00816DD3"/>
    <w:rsid w:val="00835420"/>
    <w:rsid w:val="00836710"/>
    <w:rsid w:val="00841B85"/>
    <w:rsid w:val="00844738"/>
    <w:rsid w:val="008533F4"/>
    <w:rsid w:val="00855AC0"/>
    <w:rsid w:val="0085622B"/>
    <w:rsid w:val="008733DD"/>
    <w:rsid w:val="00877E60"/>
    <w:rsid w:val="00886967"/>
    <w:rsid w:val="00894B7B"/>
    <w:rsid w:val="00897ACE"/>
    <w:rsid w:val="008A3368"/>
    <w:rsid w:val="008A58E9"/>
    <w:rsid w:val="008B039B"/>
    <w:rsid w:val="008B38A6"/>
    <w:rsid w:val="008C0EA1"/>
    <w:rsid w:val="008C52BB"/>
    <w:rsid w:val="008D1DFD"/>
    <w:rsid w:val="008D41E1"/>
    <w:rsid w:val="008D6561"/>
    <w:rsid w:val="008E5E76"/>
    <w:rsid w:val="008F7281"/>
    <w:rsid w:val="009024DE"/>
    <w:rsid w:val="009061EC"/>
    <w:rsid w:val="009124D2"/>
    <w:rsid w:val="00913160"/>
    <w:rsid w:val="0091790D"/>
    <w:rsid w:val="00926571"/>
    <w:rsid w:val="00932CBB"/>
    <w:rsid w:val="00941ABB"/>
    <w:rsid w:val="009429F9"/>
    <w:rsid w:val="00956E8E"/>
    <w:rsid w:val="009666C8"/>
    <w:rsid w:val="00972B18"/>
    <w:rsid w:val="00974B0C"/>
    <w:rsid w:val="00976886"/>
    <w:rsid w:val="00984016"/>
    <w:rsid w:val="009845AB"/>
    <w:rsid w:val="00993425"/>
    <w:rsid w:val="0099393D"/>
    <w:rsid w:val="00995D5F"/>
    <w:rsid w:val="009A4C98"/>
    <w:rsid w:val="009C6646"/>
    <w:rsid w:val="009C66FD"/>
    <w:rsid w:val="009D0A2C"/>
    <w:rsid w:val="009D43E2"/>
    <w:rsid w:val="009F29F0"/>
    <w:rsid w:val="009F2B4E"/>
    <w:rsid w:val="009F3D5B"/>
    <w:rsid w:val="009F44AC"/>
    <w:rsid w:val="009F5B2A"/>
    <w:rsid w:val="00A055C4"/>
    <w:rsid w:val="00A27E16"/>
    <w:rsid w:val="00A37F93"/>
    <w:rsid w:val="00A44807"/>
    <w:rsid w:val="00A479E0"/>
    <w:rsid w:val="00A51742"/>
    <w:rsid w:val="00A5232F"/>
    <w:rsid w:val="00A561CC"/>
    <w:rsid w:val="00A61F10"/>
    <w:rsid w:val="00A70397"/>
    <w:rsid w:val="00A85363"/>
    <w:rsid w:val="00A853E1"/>
    <w:rsid w:val="00A912F6"/>
    <w:rsid w:val="00AA1338"/>
    <w:rsid w:val="00AA58D8"/>
    <w:rsid w:val="00AB2FB9"/>
    <w:rsid w:val="00AB7EB4"/>
    <w:rsid w:val="00AC0315"/>
    <w:rsid w:val="00AD53A0"/>
    <w:rsid w:val="00AD541E"/>
    <w:rsid w:val="00AD62C7"/>
    <w:rsid w:val="00AE32B9"/>
    <w:rsid w:val="00AF39D3"/>
    <w:rsid w:val="00AF5C76"/>
    <w:rsid w:val="00B0186A"/>
    <w:rsid w:val="00B038DA"/>
    <w:rsid w:val="00B13514"/>
    <w:rsid w:val="00B24884"/>
    <w:rsid w:val="00B259BC"/>
    <w:rsid w:val="00B34611"/>
    <w:rsid w:val="00B466A2"/>
    <w:rsid w:val="00B472C3"/>
    <w:rsid w:val="00B51105"/>
    <w:rsid w:val="00B52DF6"/>
    <w:rsid w:val="00B55B4C"/>
    <w:rsid w:val="00B605BF"/>
    <w:rsid w:val="00B65BBD"/>
    <w:rsid w:val="00B72BD5"/>
    <w:rsid w:val="00B74D60"/>
    <w:rsid w:val="00B874E4"/>
    <w:rsid w:val="00B927FA"/>
    <w:rsid w:val="00BA6D36"/>
    <w:rsid w:val="00BB1410"/>
    <w:rsid w:val="00BC6B0A"/>
    <w:rsid w:val="00BD06AA"/>
    <w:rsid w:val="00BD7D55"/>
    <w:rsid w:val="00BE1E9F"/>
    <w:rsid w:val="00BE2556"/>
    <w:rsid w:val="00BE5547"/>
    <w:rsid w:val="00BF07D8"/>
    <w:rsid w:val="00BF50C7"/>
    <w:rsid w:val="00C005B1"/>
    <w:rsid w:val="00C010DF"/>
    <w:rsid w:val="00C01C0F"/>
    <w:rsid w:val="00C02C75"/>
    <w:rsid w:val="00C036FD"/>
    <w:rsid w:val="00C041DA"/>
    <w:rsid w:val="00C1464E"/>
    <w:rsid w:val="00C15364"/>
    <w:rsid w:val="00C15F4E"/>
    <w:rsid w:val="00C201A4"/>
    <w:rsid w:val="00C235B0"/>
    <w:rsid w:val="00C25CEE"/>
    <w:rsid w:val="00C279A9"/>
    <w:rsid w:val="00C32065"/>
    <w:rsid w:val="00C320AD"/>
    <w:rsid w:val="00C3302F"/>
    <w:rsid w:val="00C33835"/>
    <w:rsid w:val="00C34135"/>
    <w:rsid w:val="00C409C0"/>
    <w:rsid w:val="00C770F1"/>
    <w:rsid w:val="00C82B1B"/>
    <w:rsid w:val="00C83522"/>
    <w:rsid w:val="00C95253"/>
    <w:rsid w:val="00CB26B9"/>
    <w:rsid w:val="00CC281C"/>
    <w:rsid w:val="00CC2890"/>
    <w:rsid w:val="00CC6A79"/>
    <w:rsid w:val="00CD34FD"/>
    <w:rsid w:val="00CD39F5"/>
    <w:rsid w:val="00CD53F6"/>
    <w:rsid w:val="00CE0408"/>
    <w:rsid w:val="00CE4C15"/>
    <w:rsid w:val="00CE4C57"/>
    <w:rsid w:val="00CE7186"/>
    <w:rsid w:val="00CF0A00"/>
    <w:rsid w:val="00CF2876"/>
    <w:rsid w:val="00CF6A67"/>
    <w:rsid w:val="00CF7711"/>
    <w:rsid w:val="00CF7C6B"/>
    <w:rsid w:val="00D0078F"/>
    <w:rsid w:val="00D047E8"/>
    <w:rsid w:val="00D1153B"/>
    <w:rsid w:val="00D11BCA"/>
    <w:rsid w:val="00D144E4"/>
    <w:rsid w:val="00D154B8"/>
    <w:rsid w:val="00D155D4"/>
    <w:rsid w:val="00D1772C"/>
    <w:rsid w:val="00D21F09"/>
    <w:rsid w:val="00D2603D"/>
    <w:rsid w:val="00D402D5"/>
    <w:rsid w:val="00D4360E"/>
    <w:rsid w:val="00D43F48"/>
    <w:rsid w:val="00D5154A"/>
    <w:rsid w:val="00D6705C"/>
    <w:rsid w:val="00D6791D"/>
    <w:rsid w:val="00D75EAF"/>
    <w:rsid w:val="00D846AB"/>
    <w:rsid w:val="00DA2096"/>
    <w:rsid w:val="00DA43C7"/>
    <w:rsid w:val="00DA7069"/>
    <w:rsid w:val="00DA7958"/>
    <w:rsid w:val="00DB2E3E"/>
    <w:rsid w:val="00DB7DA7"/>
    <w:rsid w:val="00DB7E8D"/>
    <w:rsid w:val="00DC74F4"/>
    <w:rsid w:val="00DD1142"/>
    <w:rsid w:val="00DD6E4C"/>
    <w:rsid w:val="00DE0FD2"/>
    <w:rsid w:val="00DE5839"/>
    <w:rsid w:val="00DE693F"/>
    <w:rsid w:val="00DF1D69"/>
    <w:rsid w:val="00E04E37"/>
    <w:rsid w:val="00E05EA2"/>
    <w:rsid w:val="00E0793D"/>
    <w:rsid w:val="00E07D0C"/>
    <w:rsid w:val="00E1586B"/>
    <w:rsid w:val="00E21BEA"/>
    <w:rsid w:val="00E27AD5"/>
    <w:rsid w:val="00E33553"/>
    <w:rsid w:val="00E353D8"/>
    <w:rsid w:val="00E410C6"/>
    <w:rsid w:val="00E412D3"/>
    <w:rsid w:val="00E42799"/>
    <w:rsid w:val="00E45605"/>
    <w:rsid w:val="00E61570"/>
    <w:rsid w:val="00E647BA"/>
    <w:rsid w:val="00E660D3"/>
    <w:rsid w:val="00E71AF7"/>
    <w:rsid w:val="00E72237"/>
    <w:rsid w:val="00E76433"/>
    <w:rsid w:val="00E90654"/>
    <w:rsid w:val="00E907F8"/>
    <w:rsid w:val="00E951A6"/>
    <w:rsid w:val="00E96CF8"/>
    <w:rsid w:val="00EA7B07"/>
    <w:rsid w:val="00ED3175"/>
    <w:rsid w:val="00EE6A93"/>
    <w:rsid w:val="00EF40A7"/>
    <w:rsid w:val="00EF6179"/>
    <w:rsid w:val="00EF624A"/>
    <w:rsid w:val="00EF78BB"/>
    <w:rsid w:val="00F0074B"/>
    <w:rsid w:val="00F13280"/>
    <w:rsid w:val="00F17B99"/>
    <w:rsid w:val="00F20FDC"/>
    <w:rsid w:val="00F22974"/>
    <w:rsid w:val="00F24163"/>
    <w:rsid w:val="00F30B8A"/>
    <w:rsid w:val="00F3232D"/>
    <w:rsid w:val="00F422B9"/>
    <w:rsid w:val="00F46A52"/>
    <w:rsid w:val="00F55009"/>
    <w:rsid w:val="00F5676A"/>
    <w:rsid w:val="00F63FFA"/>
    <w:rsid w:val="00F66C61"/>
    <w:rsid w:val="00F715EF"/>
    <w:rsid w:val="00F763DF"/>
    <w:rsid w:val="00F777DE"/>
    <w:rsid w:val="00F93D11"/>
    <w:rsid w:val="00F95D96"/>
    <w:rsid w:val="00F978C4"/>
    <w:rsid w:val="00FA645E"/>
    <w:rsid w:val="00FB1974"/>
    <w:rsid w:val="00FB6BF0"/>
    <w:rsid w:val="00FC056F"/>
    <w:rsid w:val="00FC135B"/>
    <w:rsid w:val="00FC33FF"/>
    <w:rsid w:val="00FC34E3"/>
    <w:rsid w:val="00FC4FC4"/>
    <w:rsid w:val="00FC61C2"/>
    <w:rsid w:val="00FD236A"/>
    <w:rsid w:val="00FE2CB1"/>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C83522"/>
    <w:pPr>
      <w:widowControl w:val="0"/>
      <w:autoSpaceDE w:val="0"/>
      <w:autoSpaceDN w:val="0"/>
      <w:adjustRightInd w:val="0"/>
      <w:spacing w:after="0" w:line="252" w:lineRule="exact"/>
      <w:ind w:firstLine="730"/>
      <w:jc w:val="both"/>
    </w:pPr>
    <w:rPr>
      <w:rFonts w:ascii="Times New Roman" w:eastAsia="Times New Roman" w:hAnsi="Times New Roman" w:cs="Times New Roman"/>
      <w:sz w:val="24"/>
      <w:szCs w:val="24"/>
    </w:rPr>
  </w:style>
  <w:style w:type="paragraph" w:customStyle="1" w:styleId="Style6">
    <w:name w:val="Style6"/>
    <w:basedOn w:val="a"/>
    <w:uiPriority w:val="99"/>
    <w:rsid w:val="00C83522"/>
    <w:pPr>
      <w:widowControl w:val="0"/>
      <w:autoSpaceDE w:val="0"/>
      <w:autoSpaceDN w:val="0"/>
      <w:adjustRightInd w:val="0"/>
      <w:spacing w:after="0" w:line="240" w:lineRule="exact"/>
      <w:ind w:firstLine="720"/>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C83522"/>
    <w:rPr>
      <w:rFonts w:ascii="Times New Roman" w:hAnsi="Times New Roman" w:cs="Times New Roman"/>
      <w:sz w:val="20"/>
      <w:szCs w:val="20"/>
    </w:rPr>
  </w:style>
  <w:style w:type="character" w:customStyle="1" w:styleId="FontStyle14">
    <w:name w:val="Font Style14"/>
    <w:basedOn w:val="a0"/>
    <w:uiPriority w:val="99"/>
    <w:rsid w:val="00C83522"/>
    <w:rPr>
      <w:rFonts w:ascii="Times New Roman" w:hAnsi="Times New Roman" w:cs="Times New Roman"/>
      <w:b/>
      <w:bCs/>
      <w:sz w:val="20"/>
      <w:szCs w:val="20"/>
    </w:rPr>
  </w:style>
  <w:style w:type="character" w:customStyle="1" w:styleId="b-pseudo-link">
    <w:name w:val="b-pseudo-link"/>
    <w:basedOn w:val="a0"/>
    <w:rsid w:val="001C22FB"/>
  </w:style>
  <w:style w:type="character" w:styleId="ad">
    <w:name w:val="line number"/>
    <w:basedOn w:val="a0"/>
    <w:uiPriority w:val="99"/>
    <w:semiHidden/>
    <w:unhideWhenUsed/>
    <w:rsid w:val="003D6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C83522"/>
    <w:pPr>
      <w:widowControl w:val="0"/>
      <w:autoSpaceDE w:val="0"/>
      <w:autoSpaceDN w:val="0"/>
      <w:adjustRightInd w:val="0"/>
      <w:spacing w:after="0" w:line="252" w:lineRule="exact"/>
      <w:ind w:firstLine="730"/>
      <w:jc w:val="both"/>
    </w:pPr>
    <w:rPr>
      <w:rFonts w:ascii="Times New Roman" w:eastAsia="Times New Roman" w:hAnsi="Times New Roman" w:cs="Times New Roman"/>
      <w:sz w:val="24"/>
      <w:szCs w:val="24"/>
    </w:rPr>
  </w:style>
  <w:style w:type="paragraph" w:customStyle="1" w:styleId="Style6">
    <w:name w:val="Style6"/>
    <w:basedOn w:val="a"/>
    <w:uiPriority w:val="99"/>
    <w:rsid w:val="00C83522"/>
    <w:pPr>
      <w:widowControl w:val="0"/>
      <w:autoSpaceDE w:val="0"/>
      <w:autoSpaceDN w:val="0"/>
      <w:adjustRightInd w:val="0"/>
      <w:spacing w:after="0" w:line="240" w:lineRule="exact"/>
      <w:ind w:firstLine="720"/>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C83522"/>
    <w:rPr>
      <w:rFonts w:ascii="Times New Roman" w:hAnsi="Times New Roman" w:cs="Times New Roman"/>
      <w:sz w:val="20"/>
      <w:szCs w:val="20"/>
    </w:rPr>
  </w:style>
  <w:style w:type="character" w:customStyle="1" w:styleId="FontStyle14">
    <w:name w:val="Font Style14"/>
    <w:basedOn w:val="a0"/>
    <w:uiPriority w:val="99"/>
    <w:rsid w:val="00C83522"/>
    <w:rPr>
      <w:rFonts w:ascii="Times New Roman" w:hAnsi="Times New Roman" w:cs="Times New Roman"/>
      <w:b/>
      <w:bCs/>
      <w:sz w:val="20"/>
      <w:szCs w:val="20"/>
    </w:rPr>
  </w:style>
  <w:style w:type="character" w:customStyle="1" w:styleId="b-pseudo-link">
    <w:name w:val="b-pseudo-link"/>
    <w:basedOn w:val="a0"/>
    <w:rsid w:val="001C22FB"/>
  </w:style>
  <w:style w:type="character" w:styleId="ad">
    <w:name w:val="line number"/>
    <w:basedOn w:val="a0"/>
    <w:uiPriority w:val="99"/>
    <w:semiHidden/>
    <w:unhideWhenUsed/>
    <w:rsid w:val="003D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g.vyborg@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07B3-25B0-4F66-A4B2-FA74DF77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75921</CharactersWithSpaces>
  <SharedDoc>false</SharedDoc>
  <HLinks>
    <vt:vector size="102" baseType="variant">
      <vt:variant>
        <vt:i4>7929935</vt:i4>
      </vt:variant>
      <vt:variant>
        <vt:i4>48</vt:i4>
      </vt:variant>
      <vt:variant>
        <vt:i4>0</vt:i4>
      </vt:variant>
      <vt:variant>
        <vt:i4>5</vt:i4>
      </vt:variant>
      <vt:variant>
        <vt:lpwstr>mailto:mfcvyborg@gmail.com</vt:lpwstr>
      </vt:variant>
      <vt:variant>
        <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6488123</vt:i4>
      </vt:variant>
      <vt:variant>
        <vt:i4>24</vt:i4>
      </vt:variant>
      <vt:variant>
        <vt:i4>0</vt:i4>
      </vt:variant>
      <vt:variant>
        <vt:i4>5</vt:i4>
      </vt:variant>
      <vt:variant>
        <vt:lpwstr/>
      </vt:variant>
      <vt:variant>
        <vt:lpwstr>Par597</vt:lpwstr>
      </vt:variant>
      <vt:variant>
        <vt:i4>6881339</vt:i4>
      </vt:variant>
      <vt:variant>
        <vt:i4>21</vt:i4>
      </vt:variant>
      <vt:variant>
        <vt:i4>0</vt:i4>
      </vt:variant>
      <vt:variant>
        <vt:i4>5</vt:i4>
      </vt:variant>
      <vt:variant>
        <vt:lpwstr/>
      </vt:variant>
      <vt:variant>
        <vt:lpwstr>Par199</vt:lpwstr>
      </vt:variant>
      <vt:variant>
        <vt:i4>6881339</vt:i4>
      </vt:variant>
      <vt:variant>
        <vt:i4>18</vt:i4>
      </vt:variant>
      <vt:variant>
        <vt:i4>0</vt:i4>
      </vt:variant>
      <vt:variant>
        <vt:i4>5</vt:i4>
      </vt:variant>
      <vt:variant>
        <vt:lpwstr/>
      </vt:variant>
      <vt:variant>
        <vt:lpwstr>Par199</vt:lpwstr>
      </vt:variant>
      <vt:variant>
        <vt:i4>6619184</vt:i4>
      </vt:variant>
      <vt:variant>
        <vt:i4>15</vt:i4>
      </vt:variant>
      <vt:variant>
        <vt:i4>0</vt:i4>
      </vt:variant>
      <vt:variant>
        <vt:i4>5</vt:i4>
      </vt:variant>
      <vt:variant>
        <vt:lpwstr/>
      </vt:variant>
      <vt:variant>
        <vt:lpwstr>Par226</vt:lpwstr>
      </vt:variant>
      <vt:variant>
        <vt:i4>6553651</vt:i4>
      </vt:variant>
      <vt:variant>
        <vt:i4>12</vt:i4>
      </vt:variant>
      <vt:variant>
        <vt:i4>0</vt:i4>
      </vt:variant>
      <vt:variant>
        <vt:i4>5</vt:i4>
      </vt:variant>
      <vt:variant>
        <vt:lpwstr/>
      </vt:variant>
      <vt:variant>
        <vt:lpwstr>Par217</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16</cp:revision>
  <cp:lastPrinted>2015-11-06T08:24:00Z</cp:lastPrinted>
  <dcterms:created xsi:type="dcterms:W3CDTF">2017-01-13T07:20:00Z</dcterms:created>
  <dcterms:modified xsi:type="dcterms:W3CDTF">2017-01-19T13:26:00Z</dcterms:modified>
</cp:coreProperties>
</file>