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2C" w:rsidRPr="009665A6" w:rsidRDefault="000F06C3" w:rsidP="006F7B92">
      <w:pPr>
        <w:widowControl w:val="0"/>
        <w:suppressAutoHyphens/>
        <w:spacing w:after="0" w:line="240" w:lineRule="auto"/>
        <w:ind w:right="-108"/>
        <w:jc w:val="center"/>
        <w:rPr>
          <w:rFonts w:ascii="Times New Roman" w:hAnsi="Times New Roman"/>
          <w:noProof/>
          <w:sz w:val="24"/>
          <w:szCs w:val="24"/>
        </w:rPr>
      </w:pPr>
      <w:r w:rsidRPr="009665A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6100" cy="641350"/>
            <wp:effectExtent l="0" t="0" r="635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2C" w:rsidRPr="009665A6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5A6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CC502C" w:rsidRPr="009665A6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5A6">
        <w:rPr>
          <w:rFonts w:ascii="Times New Roman" w:hAnsi="Times New Roman"/>
          <w:b/>
          <w:sz w:val="24"/>
          <w:szCs w:val="24"/>
        </w:rPr>
        <w:t>«ПРИМОРСКОЕ ГОРОДСКОЕ ПОСЕЛЕНИЕ»</w:t>
      </w:r>
    </w:p>
    <w:p w:rsidR="00CC502C" w:rsidRPr="009665A6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5A6">
        <w:rPr>
          <w:rFonts w:ascii="Times New Roman" w:hAnsi="Times New Roman"/>
          <w:b/>
          <w:sz w:val="24"/>
          <w:szCs w:val="24"/>
        </w:rPr>
        <w:t>ВЫБОРГСКОГО РАЙОНА ЛЕНИНГРАДСКОЙ ОБЛАСТИ</w:t>
      </w:r>
    </w:p>
    <w:p w:rsidR="00CC502C" w:rsidRPr="009665A6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C502C" w:rsidRPr="009665A6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5A6">
        <w:rPr>
          <w:rFonts w:ascii="Times New Roman" w:hAnsi="Times New Roman"/>
          <w:b/>
          <w:sz w:val="24"/>
          <w:szCs w:val="24"/>
        </w:rPr>
        <w:t>ПОСТАНОВЛЕНИЕ</w:t>
      </w:r>
    </w:p>
    <w:p w:rsidR="00CC502C" w:rsidRPr="009665A6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C502C" w:rsidRDefault="00755B37" w:rsidP="00D62783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CC502C" w:rsidRPr="009665A6">
        <w:rPr>
          <w:rFonts w:ascii="Times New Roman" w:hAnsi="Times New Roman"/>
          <w:bCs/>
          <w:sz w:val="24"/>
          <w:szCs w:val="24"/>
        </w:rPr>
        <w:t>т</w:t>
      </w:r>
      <w:r w:rsidRPr="00461296">
        <w:rPr>
          <w:rFonts w:ascii="Times New Roman" w:hAnsi="Times New Roman"/>
          <w:bCs/>
          <w:sz w:val="24"/>
          <w:szCs w:val="24"/>
        </w:rPr>
        <w:t xml:space="preserve"> 08</w:t>
      </w:r>
      <w:r>
        <w:rPr>
          <w:rFonts w:ascii="Times New Roman" w:hAnsi="Times New Roman"/>
          <w:bCs/>
          <w:sz w:val="24"/>
          <w:szCs w:val="24"/>
        </w:rPr>
        <w:t xml:space="preserve"> декабря </w:t>
      </w:r>
      <w:r w:rsidRPr="00461296">
        <w:rPr>
          <w:rFonts w:ascii="Times New Roman" w:hAnsi="Times New Roman"/>
          <w:bCs/>
          <w:sz w:val="24"/>
          <w:szCs w:val="24"/>
        </w:rPr>
        <w:t xml:space="preserve">2017 </w:t>
      </w:r>
      <w:r>
        <w:rPr>
          <w:rFonts w:ascii="Times New Roman" w:hAnsi="Times New Roman"/>
          <w:bCs/>
          <w:sz w:val="24"/>
          <w:szCs w:val="24"/>
        </w:rPr>
        <w:t>г</w:t>
      </w:r>
      <w:r w:rsidR="00CC502C" w:rsidRPr="009665A6">
        <w:rPr>
          <w:rFonts w:ascii="Times New Roman" w:hAnsi="Times New Roman"/>
          <w:bCs/>
          <w:sz w:val="24"/>
          <w:szCs w:val="24"/>
        </w:rPr>
        <w:t>.</w:t>
      </w:r>
      <w:r w:rsidR="0046129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CC502C" w:rsidRPr="009665A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1331</w:t>
      </w:r>
    </w:p>
    <w:p w:rsidR="00755B37" w:rsidRPr="009665A6" w:rsidRDefault="00755B37" w:rsidP="00D62783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pacing w:val="-8"/>
        </w:rPr>
      </w:pPr>
    </w:p>
    <w:p w:rsidR="00CC502C" w:rsidRPr="009665A6" w:rsidRDefault="00CC502C" w:rsidP="00D07559">
      <w:pPr>
        <w:tabs>
          <w:tab w:val="left" w:pos="5812"/>
          <w:tab w:val="left" w:pos="6096"/>
        </w:tabs>
        <w:spacing w:after="0" w:line="240" w:lineRule="auto"/>
        <w:ind w:right="2974"/>
        <w:rPr>
          <w:rFonts w:ascii="Times New Roman" w:hAnsi="Times New Roman"/>
          <w:spacing w:val="-2"/>
        </w:rPr>
      </w:pPr>
      <w:r w:rsidRPr="009665A6">
        <w:rPr>
          <w:rFonts w:ascii="Times New Roman" w:hAnsi="Times New Roman"/>
          <w:spacing w:val="-2"/>
        </w:rPr>
        <w:t>О внесении изменений вПостановление администрации муниципального образования «Приморское городское поселение» Выборгского района Ленинградской области от 31.12.2014 года №250 «Об утверждении муниципальной программы «Благоустройство территории МО «Приморское городское поселение»</w:t>
      </w:r>
    </w:p>
    <w:p w:rsidR="00CC502C" w:rsidRPr="009665A6" w:rsidRDefault="00CC502C" w:rsidP="000A38E3">
      <w:pPr>
        <w:shd w:val="clear" w:color="auto" w:fill="FFFFFF"/>
        <w:spacing w:after="0" w:line="240" w:lineRule="auto"/>
        <w:ind w:left="11" w:right="4960"/>
        <w:rPr>
          <w:rFonts w:ascii="Times New Roman" w:hAnsi="Times New Roman"/>
          <w:spacing w:val="-8"/>
          <w:sz w:val="16"/>
          <w:szCs w:val="16"/>
        </w:rPr>
      </w:pPr>
    </w:p>
    <w:p w:rsidR="00CC502C" w:rsidRPr="009665A6" w:rsidRDefault="00CC502C" w:rsidP="000A38E3">
      <w:pPr>
        <w:spacing w:after="0" w:line="240" w:lineRule="auto"/>
        <w:ind w:firstLine="709"/>
        <w:jc w:val="both"/>
        <w:rPr>
          <w:rFonts w:ascii="Times New Roman" w:hAnsi="Times New Roman"/>
          <w:spacing w:val="-2"/>
        </w:rPr>
      </w:pPr>
      <w:r w:rsidRPr="009665A6">
        <w:rPr>
          <w:rFonts w:ascii="Times New Roman" w:hAnsi="Times New Roman"/>
          <w:spacing w:val="-2"/>
        </w:rPr>
        <w:t>В соответствии со ст. 179 Бюджетного кодекса РФ, с Постановлением администрации муниципального образования «Приморское городское поселение» Выборгского района Ленинградской области от 07.08.2014 года №132 «Об утверждении Порядка разработки, реализации и оценки эффективности муниципальных программ муниципального образования «Приморское городское поселение» Выборгского района Ленинградской области»</w:t>
      </w:r>
    </w:p>
    <w:p w:rsidR="00CC502C" w:rsidRPr="009665A6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CC502C" w:rsidRPr="009665A6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665A6">
        <w:rPr>
          <w:rFonts w:ascii="Times New Roman" w:hAnsi="Times New Roman"/>
          <w:sz w:val="24"/>
          <w:szCs w:val="24"/>
        </w:rPr>
        <w:t>ПОСТАНОВЛЯЕТ:</w:t>
      </w:r>
    </w:p>
    <w:p w:rsidR="00CC502C" w:rsidRPr="009665A6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CC502C" w:rsidRPr="009665A6" w:rsidRDefault="00CC502C" w:rsidP="00C95ABB">
      <w:pPr>
        <w:shd w:val="clear" w:color="auto" w:fill="FFFFFF"/>
        <w:tabs>
          <w:tab w:val="left" w:pos="3749"/>
        </w:tabs>
        <w:spacing w:after="0" w:line="240" w:lineRule="auto"/>
        <w:jc w:val="both"/>
        <w:rPr>
          <w:rFonts w:ascii="Times New Roman" w:hAnsi="Times New Roman"/>
          <w:spacing w:val="-2"/>
        </w:rPr>
      </w:pPr>
      <w:r w:rsidRPr="009665A6">
        <w:rPr>
          <w:rFonts w:ascii="Times New Roman" w:hAnsi="Times New Roman"/>
          <w:spacing w:val="-2"/>
        </w:rPr>
        <w:t>Внести изменения в Постановление от 31.12.2014 года №250 «Об утверждении муниципальной программы</w:t>
      </w:r>
      <w:r w:rsidR="00B50785" w:rsidRPr="009665A6">
        <w:rPr>
          <w:rFonts w:ascii="Times New Roman" w:hAnsi="Times New Roman"/>
          <w:spacing w:val="-2"/>
        </w:rPr>
        <w:t xml:space="preserve"> «</w:t>
      </w:r>
      <w:r w:rsidRPr="009665A6">
        <w:rPr>
          <w:rFonts w:ascii="Times New Roman" w:hAnsi="Times New Roman"/>
          <w:spacing w:val="-2"/>
        </w:rPr>
        <w:t xml:space="preserve">Благоустройство территории МО «Приморское городское поселение», с изменениями от 06.05.2015 г. №142, от 15.07.2015 г. №219, от 15.10.2015 г. №394, от 14.12.2015 г. №534, от 23.03.2016 г. № 247, от 27.04.2016 г. №429, от 10.08.2016 г. № 785, от 18.10.2016 г. №1025, от 09.12.2016 г. №1205, от 09.03.2017 г. №152,от 30.05.2017г. №362,от 03.07.2017г. №521, </w:t>
      </w:r>
      <w:r w:rsidR="000D7C8C" w:rsidRPr="009665A6">
        <w:rPr>
          <w:rFonts w:ascii="Times New Roman" w:hAnsi="Times New Roman"/>
          <w:spacing w:val="-2"/>
        </w:rPr>
        <w:t xml:space="preserve">от 06.09.2017г. №868, </w:t>
      </w:r>
      <w:r w:rsidR="00D56B8D" w:rsidRPr="009665A6">
        <w:rPr>
          <w:rFonts w:ascii="Times New Roman" w:hAnsi="Times New Roman"/>
          <w:bCs/>
        </w:rPr>
        <w:t xml:space="preserve">от 20.10. 2017 г. </w:t>
      </w:r>
      <w:r w:rsidR="000D7C8C" w:rsidRPr="009665A6">
        <w:rPr>
          <w:rFonts w:ascii="Times New Roman" w:hAnsi="Times New Roman"/>
        </w:rPr>
        <w:t>№ 1059</w:t>
      </w:r>
      <w:r w:rsidR="00D56B8D" w:rsidRPr="009665A6">
        <w:rPr>
          <w:rFonts w:ascii="Times New Roman" w:hAnsi="Times New Roman"/>
        </w:rPr>
        <w:t xml:space="preserve">, </w:t>
      </w:r>
      <w:r w:rsidRPr="009665A6">
        <w:rPr>
          <w:rFonts w:ascii="Times New Roman" w:hAnsi="Times New Roman"/>
          <w:spacing w:val="-2"/>
        </w:rPr>
        <w:t>следующие изменения:</w:t>
      </w:r>
    </w:p>
    <w:p w:rsidR="00CC502C" w:rsidRPr="009665A6" w:rsidRDefault="00CC502C" w:rsidP="00B05E23">
      <w:pPr>
        <w:widowControl w:val="0"/>
        <w:numPr>
          <w:ilvl w:val="1"/>
          <w:numId w:val="1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pacing w:val="-2"/>
        </w:rPr>
      </w:pPr>
      <w:r w:rsidRPr="009665A6">
        <w:rPr>
          <w:rFonts w:ascii="Times New Roman" w:hAnsi="Times New Roman"/>
          <w:spacing w:val="-2"/>
        </w:rPr>
        <w:t>изложить Приложение №1 к постановлению администрации муниципального образования «Приморское городское поселение»  Выборгского района Ленинградской области от 31 декабря  2014г</w:t>
      </w:r>
      <w:r w:rsidR="00BB6DDB" w:rsidRPr="009665A6">
        <w:rPr>
          <w:rFonts w:ascii="Times New Roman" w:hAnsi="Times New Roman"/>
          <w:spacing w:val="-2"/>
        </w:rPr>
        <w:t>ода</w:t>
      </w:r>
      <w:r w:rsidRPr="009665A6">
        <w:rPr>
          <w:rFonts w:ascii="Times New Roman" w:hAnsi="Times New Roman"/>
          <w:spacing w:val="-2"/>
        </w:rPr>
        <w:t xml:space="preserve"> № 250 в новой редакции согласно Приложению </w:t>
      </w:r>
      <w:r w:rsidR="007F764E" w:rsidRPr="009665A6">
        <w:rPr>
          <w:rFonts w:ascii="Times New Roman" w:hAnsi="Times New Roman"/>
          <w:spacing w:val="-2"/>
        </w:rPr>
        <w:t>№</w:t>
      </w:r>
      <w:r w:rsidRPr="009665A6">
        <w:rPr>
          <w:rFonts w:ascii="Times New Roman" w:hAnsi="Times New Roman"/>
          <w:spacing w:val="-2"/>
        </w:rPr>
        <w:t>1 к настоящему постановлению.</w:t>
      </w:r>
    </w:p>
    <w:p w:rsidR="00CC502C" w:rsidRPr="009665A6" w:rsidRDefault="00CC502C" w:rsidP="00142762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pacing w:val="-2"/>
        </w:rPr>
      </w:pPr>
      <w:r w:rsidRPr="009665A6">
        <w:rPr>
          <w:rFonts w:ascii="Times New Roman" w:hAnsi="Times New Roman"/>
          <w:spacing w:val="-2"/>
        </w:rPr>
        <w:t>2. Настоящее постановление опубликовать в газете «Выборг» и на официальном сайте муниципального образования «Приморское городское поселение» Выборгского района Ленинградской области.</w:t>
      </w:r>
    </w:p>
    <w:p w:rsidR="00CC502C" w:rsidRPr="009665A6" w:rsidRDefault="00CC502C" w:rsidP="00142762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pacing w:val="-1"/>
        </w:rPr>
      </w:pPr>
      <w:r w:rsidRPr="009665A6">
        <w:rPr>
          <w:rFonts w:ascii="Times New Roman" w:hAnsi="Times New Roman"/>
          <w:spacing w:val="-2"/>
        </w:rPr>
        <w:t>3. Контроль за исполнением настоящего постановления</w:t>
      </w:r>
      <w:r w:rsidRPr="009665A6">
        <w:rPr>
          <w:rFonts w:ascii="Times New Roman" w:hAnsi="Times New Roman"/>
          <w:spacing w:val="-1"/>
        </w:rPr>
        <w:t xml:space="preserve"> возлагаю на себя.      </w:t>
      </w:r>
    </w:p>
    <w:p w:rsidR="00CC502C" w:rsidRPr="009665A6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</w:rPr>
      </w:pPr>
    </w:p>
    <w:p w:rsidR="00CC502C" w:rsidRPr="009665A6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</w:rPr>
      </w:pPr>
    </w:p>
    <w:p w:rsidR="00CC502C" w:rsidRPr="009665A6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</w:rPr>
      </w:pPr>
    </w:p>
    <w:p w:rsidR="00CC502C" w:rsidRPr="009665A6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</w:rPr>
      </w:pPr>
    </w:p>
    <w:p w:rsidR="00CC502C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</w:rPr>
      </w:pPr>
    </w:p>
    <w:p w:rsidR="00755B37" w:rsidRDefault="00755B37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</w:rPr>
      </w:pPr>
    </w:p>
    <w:p w:rsidR="00755B37" w:rsidRPr="009665A6" w:rsidRDefault="00755B37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</w:rPr>
      </w:pPr>
      <w:bookmarkStart w:id="0" w:name="_GoBack"/>
      <w:bookmarkEnd w:id="0"/>
    </w:p>
    <w:p w:rsidR="00CC502C" w:rsidRPr="009665A6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</w:rPr>
      </w:pPr>
    </w:p>
    <w:p w:rsidR="00CC502C" w:rsidRPr="009665A6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</w:rPr>
      </w:pPr>
    </w:p>
    <w:p w:rsidR="00CC502C" w:rsidRPr="009665A6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</w:rPr>
      </w:pPr>
      <w:r w:rsidRPr="009665A6">
        <w:rPr>
          <w:rFonts w:ascii="Times New Roman" w:hAnsi="Times New Roman"/>
          <w:spacing w:val="-1"/>
        </w:rPr>
        <w:t xml:space="preserve">Глава администрации                                                                                 Е.Г. </w:t>
      </w:r>
      <w:proofErr w:type="spellStart"/>
      <w:r w:rsidRPr="009665A6">
        <w:rPr>
          <w:rFonts w:ascii="Times New Roman" w:hAnsi="Times New Roman"/>
          <w:spacing w:val="-1"/>
        </w:rPr>
        <w:t>Екименок</w:t>
      </w:r>
      <w:proofErr w:type="spellEnd"/>
    </w:p>
    <w:p w:rsidR="00CC502C" w:rsidRPr="009665A6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9665A6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9665A6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9665A6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9665A6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5B37" w:rsidRPr="009665A6" w:rsidRDefault="00755B37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9665A6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9665A6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9665A6" w:rsidRDefault="00CC502C" w:rsidP="000A38E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665A6">
        <w:rPr>
          <w:rFonts w:ascii="Times New Roman" w:hAnsi="Times New Roman"/>
          <w:sz w:val="16"/>
          <w:szCs w:val="16"/>
        </w:rPr>
        <w:t xml:space="preserve">Разослано: дело, отдел бюджетной политики и учета администрации, прокуратура, комитет финансов, ООО «Газета «Выборг» - редакция», </w:t>
      </w:r>
      <w:hyperlink r:id="rId9" w:history="1">
        <w:r w:rsidRPr="009665A6">
          <w:rPr>
            <w:rStyle w:val="af1"/>
            <w:rFonts w:ascii="Times New Roman" w:hAnsi="Times New Roman"/>
            <w:sz w:val="16"/>
            <w:szCs w:val="16"/>
          </w:rPr>
          <w:t>http://приморск-адм.рф</w:t>
        </w:r>
      </w:hyperlink>
      <w:r w:rsidRPr="009665A6">
        <w:rPr>
          <w:rFonts w:ascii="Times New Roman" w:hAnsi="Times New Roman"/>
          <w:sz w:val="16"/>
          <w:szCs w:val="16"/>
        </w:rPr>
        <w:t>, Кузнецова Г.А., Карнаухова Н.А., Слобожанюк С.В., Комарова О.В.</w:t>
      </w:r>
    </w:p>
    <w:p w:rsidR="007F764E" w:rsidRPr="009665A6" w:rsidRDefault="00CC502C" w:rsidP="007F764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9665A6">
        <w:rPr>
          <w:rFonts w:ascii="Times New Roman" w:hAnsi="Times New Roman"/>
          <w:sz w:val="24"/>
          <w:szCs w:val="24"/>
        </w:rPr>
        <w:br w:type="page"/>
      </w:r>
      <w:r w:rsidR="007F764E" w:rsidRPr="009665A6">
        <w:rPr>
          <w:rFonts w:ascii="Times New Roman" w:hAnsi="Times New Roman"/>
          <w:spacing w:val="-2"/>
          <w:sz w:val="23"/>
          <w:szCs w:val="23"/>
        </w:rPr>
        <w:lastRenderedPageBreak/>
        <w:t>Приложение №1</w:t>
      </w:r>
    </w:p>
    <w:p w:rsidR="007F764E" w:rsidRPr="009665A6" w:rsidRDefault="007F764E" w:rsidP="007F7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9665A6">
        <w:rPr>
          <w:rFonts w:ascii="Times New Roman" w:hAnsi="Times New Roman"/>
          <w:spacing w:val="-2"/>
          <w:sz w:val="23"/>
          <w:szCs w:val="23"/>
        </w:rPr>
        <w:t xml:space="preserve">к постановлению администрации </w:t>
      </w:r>
    </w:p>
    <w:p w:rsidR="007F764E" w:rsidRPr="009665A6" w:rsidRDefault="007F764E" w:rsidP="007F7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9665A6">
        <w:rPr>
          <w:rFonts w:ascii="Times New Roman" w:hAnsi="Times New Roman"/>
          <w:spacing w:val="-2"/>
          <w:sz w:val="23"/>
          <w:szCs w:val="23"/>
        </w:rPr>
        <w:t xml:space="preserve">муниципального образования </w:t>
      </w:r>
    </w:p>
    <w:p w:rsidR="007F764E" w:rsidRPr="009665A6" w:rsidRDefault="007F764E" w:rsidP="007F7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9665A6">
        <w:rPr>
          <w:rFonts w:ascii="Times New Roman" w:hAnsi="Times New Roman"/>
          <w:spacing w:val="-2"/>
          <w:sz w:val="23"/>
          <w:szCs w:val="23"/>
        </w:rPr>
        <w:t xml:space="preserve"> «Приморское городское поселение» </w:t>
      </w:r>
    </w:p>
    <w:p w:rsidR="007F764E" w:rsidRPr="009665A6" w:rsidRDefault="007F764E" w:rsidP="007F76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9665A6">
        <w:rPr>
          <w:rFonts w:ascii="Times New Roman" w:hAnsi="Times New Roman"/>
          <w:spacing w:val="-2"/>
          <w:sz w:val="23"/>
          <w:szCs w:val="23"/>
        </w:rPr>
        <w:t>Выборгского района Ленинградской области</w:t>
      </w:r>
    </w:p>
    <w:p w:rsidR="007F764E" w:rsidRPr="009665A6" w:rsidRDefault="007F764E" w:rsidP="007F764E">
      <w:pPr>
        <w:spacing w:after="0" w:line="240" w:lineRule="auto"/>
        <w:jc w:val="right"/>
        <w:rPr>
          <w:rFonts w:ascii="Times New Roman" w:hAnsi="Times New Roman"/>
          <w:spacing w:val="-2"/>
          <w:sz w:val="23"/>
          <w:szCs w:val="23"/>
        </w:rPr>
      </w:pPr>
      <w:r w:rsidRPr="009665A6">
        <w:rPr>
          <w:rFonts w:ascii="Times New Roman" w:hAnsi="Times New Roman"/>
          <w:spacing w:val="-2"/>
          <w:sz w:val="23"/>
          <w:szCs w:val="23"/>
        </w:rPr>
        <w:t xml:space="preserve">от </w:t>
      </w:r>
      <w:r w:rsidR="00755B37">
        <w:rPr>
          <w:rFonts w:ascii="Times New Roman" w:hAnsi="Times New Roman"/>
          <w:spacing w:val="-2"/>
          <w:sz w:val="23"/>
          <w:szCs w:val="23"/>
        </w:rPr>
        <w:t xml:space="preserve">08 декабря </w:t>
      </w:r>
      <w:smartTag w:uri="urn:schemas-microsoft-com:office:smarttags" w:element="metricconverter">
        <w:smartTagPr>
          <w:attr w:name="ProductID" w:val="2017 г"/>
        </w:smartTagPr>
        <w:r w:rsidRPr="009665A6">
          <w:rPr>
            <w:rFonts w:ascii="Times New Roman" w:hAnsi="Times New Roman"/>
            <w:spacing w:val="-2"/>
            <w:sz w:val="23"/>
            <w:szCs w:val="23"/>
          </w:rPr>
          <w:t>2017 г</w:t>
        </w:r>
      </w:smartTag>
      <w:r w:rsidRPr="009665A6">
        <w:rPr>
          <w:rFonts w:ascii="Times New Roman" w:hAnsi="Times New Roman"/>
          <w:spacing w:val="-2"/>
          <w:sz w:val="23"/>
          <w:szCs w:val="23"/>
        </w:rPr>
        <w:t xml:space="preserve">. № </w:t>
      </w:r>
      <w:r w:rsidR="00755B37">
        <w:rPr>
          <w:rFonts w:ascii="Times New Roman" w:hAnsi="Times New Roman"/>
          <w:spacing w:val="-2"/>
          <w:sz w:val="23"/>
          <w:szCs w:val="23"/>
        </w:rPr>
        <w:t>1331</w:t>
      </w:r>
    </w:p>
    <w:p w:rsidR="00266991" w:rsidRPr="009665A6" w:rsidRDefault="00266991" w:rsidP="007F764E">
      <w:pPr>
        <w:spacing w:after="0" w:line="240" w:lineRule="auto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266991" w:rsidRPr="009665A6" w:rsidRDefault="00266991" w:rsidP="007F764E">
      <w:pPr>
        <w:spacing w:after="0" w:line="240" w:lineRule="auto"/>
        <w:jc w:val="center"/>
        <w:rPr>
          <w:rFonts w:ascii="Times New Roman" w:hAnsi="Times New Roman"/>
          <w:spacing w:val="-2"/>
          <w:sz w:val="26"/>
          <w:szCs w:val="26"/>
        </w:rPr>
      </w:pPr>
    </w:p>
    <w:p w:rsidR="00CC502C" w:rsidRPr="009665A6" w:rsidRDefault="00CC502C" w:rsidP="007F76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65A6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CC502C" w:rsidRPr="009665A6" w:rsidRDefault="00CC502C" w:rsidP="00B37E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65A6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программы « Благоустройство территории </w:t>
      </w:r>
    </w:p>
    <w:p w:rsidR="00CC502C" w:rsidRPr="009665A6" w:rsidRDefault="00CC502C" w:rsidP="00B37E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65A6">
        <w:rPr>
          <w:rFonts w:ascii="Times New Roman" w:hAnsi="Times New Roman"/>
          <w:b/>
          <w:sz w:val="24"/>
          <w:szCs w:val="24"/>
          <w:lang w:eastAsia="ru-RU"/>
        </w:rPr>
        <w:t xml:space="preserve">МО «Приморское городское поселение» 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tbl>
      <w:tblPr>
        <w:tblW w:w="10423" w:type="dxa"/>
        <w:tblCellSpacing w:w="5" w:type="nil"/>
        <w:tblInd w:w="-4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7371"/>
      </w:tblGrid>
      <w:tr w:rsidR="00CC502C" w:rsidRPr="009665A6" w:rsidTr="00100281">
        <w:trPr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CC502C" w:rsidP="00100281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 программа  «Благоустройство территории МО «Приморское городское поселение» (далее - Программа)</w:t>
            </w:r>
          </w:p>
        </w:tc>
      </w:tr>
      <w:tr w:rsidR="00CC502C" w:rsidRPr="009665A6" w:rsidTr="00100281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CC502C" w:rsidRPr="009665A6" w:rsidTr="00100281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Соисполнители муниципальной  </w:t>
            </w: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CC502C" w:rsidP="0026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CC502C" w:rsidRPr="009665A6" w:rsidTr="00100281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Участники муниципальной </w:t>
            </w: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266991" w:rsidP="0026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Предприятия, учреждения, организации</w:t>
            </w:r>
          </w:p>
          <w:p w:rsidR="00266991" w:rsidRPr="009665A6" w:rsidRDefault="00266991" w:rsidP="0026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266991" w:rsidRPr="009665A6" w:rsidRDefault="00266991" w:rsidP="00266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CC502C" w:rsidRPr="009665A6" w:rsidTr="00100281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 муниципальной  </w:t>
            </w: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02C" w:rsidRPr="009665A6" w:rsidTr="00100281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Цели муниципальной 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CC502C" w:rsidP="00391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общего уровня внешнего благоустройства и санитарного содержания населенных пунктов муниципального образования</w:t>
            </w:r>
          </w:p>
        </w:tc>
      </w:tr>
      <w:tr w:rsidR="00CC502C" w:rsidRPr="009665A6" w:rsidTr="00100281">
        <w:trPr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Оздоровление санитарной экологической обстановки в поселении и на свободных территориях, ликвидация несанкционированных свалок  мусора.</w:t>
            </w:r>
          </w:p>
          <w:p w:rsidR="00CC502C" w:rsidRPr="009665A6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Проведение работ по санитарной очистке и благоустройству кладбищ, в том числе воинских захоронений.</w:t>
            </w:r>
          </w:p>
          <w:p w:rsidR="00CC502C" w:rsidRPr="009665A6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Благоустройство дворовых и придомовых территорий населенных пунктов муниципального образования.</w:t>
            </w:r>
          </w:p>
          <w:p w:rsidR="00CC502C" w:rsidRPr="009665A6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 Озеленение территории населенных пунктов муниципального образования.</w:t>
            </w:r>
          </w:p>
          <w:p w:rsidR="00CC502C" w:rsidRPr="009665A6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Содержание территорий населенных пунктов муниципального образования.</w:t>
            </w:r>
          </w:p>
          <w:p w:rsidR="00391612" w:rsidRPr="009665A6" w:rsidRDefault="00391612" w:rsidP="0039161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Приведение в качественное состояние элементов благоустройства.</w:t>
            </w:r>
          </w:p>
        </w:tc>
      </w:tr>
      <w:tr w:rsidR="00CC502C" w:rsidRPr="009665A6" w:rsidTr="00100281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1. Техническое обслуживание объектов наружного освещения, %.</w:t>
            </w:r>
          </w:p>
          <w:p w:rsidR="00CC502C" w:rsidRPr="009665A6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2. Содержание детских площадок в надлежащем состоянии</w:t>
            </w:r>
            <w:r w:rsidR="00266991" w:rsidRPr="009665A6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, единиц</w:t>
            </w:r>
            <w:r w:rsidRPr="009665A6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3. Количество удаленных аварийно-опасных деревьев, единиц</w:t>
            </w: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C502C" w:rsidRPr="009665A6" w:rsidRDefault="00CC502C" w:rsidP="001002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 xml:space="preserve">4. </w:t>
            </w:r>
            <w:r w:rsidRPr="009665A6">
              <w:rPr>
                <w:rFonts w:ascii="Times New Roman" w:hAnsi="Times New Roman"/>
                <w:sz w:val="24"/>
                <w:szCs w:val="24"/>
              </w:rPr>
              <w:t>Оформление улиц поселения государственными и праздничными элементами, %.</w:t>
            </w:r>
          </w:p>
          <w:p w:rsidR="00CC502C" w:rsidRPr="009665A6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A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9665A6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Количество ликвидированных несанкционированных свалок, единиц.</w:t>
            </w:r>
          </w:p>
          <w:p w:rsidR="00CC502C" w:rsidRPr="009665A6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665A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9665A6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Объем мусора, вывезенного из мест несанкционированных свалок, куб. м.</w:t>
            </w:r>
          </w:p>
          <w:p w:rsidR="00CC502C" w:rsidRPr="009665A6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C502C" w:rsidRPr="009665A6" w:rsidTr="00100281">
        <w:trPr>
          <w:trHeight w:val="40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Этапы и сроки реализации        </w:t>
            </w: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Сроки реализации    201</w:t>
            </w:r>
            <w:r w:rsidR="000F06C3"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-2020 годы в один этап.</w:t>
            </w:r>
          </w:p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02C" w:rsidRPr="009665A6" w:rsidTr="00100281">
        <w:trPr>
          <w:trHeight w:val="400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Объемы бюджетных ассигнований   </w:t>
            </w: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Программы составляет </w:t>
            </w:r>
            <w:r w:rsidR="002C7C35"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B50785"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6 245,0</w:t>
            </w: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 по годам: </w:t>
            </w:r>
          </w:p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– </w:t>
            </w:r>
            <w:r w:rsidR="00E95D71"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E95D71"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834</w:t>
            </w: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95D71"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руб., в том числе 530,0 тыс. руб. средства областного бюджета</w:t>
            </w:r>
          </w:p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2C7C35"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18 390,</w:t>
            </w:r>
            <w:r w:rsidR="00C86DFF"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 w:rsidR="008C4186"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17 949,3</w:t>
            </w: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</w:t>
            </w:r>
            <w:r w:rsidR="002C7C35"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2020 год - 20 070,5 тыс. руб</w:t>
            </w:r>
            <w:r w:rsidR="002C7C35"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C502C" w:rsidRPr="009665A6" w:rsidRDefault="00CC502C" w:rsidP="00B50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финансирования Программы: </w:t>
            </w:r>
            <w:r w:rsidR="00B50785"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75 715,0</w:t>
            </w: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руб. – средства местного бюджета, </w:t>
            </w:r>
            <w:r w:rsidR="000F06C3"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530</w:t>
            </w: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>,0 тыс. руб.</w:t>
            </w:r>
            <w:r w:rsidR="002C7C35"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областного бюджета</w:t>
            </w:r>
          </w:p>
        </w:tc>
      </w:tr>
      <w:tr w:rsidR="00CC502C" w:rsidRPr="009665A6" w:rsidTr="00100281">
        <w:trPr>
          <w:trHeight w:val="132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CC502C" w:rsidP="0010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Pr="009665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2C" w:rsidRPr="009665A6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санитарного состояния территорий МО «Приморское городское поселение».</w:t>
            </w:r>
          </w:p>
          <w:p w:rsidR="00CC502C" w:rsidRPr="009665A6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экологической обстановки и создание среды, комфортной для проживания жителей МО «Приморское городское поселение».</w:t>
            </w:r>
          </w:p>
          <w:p w:rsidR="00CC502C" w:rsidRPr="009665A6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Увеличение площади благоустроенных зелёных насаждений на территории МО «Приморское городское поселение».</w:t>
            </w:r>
          </w:p>
          <w:p w:rsidR="00CC502C" w:rsidRPr="009665A6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Комфортность и благоустроенность населенных пунктов МО «Приморское городское поселение».</w:t>
            </w:r>
          </w:p>
          <w:p w:rsidR="00CC502C" w:rsidRPr="009665A6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содержания мест захоронения, в том числе воинских захоронений на территории МО «Приморское городское поселение».</w:t>
            </w:r>
          </w:p>
          <w:p w:rsidR="00CC502C" w:rsidRPr="009665A6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Увеличение детских площадок и обновление элементов существующих детских площадок.</w:t>
            </w:r>
          </w:p>
          <w:p w:rsidR="00CC502C" w:rsidRPr="009665A6" w:rsidRDefault="00CC502C" w:rsidP="001002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4"/>
                <w:szCs w:val="24"/>
                <w:lang w:eastAsia="hi-IN" w:bidi="hi-IN"/>
              </w:rPr>
              <w:t>- Улучшение сети уличного освещения за счет внедрения современного энергосберегающего оборудования.</w:t>
            </w:r>
          </w:p>
        </w:tc>
      </w:tr>
    </w:tbl>
    <w:p w:rsidR="00CC502C" w:rsidRPr="009665A6" w:rsidRDefault="00CC502C" w:rsidP="00B37EA3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4"/>
          <w:szCs w:val="24"/>
          <w:lang w:eastAsia="hi-IN" w:bidi="hi-IN"/>
        </w:rPr>
      </w:pPr>
    </w:p>
    <w:p w:rsidR="00CC502C" w:rsidRPr="009665A6" w:rsidRDefault="00CC502C" w:rsidP="00B37EA3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Характеристика текущего состояния сферы благоустройства, обоснование необходимости решения проблем благоустройства программными методами.</w:t>
      </w:r>
    </w:p>
    <w:p w:rsidR="00CC502C" w:rsidRPr="009665A6" w:rsidRDefault="00CC502C" w:rsidP="00B37EA3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На территории муниципального образования «Приморское городское поселение» Выборгского района Ленинградской области расположено 21 населенный пункт. На 01 января 201</w:t>
      </w:r>
      <w:r w:rsidR="000F06C3"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7</w:t>
      </w: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года население МО «Приморское городское поселение» составляет </w:t>
      </w:r>
      <w:r w:rsidR="00AC4A44" w:rsidRPr="009665A6">
        <w:rPr>
          <w:rStyle w:val="FontStyle47"/>
          <w:color w:val="000000"/>
          <w:sz w:val="24"/>
          <w:szCs w:val="24"/>
        </w:rPr>
        <w:t>13769</w:t>
      </w: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человек. Высокий уровень благоустройства населенных пунктов - необходимое условие жизни населения. В последние годы в муниципальном образовании «Приморское городское поселение» Выборгского района Ленинградской области проводилась целенаправленная работа по благоустройству и социальному развитию населенных пунктов.</w:t>
      </w:r>
    </w:p>
    <w:p w:rsidR="00CC502C" w:rsidRPr="009665A6" w:rsidRDefault="00CC502C" w:rsidP="00B37EA3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В то же время в вопросах благоустройства территории муниципального образования «Приморское городское поселение» Выборгского района Ленинградской области имеется ряд проблем. Благоустройство многих населенных пунктов не отвечает современным требованиям.</w:t>
      </w:r>
    </w:p>
    <w:p w:rsidR="00CC502C" w:rsidRPr="009665A6" w:rsidRDefault="00CC502C" w:rsidP="00B37EA3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Большие нарекания вызывают благоустройство и санитарное содержание территорий населенных пунктов, территорий гражданских кладбищ. По-прежнему серьезную озабоченность вызывают состояние сбора и вывоза для утилизации бытовых отходов.</w:t>
      </w:r>
    </w:p>
    <w:p w:rsidR="00CC502C" w:rsidRPr="009665A6" w:rsidRDefault="00CC502C" w:rsidP="00B37EA3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финансирования, что обусловливает необходимость разработки и применения данной Программы.</w:t>
      </w:r>
    </w:p>
    <w:p w:rsidR="00CC502C" w:rsidRPr="009665A6" w:rsidRDefault="00CC502C" w:rsidP="00B37EA3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Работы по благоустройству населенных пунктов муниципального образования «Приморское городское поселение» Выборгского района Ленинградской области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гражданами, проживающими в частном секторе муниципального образования «Приморское </w:t>
      </w: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lastRenderedPageBreak/>
        <w:t>городское поселение» Выборгского района Ленинградской области.</w:t>
      </w:r>
    </w:p>
    <w:p w:rsidR="00CC502C" w:rsidRPr="009665A6" w:rsidRDefault="00CC502C" w:rsidP="00B37EA3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Несмотря на предпринимаемые меры, растет количество несанкционированных свалок мусора и бытовых отходов, отдельные домовладения старого частного фонда не ухожены. Накопление в больших масштабах мусора и твердых бытовых отходов и негативное их воздействие на окружающую среду является одной их главных проблем обращения с отходами.</w:t>
      </w:r>
    </w:p>
    <w:p w:rsidR="00CC502C" w:rsidRPr="009665A6" w:rsidRDefault="00CC502C" w:rsidP="00B37EA3">
      <w:pPr>
        <w:widowControl w:val="0"/>
        <w:tabs>
          <w:tab w:val="left" w:pos="2775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В недостаточной мере занимаются благоустройством и содержанием закрепленных территорий организации, расположенные на территориях населенных пунктов муниципального образования «Приморское городское поселение» Выборгского района Ленинградской области.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При обеспечении санитарного содержания территории МО «Приморское городское поселение» области ручным способом должны очищаться от мусора урны, газоны, тротуары, осуществляться содержание кладбищ и воинских захоронений, очищаться от мусора автобусные остановки, детские и спортивные площадки, зеленые зоны мест массового отдыха.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Программа направлена на комплексное решение проблем по текущему содержанию объектов благоустройства и озеленению территории города, повышение санитарно-гигиенического и эстетического состояния территории населенных пунктов муниципального образования «Приморское городское поселение» Выборгского района Ленинградской области, обеспечение комфортных и безопасных условий проживания жителей.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муниципального образования «Приморское городское поселение» Выборгского района Ленинградской области,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</w:p>
    <w:p w:rsidR="00CC502C" w:rsidRPr="009665A6" w:rsidRDefault="00CC502C" w:rsidP="00B37EA3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Основные цели и задачи Программы в сфере благоустройства.</w:t>
      </w:r>
    </w:p>
    <w:p w:rsidR="00CC502C" w:rsidRPr="009665A6" w:rsidRDefault="00CC502C" w:rsidP="00266991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Цел</w:t>
      </w:r>
      <w:r w:rsidR="00266991"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ь муниципальной программы</w:t>
      </w: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:</w:t>
      </w:r>
      <w:r w:rsidR="00266991"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п</w:t>
      </w:r>
      <w:r w:rsidR="00266991" w:rsidRPr="009665A6">
        <w:rPr>
          <w:rFonts w:ascii="Times New Roman" w:hAnsi="Times New Roman"/>
          <w:sz w:val="23"/>
          <w:szCs w:val="23"/>
          <w:lang w:eastAsia="ru-RU"/>
        </w:rPr>
        <w:t>овышение общего уровня внешнего благоустройства и санитарного содержания населенных пунктов муниципального образования</w:t>
      </w: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.</w:t>
      </w:r>
    </w:p>
    <w:p w:rsidR="00CC502C" w:rsidRPr="009665A6" w:rsidRDefault="00CC502C" w:rsidP="00B37EA3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CC502C" w:rsidRPr="009665A6" w:rsidRDefault="00CC502C" w:rsidP="00B37EA3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ind w:firstLine="567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Программа направлена на решение следующих задач:</w:t>
      </w:r>
    </w:p>
    <w:p w:rsidR="00266991" w:rsidRPr="009665A6" w:rsidRDefault="00266991" w:rsidP="0026699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оздоровление санитарной экологической обстановки в поселении и на свободных территориях, ликвидация несанкционированных свалок  мусора;</w:t>
      </w:r>
    </w:p>
    <w:p w:rsidR="00266991" w:rsidRPr="009665A6" w:rsidRDefault="00266991" w:rsidP="0026699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проведение работ по санитарной очистке и благоустройству кладбищ, в том числе воинских захоронений;</w:t>
      </w:r>
    </w:p>
    <w:p w:rsidR="00266991" w:rsidRPr="009665A6" w:rsidRDefault="00266991" w:rsidP="0026699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благоустройство дворовых и придомовых территорий населенных пунктов муниципального образования;</w:t>
      </w:r>
    </w:p>
    <w:p w:rsidR="00266991" w:rsidRPr="009665A6" w:rsidRDefault="00266991" w:rsidP="0026699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 озеленение территории населенных пунктов муниципального образования;</w:t>
      </w:r>
    </w:p>
    <w:p w:rsidR="00266991" w:rsidRPr="009665A6" w:rsidRDefault="00266991" w:rsidP="00266991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содержание территорий населенных пунктов муниципального образования;</w:t>
      </w:r>
    </w:p>
    <w:p w:rsidR="00CC502C" w:rsidRPr="009665A6" w:rsidRDefault="00266991" w:rsidP="00266991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приведение в качественное состояние элементов благоустройства.</w:t>
      </w:r>
    </w:p>
    <w:p w:rsidR="00266991" w:rsidRPr="009665A6" w:rsidRDefault="00266991" w:rsidP="00266991">
      <w:pPr>
        <w:widowControl w:val="0"/>
        <w:tabs>
          <w:tab w:val="left" w:pos="2745"/>
          <w:tab w:val="center" w:pos="5102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CC502C" w:rsidRPr="009665A6" w:rsidRDefault="00CC502C" w:rsidP="00B37EA3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Прогноз конечных результатов муниципальной Программы, характеризующих целевое состояние в сфере благоустройства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Прогнозируемые конечные результаты реализации Программы предусматривают: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1. улучшение санитарного состояния территорий МО «Приморское городское поселение»,</w:t>
      </w:r>
    </w:p>
    <w:p w:rsidR="00CC502C" w:rsidRPr="009665A6" w:rsidRDefault="00266991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2</w:t>
      </w:r>
      <w:r w:rsidR="00CC502C"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. улучшение экологической обстановки и создание среды, комфортной для проживания жителей МО «Приморское городское поселение»,</w:t>
      </w:r>
    </w:p>
    <w:p w:rsidR="00CC502C" w:rsidRPr="009665A6" w:rsidRDefault="00266991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3</w:t>
      </w:r>
      <w:r w:rsidR="00CC502C"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. увеличение площади благоустроенных зелёных насаждений на территории МО «Приморское городское поселение»,</w:t>
      </w:r>
    </w:p>
    <w:p w:rsidR="00CC502C" w:rsidRPr="009665A6" w:rsidRDefault="00266991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4</w:t>
      </w:r>
      <w:r w:rsidR="00CC502C"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. комфортность и благоустроенность населенных пунктов МО «Приморское городское поселение»,</w:t>
      </w:r>
    </w:p>
    <w:p w:rsidR="00CC502C" w:rsidRPr="009665A6" w:rsidRDefault="00266991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5</w:t>
      </w:r>
      <w:r w:rsidR="00CC502C"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. улучшение содержания мест захоронения, в том числе воинских захоронений на территории МО «Приморское городское поселение»,</w:t>
      </w:r>
    </w:p>
    <w:p w:rsidR="00CC502C" w:rsidRPr="009665A6" w:rsidRDefault="00266991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6</w:t>
      </w:r>
      <w:r w:rsidR="00CC502C"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. увеличение детских площадок,  и обновление элементов существующих детских площадок,</w:t>
      </w:r>
    </w:p>
    <w:p w:rsidR="00CC502C" w:rsidRPr="009665A6" w:rsidRDefault="00266991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7</w:t>
      </w:r>
      <w:r w:rsidR="00CC502C"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. улучшение сети уличного освещения за счет внедрения современного энергосберегающего оборудования.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CC502C" w:rsidRPr="009665A6" w:rsidRDefault="00CC502C" w:rsidP="00B37EA3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Сроки реализации муниципальной Программы в целом, контрольные этапы и сроки их реализации с указанием промежуточных показателей.</w:t>
      </w:r>
    </w:p>
    <w:p w:rsidR="00CC502C" w:rsidRPr="009665A6" w:rsidRDefault="00CC502C" w:rsidP="00B37EA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665A6">
        <w:rPr>
          <w:rFonts w:ascii="Times New Roman" w:hAnsi="Times New Roman"/>
          <w:sz w:val="23"/>
          <w:szCs w:val="23"/>
          <w:lang w:eastAsia="ru-RU"/>
        </w:rPr>
        <w:t>Муниципальная программа реализуется с  201</w:t>
      </w:r>
      <w:r w:rsidR="000F06C3" w:rsidRPr="009665A6">
        <w:rPr>
          <w:rFonts w:ascii="Times New Roman" w:hAnsi="Times New Roman"/>
          <w:sz w:val="23"/>
          <w:szCs w:val="23"/>
          <w:lang w:eastAsia="ru-RU"/>
        </w:rPr>
        <w:t>7</w:t>
      </w:r>
      <w:r w:rsidRPr="009665A6">
        <w:rPr>
          <w:rFonts w:ascii="Times New Roman" w:hAnsi="Times New Roman"/>
          <w:sz w:val="23"/>
          <w:szCs w:val="23"/>
          <w:lang w:eastAsia="ru-RU"/>
        </w:rPr>
        <w:t>по 2020 годы в один этап.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</w:p>
    <w:p w:rsidR="00CC502C" w:rsidRPr="009665A6" w:rsidRDefault="00CC502C" w:rsidP="00B37EA3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Перечень основных мероприятий муниципальной программы с указанием сроков их реализации и ожидаемых результатов.</w:t>
      </w:r>
    </w:p>
    <w:p w:rsidR="00CC502C" w:rsidRPr="009665A6" w:rsidRDefault="00CC502C" w:rsidP="00B37EA3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Благоустройство населенных пунктов территории муниципального образования «Приморское городское поселение» Выборгского района Ленинградской области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 муниципального образования, комфортного проживания.</w:t>
      </w:r>
    </w:p>
    <w:p w:rsidR="00CC502C" w:rsidRPr="009665A6" w:rsidRDefault="00CC502C" w:rsidP="00B37EA3">
      <w:pPr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</w:t>
      </w:r>
    </w:p>
    <w:p w:rsidR="00CC502C" w:rsidRPr="009665A6" w:rsidRDefault="00CC502C" w:rsidP="00B37EA3">
      <w:pPr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Перечень основных мероприятий муниципальной программы «Благоустройство территории МО «Приморское городское поселение», сроки реализации и ожидаемые результаты приведен в Приложении № 1 к муниципальной Программе.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</w:p>
    <w:p w:rsidR="00CC502C" w:rsidRPr="009665A6" w:rsidRDefault="00CC502C" w:rsidP="00B37EA3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Меры правового регулирования муниципальной Программы.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Основанием для разработки муниципальной Программы являются следующие нормативные правовые акты: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Федеральный закон от 06 октября 2003г. № 131-ФЗ «Об общих принципах организации местного самоуправления в Российской Федерации»;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Федеральный закон от 05 апреля 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sz w:val="23"/>
          <w:szCs w:val="23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мероприятий.</w:t>
      </w:r>
    </w:p>
    <w:p w:rsidR="00CC502C" w:rsidRPr="009665A6" w:rsidRDefault="00CC502C" w:rsidP="00B37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sz w:val="23"/>
          <w:szCs w:val="23"/>
        </w:rPr>
        <w:t xml:space="preserve">     В целях улучшения благоустройства и санитарного содержания территории муниципального образования «</w:t>
      </w: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Приморское</w:t>
      </w:r>
      <w:r w:rsidRPr="009665A6">
        <w:rPr>
          <w:rFonts w:ascii="Times New Roman" w:hAnsi="Times New Roman"/>
          <w:sz w:val="23"/>
          <w:szCs w:val="23"/>
        </w:rPr>
        <w:t xml:space="preserve"> городское поселение» Выборгского района Ленинградской области решением Совета депутатов от </w:t>
      </w:r>
      <w:r w:rsidR="00E95D71" w:rsidRPr="009665A6">
        <w:rPr>
          <w:rFonts w:ascii="Times New Roman" w:hAnsi="Times New Roman"/>
          <w:sz w:val="23"/>
          <w:szCs w:val="23"/>
        </w:rPr>
        <w:t xml:space="preserve">25.10.2017 </w:t>
      </w:r>
      <w:r w:rsidRPr="009665A6">
        <w:rPr>
          <w:rFonts w:ascii="Times New Roman" w:hAnsi="Times New Roman"/>
          <w:sz w:val="23"/>
          <w:szCs w:val="23"/>
        </w:rPr>
        <w:t>г. № </w:t>
      </w:r>
      <w:r w:rsidR="00E95D71" w:rsidRPr="009665A6">
        <w:rPr>
          <w:rFonts w:ascii="Times New Roman" w:hAnsi="Times New Roman"/>
          <w:sz w:val="23"/>
          <w:szCs w:val="23"/>
        </w:rPr>
        <w:t>124</w:t>
      </w:r>
      <w:r w:rsidRPr="009665A6">
        <w:rPr>
          <w:rFonts w:ascii="Times New Roman" w:hAnsi="Times New Roman"/>
          <w:sz w:val="23"/>
          <w:szCs w:val="23"/>
        </w:rPr>
        <w:t xml:space="preserve"> утверждены Правила внешнего благоустройства муниципального образования «</w:t>
      </w: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Приморское</w:t>
      </w:r>
      <w:r w:rsidRPr="009665A6">
        <w:rPr>
          <w:rFonts w:ascii="Times New Roman" w:hAnsi="Times New Roman"/>
          <w:sz w:val="23"/>
          <w:szCs w:val="23"/>
        </w:rPr>
        <w:t xml:space="preserve"> городское поселение» Выборгского района Ленинградской области. Правила устанавливают единые нормы и требования в сфере внешнего благоустройства, определяют порядок для всех юридических и физических лиц, являющихся собственниками, владельцами или пользователями земельных участков, зданий, строений и сооружений на территории МО «</w:t>
      </w: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Приморское</w:t>
      </w:r>
      <w:r w:rsidRPr="009665A6">
        <w:rPr>
          <w:rFonts w:ascii="Times New Roman" w:hAnsi="Times New Roman"/>
          <w:sz w:val="23"/>
          <w:szCs w:val="23"/>
        </w:rPr>
        <w:t xml:space="preserve"> городское поселение». Правила разработаны на основании действующих законов Российской Федерации, постановлений правительства Ленинградской области, распоряжений губернатора Ленинградской области и других нормативных актов, определяющих требования к состоянию внешнего благоустройства территорий и защите окружающей среды. </w:t>
      </w:r>
    </w:p>
    <w:p w:rsidR="00CC502C" w:rsidRPr="009665A6" w:rsidRDefault="00CC502C" w:rsidP="00B37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CC502C" w:rsidRPr="009665A6" w:rsidRDefault="00CC502C" w:rsidP="00B37EA3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Перечень целевых индикаторов и показателей муниципальной Программы.</w:t>
      </w:r>
    </w:p>
    <w:p w:rsidR="00CC502C" w:rsidRPr="009665A6" w:rsidRDefault="00CC502C" w:rsidP="00B37EA3">
      <w:pPr>
        <w:widowControl w:val="0"/>
        <w:tabs>
          <w:tab w:val="left" w:pos="993"/>
          <w:tab w:val="center" w:pos="5102"/>
        </w:tabs>
        <w:suppressAutoHyphens/>
        <w:spacing w:after="0" w:line="240" w:lineRule="auto"/>
        <w:ind w:left="720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</w:p>
    <w:p w:rsidR="00CC502C" w:rsidRPr="009665A6" w:rsidRDefault="00CC502C" w:rsidP="0013164A">
      <w:pPr>
        <w:spacing w:after="0" w:line="240" w:lineRule="auto"/>
        <w:ind w:left="720"/>
        <w:jc w:val="center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СВЕДЕНИЯ</w:t>
      </w:r>
    </w:p>
    <w:p w:rsidR="00CC502C" w:rsidRPr="009665A6" w:rsidRDefault="00CC502C" w:rsidP="00D44A7E">
      <w:pPr>
        <w:spacing w:after="0" w:line="240" w:lineRule="auto"/>
        <w:ind w:left="720"/>
        <w:jc w:val="center"/>
        <w:rPr>
          <w:rFonts w:ascii="Times New Roman" w:hAnsi="Times New Roman"/>
          <w:sz w:val="23"/>
          <w:szCs w:val="23"/>
          <w:lang w:eastAsia="ru-RU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О показателях (индикаторах) муниципальной программы </w:t>
      </w:r>
      <w:r w:rsidRPr="009665A6">
        <w:rPr>
          <w:rFonts w:ascii="Times New Roman" w:hAnsi="Times New Roman"/>
          <w:sz w:val="23"/>
          <w:szCs w:val="23"/>
          <w:lang w:eastAsia="ru-RU"/>
        </w:rPr>
        <w:t>«Благоустройство территории МО «Приморское городское поселение</w:t>
      </w: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»</w:t>
      </w:r>
      <w:r w:rsidRPr="009665A6">
        <w:rPr>
          <w:rFonts w:ascii="Times New Roman" w:hAnsi="Times New Roman"/>
          <w:sz w:val="23"/>
          <w:szCs w:val="23"/>
          <w:lang w:eastAsia="ru-RU"/>
        </w:rPr>
        <w:t xml:space="preserve"> и их значениях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5245"/>
        <w:gridCol w:w="1132"/>
        <w:gridCol w:w="709"/>
        <w:gridCol w:w="709"/>
        <w:gridCol w:w="714"/>
        <w:gridCol w:w="708"/>
      </w:tblGrid>
      <w:tr w:rsidR="00CC502C" w:rsidRPr="009665A6" w:rsidTr="00AC4A44">
        <w:trPr>
          <w:trHeight w:val="127"/>
        </w:trPr>
        <w:tc>
          <w:tcPr>
            <w:tcW w:w="533" w:type="dxa"/>
            <w:vMerge w:val="restart"/>
            <w:vAlign w:val="center"/>
          </w:tcPr>
          <w:p w:rsidR="00CC502C" w:rsidRPr="009665A6" w:rsidRDefault="00CC502C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</w:t>
            </w:r>
            <w:proofErr w:type="gramEnd"/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/п</w:t>
            </w:r>
          </w:p>
        </w:tc>
        <w:tc>
          <w:tcPr>
            <w:tcW w:w="5245" w:type="dxa"/>
            <w:vMerge w:val="restart"/>
            <w:vAlign w:val="center"/>
          </w:tcPr>
          <w:p w:rsidR="00CC502C" w:rsidRPr="009665A6" w:rsidRDefault="00CC502C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Показатель (индикатор) наименование: мероприятия</w:t>
            </w:r>
          </w:p>
        </w:tc>
        <w:tc>
          <w:tcPr>
            <w:tcW w:w="1132" w:type="dxa"/>
            <w:vMerge w:val="restart"/>
            <w:vAlign w:val="center"/>
          </w:tcPr>
          <w:p w:rsidR="00CC502C" w:rsidRPr="009665A6" w:rsidRDefault="00CC502C" w:rsidP="00E54DC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Единица измерения</w:t>
            </w:r>
          </w:p>
        </w:tc>
        <w:tc>
          <w:tcPr>
            <w:tcW w:w="2840" w:type="dxa"/>
            <w:gridSpan w:val="4"/>
            <w:vAlign w:val="center"/>
          </w:tcPr>
          <w:p w:rsidR="00CC502C" w:rsidRPr="009665A6" w:rsidRDefault="00CC502C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Значение показателей (индикаторов)</w:t>
            </w:r>
          </w:p>
        </w:tc>
      </w:tr>
      <w:tr w:rsidR="000F06C3" w:rsidRPr="009665A6" w:rsidTr="00AC4A44">
        <w:trPr>
          <w:trHeight w:val="127"/>
        </w:trPr>
        <w:tc>
          <w:tcPr>
            <w:tcW w:w="533" w:type="dxa"/>
            <w:vMerge/>
            <w:vAlign w:val="center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245" w:type="dxa"/>
            <w:vMerge/>
            <w:vAlign w:val="center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2" w:type="dxa"/>
            <w:vMerge/>
            <w:vAlign w:val="center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9" w:type="dxa"/>
            <w:vAlign w:val="center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2017</w:t>
            </w:r>
          </w:p>
        </w:tc>
        <w:tc>
          <w:tcPr>
            <w:tcW w:w="709" w:type="dxa"/>
            <w:vAlign w:val="center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2018</w:t>
            </w:r>
          </w:p>
        </w:tc>
        <w:tc>
          <w:tcPr>
            <w:tcW w:w="714" w:type="dxa"/>
            <w:vAlign w:val="center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2019</w:t>
            </w:r>
          </w:p>
        </w:tc>
        <w:tc>
          <w:tcPr>
            <w:tcW w:w="708" w:type="dxa"/>
            <w:vAlign w:val="center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2020</w:t>
            </w:r>
          </w:p>
        </w:tc>
      </w:tr>
      <w:tr w:rsidR="000F06C3" w:rsidRPr="009665A6" w:rsidTr="00AC4A44">
        <w:trPr>
          <w:trHeight w:val="111"/>
        </w:trPr>
        <w:tc>
          <w:tcPr>
            <w:tcW w:w="533" w:type="dxa"/>
            <w:vAlign w:val="center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245" w:type="dxa"/>
            <w:vAlign w:val="center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32" w:type="dxa"/>
            <w:vAlign w:val="center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09" w:type="dxa"/>
            <w:vAlign w:val="center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09" w:type="dxa"/>
            <w:vAlign w:val="center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714" w:type="dxa"/>
            <w:vAlign w:val="center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08" w:type="dxa"/>
            <w:vAlign w:val="center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</w:tr>
      <w:tr w:rsidR="000F06C3" w:rsidRPr="009665A6" w:rsidTr="00AC4A44">
        <w:trPr>
          <w:trHeight w:val="136"/>
        </w:trPr>
        <w:tc>
          <w:tcPr>
            <w:tcW w:w="533" w:type="dxa"/>
          </w:tcPr>
          <w:p w:rsidR="000F06C3" w:rsidRPr="009665A6" w:rsidRDefault="000F06C3" w:rsidP="00E54DC4">
            <w:pPr>
              <w:spacing w:after="0" w:line="240" w:lineRule="auto"/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5245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Техническое обслуживание объектов наружного освещения</w:t>
            </w:r>
          </w:p>
        </w:tc>
        <w:tc>
          <w:tcPr>
            <w:tcW w:w="1132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0F06C3" w:rsidRPr="009665A6" w:rsidTr="00AC4A44">
        <w:tc>
          <w:tcPr>
            <w:tcW w:w="533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5245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 xml:space="preserve">Содержание детских площадок в надлежащем состоянии </w:t>
            </w:r>
          </w:p>
        </w:tc>
        <w:tc>
          <w:tcPr>
            <w:tcW w:w="1132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</w:t>
            </w:r>
          </w:p>
        </w:tc>
        <w:tc>
          <w:tcPr>
            <w:tcW w:w="709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34</w:t>
            </w:r>
          </w:p>
        </w:tc>
        <w:tc>
          <w:tcPr>
            <w:tcW w:w="709" w:type="dxa"/>
          </w:tcPr>
          <w:p w:rsidR="000F06C3" w:rsidRPr="009665A6" w:rsidRDefault="000F06C3" w:rsidP="009A0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714" w:type="dxa"/>
          </w:tcPr>
          <w:p w:rsidR="000F06C3" w:rsidRPr="009665A6" w:rsidRDefault="000F06C3" w:rsidP="009A0D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708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</w:tr>
      <w:tr w:rsidR="000F06C3" w:rsidRPr="009665A6" w:rsidTr="00AC4A44">
        <w:tc>
          <w:tcPr>
            <w:tcW w:w="533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5245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удаленных аварийно-опасных деревьев</w:t>
            </w:r>
          </w:p>
        </w:tc>
        <w:tc>
          <w:tcPr>
            <w:tcW w:w="1132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110</w:t>
            </w:r>
          </w:p>
        </w:tc>
        <w:tc>
          <w:tcPr>
            <w:tcW w:w="709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  <w:tc>
          <w:tcPr>
            <w:tcW w:w="714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  <w:tc>
          <w:tcPr>
            <w:tcW w:w="708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102</w:t>
            </w:r>
          </w:p>
        </w:tc>
      </w:tr>
      <w:tr w:rsidR="000F06C3" w:rsidRPr="009665A6" w:rsidTr="00AC4A44">
        <w:tc>
          <w:tcPr>
            <w:tcW w:w="533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>4</w:t>
            </w:r>
          </w:p>
        </w:tc>
        <w:tc>
          <w:tcPr>
            <w:tcW w:w="5245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hAnsi="Times New Roman"/>
                <w:sz w:val="20"/>
                <w:szCs w:val="20"/>
              </w:rPr>
              <w:t xml:space="preserve">Оформление улиц поселения государственными и праздничными элементами  </w:t>
            </w:r>
          </w:p>
        </w:tc>
        <w:tc>
          <w:tcPr>
            <w:tcW w:w="1132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%</w:t>
            </w:r>
          </w:p>
        </w:tc>
        <w:tc>
          <w:tcPr>
            <w:tcW w:w="709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9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14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  <w:tc>
          <w:tcPr>
            <w:tcW w:w="708" w:type="dxa"/>
          </w:tcPr>
          <w:p w:rsidR="000F06C3" w:rsidRPr="009665A6" w:rsidRDefault="000F06C3" w:rsidP="00E54DC4">
            <w:pPr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</w:p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100</w:t>
            </w:r>
          </w:p>
        </w:tc>
      </w:tr>
      <w:tr w:rsidR="000F06C3" w:rsidRPr="009665A6" w:rsidTr="00AC4A44">
        <w:tc>
          <w:tcPr>
            <w:tcW w:w="533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5245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Количество ликвидированных несанкционированных свалок</w:t>
            </w:r>
          </w:p>
        </w:tc>
        <w:tc>
          <w:tcPr>
            <w:tcW w:w="1132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ед.</w:t>
            </w:r>
          </w:p>
        </w:tc>
        <w:tc>
          <w:tcPr>
            <w:tcW w:w="709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9" w:type="dxa"/>
          </w:tcPr>
          <w:p w:rsidR="000F06C3" w:rsidRPr="009665A6" w:rsidRDefault="000F06C3" w:rsidP="00FB3C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714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708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</w:tr>
      <w:tr w:rsidR="000F06C3" w:rsidRPr="009665A6" w:rsidTr="00AC4A44">
        <w:tc>
          <w:tcPr>
            <w:tcW w:w="533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5245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Объем мусора, вывезенного из мест несанкционированных свалок</w:t>
            </w:r>
          </w:p>
        </w:tc>
        <w:tc>
          <w:tcPr>
            <w:tcW w:w="1132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куб. м</w:t>
            </w:r>
          </w:p>
        </w:tc>
        <w:tc>
          <w:tcPr>
            <w:tcW w:w="709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2400</w:t>
            </w:r>
          </w:p>
        </w:tc>
        <w:tc>
          <w:tcPr>
            <w:tcW w:w="709" w:type="dxa"/>
          </w:tcPr>
          <w:p w:rsidR="000F06C3" w:rsidRPr="009665A6" w:rsidRDefault="00B50785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1200</w:t>
            </w:r>
          </w:p>
        </w:tc>
        <w:tc>
          <w:tcPr>
            <w:tcW w:w="714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505</w:t>
            </w:r>
          </w:p>
        </w:tc>
        <w:tc>
          <w:tcPr>
            <w:tcW w:w="708" w:type="dxa"/>
          </w:tcPr>
          <w:p w:rsidR="000F06C3" w:rsidRPr="009665A6" w:rsidRDefault="000F06C3" w:rsidP="00E54D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20"/>
                <w:szCs w:val="20"/>
                <w:lang w:eastAsia="hi-IN" w:bidi="hi-IN"/>
              </w:rPr>
              <w:t>1300</w:t>
            </w:r>
          </w:p>
        </w:tc>
      </w:tr>
    </w:tbl>
    <w:p w:rsidR="00CC502C" w:rsidRPr="009665A6" w:rsidRDefault="00CC502C" w:rsidP="00B37EA3">
      <w:pPr>
        <w:spacing w:after="0" w:line="240" w:lineRule="auto"/>
        <w:jc w:val="both"/>
        <w:rPr>
          <w:rFonts w:ascii="Times New Roman" w:eastAsia="Bitstream Vera Sans" w:hAnsi="Times New Roman"/>
          <w:color w:val="FF6600"/>
          <w:kern w:val="1"/>
          <w:sz w:val="23"/>
          <w:szCs w:val="23"/>
          <w:lang w:eastAsia="hi-IN" w:bidi="hi-IN"/>
        </w:rPr>
      </w:pPr>
    </w:p>
    <w:p w:rsidR="00CC502C" w:rsidRPr="009665A6" w:rsidRDefault="00CC502C" w:rsidP="00B37EA3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Ресурсное обеспечение муниципальной Программы.</w:t>
      </w:r>
    </w:p>
    <w:p w:rsidR="00CC502C" w:rsidRPr="009665A6" w:rsidRDefault="00CC502C" w:rsidP="00B37EA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План реализации  муниципальной программы  </w:t>
      </w:r>
      <w:r w:rsidRPr="009665A6">
        <w:rPr>
          <w:rFonts w:ascii="Times New Roman" w:hAnsi="Times New Roman"/>
          <w:sz w:val="23"/>
          <w:szCs w:val="23"/>
          <w:lang w:eastAsia="ru-RU"/>
        </w:rPr>
        <w:t>«Благоустройство территории МО «</w:t>
      </w: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Приморское</w:t>
      </w:r>
      <w:r w:rsidRPr="009665A6">
        <w:rPr>
          <w:rFonts w:ascii="Times New Roman" w:hAnsi="Times New Roman"/>
          <w:sz w:val="23"/>
          <w:szCs w:val="23"/>
          <w:lang w:eastAsia="ru-RU"/>
        </w:rPr>
        <w:t xml:space="preserve"> городское поселение» приведен в Приложении № 2 к муниципальной Программе.</w:t>
      </w:r>
    </w:p>
    <w:p w:rsidR="00CC502C" w:rsidRPr="009665A6" w:rsidRDefault="00CC502C" w:rsidP="00B37EA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9665A6">
        <w:rPr>
          <w:rFonts w:ascii="Times New Roman" w:hAnsi="Times New Roman"/>
          <w:sz w:val="23"/>
          <w:szCs w:val="23"/>
          <w:lang w:eastAsia="ru-RU"/>
        </w:rPr>
        <w:t xml:space="preserve">     Ответственный исполнитель муниципальной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CC502C" w:rsidRPr="009665A6" w:rsidRDefault="00CC502C" w:rsidP="00B37EA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9665A6">
        <w:rPr>
          <w:rFonts w:ascii="Times New Roman" w:hAnsi="Times New Roman"/>
          <w:sz w:val="23"/>
          <w:szCs w:val="23"/>
          <w:lang w:eastAsia="ru-RU"/>
        </w:rPr>
        <w:t xml:space="preserve">     Ответственный исполнитель выполняет следующие основные задачи:</w:t>
      </w:r>
    </w:p>
    <w:p w:rsidR="00CC502C" w:rsidRPr="009665A6" w:rsidRDefault="00CC502C" w:rsidP="00B37EA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9665A6">
        <w:rPr>
          <w:rFonts w:ascii="Times New Roman" w:hAnsi="Times New Roman"/>
          <w:sz w:val="23"/>
          <w:szCs w:val="23"/>
          <w:lang w:eastAsia="ru-RU"/>
        </w:rPr>
        <w:t>- организует реализацию муниципальной Программы, принимает решение о внесении изменений в Программу,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CC502C" w:rsidRPr="009665A6" w:rsidRDefault="00CC502C" w:rsidP="00B37EA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9665A6">
        <w:rPr>
          <w:rFonts w:ascii="Times New Roman" w:hAnsi="Times New Roman"/>
          <w:sz w:val="23"/>
          <w:szCs w:val="23"/>
          <w:lang w:eastAsia="ru-RU"/>
        </w:rPr>
        <w:t>- представляет сведения, необходимые для проведения мониторинга реализации муниципальной Программы;</w:t>
      </w:r>
    </w:p>
    <w:p w:rsidR="00CC502C" w:rsidRPr="009665A6" w:rsidRDefault="00CC502C" w:rsidP="00B37EA3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9665A6">
        <w:rPr>
          <w:rFonts w:ascii="Times New Roman" w:hAnsi="Times New Roman"/>
          <w:sz w:val="23"/>
          <w:szCs w:val="23"/>
          <w:lang w:eastAsia="ru-RU"/>
        </w:rPr>
        <w:t>- собирает оперативную отчетную информацию, готовит и представляет в установленном порядке отчеты о ходе реализации и оценке эффективности  Программы.</w:t>
      </w:r>
    </w:p>
    <w:p w:rsidR="00266991" w:rsidRPr="009665A6" w:rsidRDefault="00266991" w:rsidP="00B37EA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</w:p>
    <w:p w:rsidR="00CC502C" w:rsidRPr="009665A6" w:rsidRDefault="00CC502C" w:rsidP="00B37EA3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Риски и меры по управлению рисками.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внешние, наступление которых не зависит от действий исполнителя Программы.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К внутренним рискам реализации Программы относятся: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низкая исполнительная дисциплина исполнителей Программы;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несвоевременная разработка, согласование и принятие документов, обеспечивающих выполнение основных мероприятий программы;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недостаточная оперативность корректировки хода реализации Программы при наступлении внешних рисков реализации Программы.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Мерами по управлению внутренними рисками реализации Программы являются: 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детальное планирование хода реализации Программы;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оперативный мониторинг хода реализации Программы;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К внешним рискам реализации Программы относятся: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мероприятий;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Программы.    Эти риски могут привести к нарушению сроков выполнения мероприятий и достижения запланированных результатов;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мероприятий Программы в пользу других направлений развития муниципального образования «Приморское городское поселение» Выборгского района Ленинградской области и переориентации на ликвидацию последствий катастрофы;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риски финансовой необеспеченности связаны с недостаточностью бюджетных средств на реализацию мероприятий Программы. Эти риски могут привести к не достижению запланированных показателей, нарушению сроков выполнения мероприятий, отрицательной динамике показателей.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 xml:space="preserve">     Мерами по управлению внешними рисками реализации Программы являются: 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lastRenderedPageBreak/>
        <w:t>- определение приоритетов для первоочередного финансирования основных мероприятий Программы;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корректировка основных мероприятий Программы и сроков их реализации;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  <w:t>- обеспечение эффективного целевого использования финансовых средств, в соответствии с определенными приоритетами.</w:t>
      </w:r>
    </w:p>
    <w:p w:rsidR="00CC502C" w:rsidRPr="009665A6" w:rsidRDefault="00CC502C" w:rsidP="00B37EA3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/>
          <w:kern w:val="1"/>
          <w:sz w:val="23"/>
          <w:szCs w:val="23"/>
          <w:lang w:eastAsia="hi-IN" w:bidi="hi-IN"/>
        </w:rPr>
      </w:pPr>
    </w:p>
    <w:p w:rsidR="00CC502C" w:rsidRPr="009665A6" w:rsidRDefault="00CC502C" w:rsidP="00B37EA3">
      <w:pPr>
        <w:widowControl w:val="0"/>
        <w:numPr>
          <w:ilvl w:val="0"/>
          <w:numId w:val="16"/>
        </w:numPr>
        <w:tabs>
          <w:tab w:val="left" w:pos="993"/>
          <w:tab w:val="center" w:pos="5102"/>
        </w:tabs>
        <w:suppressAutoHyphens/>
        <w:spacing w:after="0" w:line="240" w:lineRule="auto"/>
        <w:jc w:val="center"/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</w:pPr>
      <w:r w:rsidRPr="009665A6">
        <w:rPr>
          <w:rFonts w:ascii="Times New Roman" w:eastAsia="Bitstream Vera Sans" w:hAnsi="Times New Roman"/>
          <w:b/>
          <w:kern w:val="1"/>
          <w:sz w:val="23"/>
          <w:szCs w:val="23"/>
          <w:lang w:eastAsia="hi-IN" w:bidi="hi-IN"/>
        </w:rPr>
        <w:t>Методика оценки эффективности муниципальной Программы.</w:t>
      </w:r>
    </w:p>
    <w:p w:rsidR="00CC502C" w:rsidRPr="009665A6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sz w:val="23"/>
          <w:szCs w:val="23"/>
        </w:rPr>
        <w:t>Оценка эффективности реализации муниципальной программы проводится на основе:</w:t>
      </w:r>
    </w:p>
    <w:p w:rsidR="00CC502C" w:rsidRPr="009665A6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bookmarkStart w:id="1" w:name="sub_1101"/>
      <w:r w:rsidRPr="009665A6">
        <w:rPr>
          <w:rFonts w:ascii="Times New Roman" w:hAnsi="Times New Roman"/>
          <w:sz w:val="23"/>
          <w:szCs w:val="23"/>
        </w:rPr>
        <w:t>1)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bookmarkEnd w:id="1"/>
    <w:p w:rsidR="00CC502C" w:rsidRPr="009665A6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CC502C" w:rsidRPr="009665A6" w:rsidRDefault="000F06C3" w:rsidP="00B37EA3">
      <w:pPr>
        <w:spacing w:after="0" w:line="240" w:lineRule="auto"/>
        <w:ind w:firstLine="698"/>
        <w:jc w:val="center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1600200" cy="317500"/>
            <wp:effectExtent l="0" t="0" r="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02C" w:rsidRPr="009665A6">
        <w:rPr>
          <w:rFonts w:ascii="Times New Roman" w:hAnsi="Times New Roman"/>
          <w:sz w:val="23"/>
          <w:szCs w:val="23"/>
        </w:rPr>
        <w:t>,</w:t>
      </w:r>
    </w:p>
    <w:p w:rsidR="00CC502C" w:rsidRPr="009665A6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sz w:val="23"/>
          <w:szCs w:val="23"/>
        </w:rPr>
        <w:t>где:</w:t>
      </w:r>
    </w:p>
    <w:p w:rsidR="00CC502C" w:rsidRPr="009665A6" w:rsidRDefault="000F06C3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279400" cy="3175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02C" w:rsidRPr="009665A6">
        <w:rPr>
          <w:rFonts w:ascii="Times New Roman" w:hAnsi="Times New Roman"/>
          <w:sz w:val="23"/>
          <w:szCs w:val="23"/>
        </w:rPr>
        <w:t xml:space="preserve"> - степень достижения целей (решения задач);</w:t>
      </w:r>
    </w:p>
    <w:p w:rsidR="00CC502C" w:rsidRPr="009665A6" w:rsidRDefault="000F06C3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273050" cy="317500"/>
            <wp:effectExtent l="0" t="0" r="0" b="635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02C" w:rsidRPr="009665A6">
        <w:rPr>
          <w:rFonts w:ascii="Times New Roman" w:hAnsi="Times New Roman"/>
          <w:sz w:val="23"/>
          <w:szCs w:val="23"/>
        </w:rPr>
        <w:t xml:space="preserve"> - фактическое значение индикатора (показателя) государственной программы;</w:t>
      </w:r>
    </w:p>
    <w:p w:rsidR="00CC502C" w:rsidRPr="009665A6" w:rsidRDefault="000F06C3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260350" cy="317500"/>
            <wp:effectExtent l="0" t="0" r="6350" b="635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02C" w:rsidRPr="009665A6">
        <w:rPr>
          <w:rFonts w:ascii="Times New Roman" w:hAnsi="Times New Roman"/>
          <w:sz w:val="23"/>
          <w:szCs w:val="23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CC502C" w:rsidRPr="009665A6" w:rsidRDefault="000F06C3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1600200" cy="317500"/>
            <wp:effectExtent l="0" t="0" r="0" b="635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02C" w:rsidRPr="009665A6">
        <w:rPr>
          <w:rFonts w:ascii="Times New Roman" w:hAnsi="Times New Roman"/>
          <w:sz w:val="23"/>
          <w:szCs w:val="23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CC502C" w:rsidRPr="009665A6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bookmarkStart w:id="2" w:name="sub_1102"/>
      <w:r w:rsidRPr="009665A6">
        <w:rPr>
          <w:rFonts w:ascii="Times New Roman" w:hAnsi="Times New Roman"/>
          <w:sz w:val="23"/>
          <w:szCs w:val="23"/>
        </w:rPr>
        <w:t>2)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подпрограмм из всех источников ресурсного обеспечения в целом (бюджеты различных уровней, внебюджетные источники), по формуле:</w:t>
      </w:r>
    </w:p>
    <w:bookmarkEnd w:id="2"/>
    <w:p w:rsidR="00CC502C" w:rsidRPr="009665A6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</w:p>
    <w:p w:rsidR="00CC502C" w:rsidRPr="009665A6" w:rsidRDefault="000F06C3" w:rsidP="00B37EA3">
      <w:pPr>
        <w:spacing w:after="0" w:line="240" w:lineRule="auto"/>
        <w:ind w:firstLine="698"/>
        <w:jc w:val="center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1758950" cy="317500"/>
            <wp:effectExtent l="0" t="0" r="0" b="635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02C" w:rsidRPr="009665A6">
        <w:rPr>
          <w:rFonts w:ascii="Times New Roman" w:hAnsi="Times New Roman"/>
          <w:sz w:val="23"/>
          <w:szCs w:val="23"/>
        </w:rPr>
        <w:t>,</w:t>
      </w:r>
    </w:p>
    <w:p w:rsidR="00CC502C" w:rsidRPr="009665A6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sz w:val="23"/>
          <w:szCs w:val="23"/>
        </w:rPr>
        <w:t>где:</w:t>
      </w:r>
    </w:p>
    <w:p w:rsidR="00CC502C" w:rsidRPr="009665A6" w:rsidRDefault="000F06C3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317500" cy="317500"/>
            <wp:effectExtent l="0" t="0" r="6350" b="635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02C" w:rsidRPr="009665A6">
        <w:rPr>
          <w:rFonts w:ascii="Times New Roman" w:hAnsi="Times New Roman"/>
          <w:sz w:val="23"/>
          <w:szCs w:val="23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CC502C" w:rsidRPr="009665A6" w:rsidRDefault="000F06C3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336550" cy="317500"/>
            <wp:effectExtent l="0" t="0" r="6350" b="635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02C" w:rsidRPr="009665A6">
        <w:rPr>
          <w:rFonts w:ascii="Times New Roman" w:hAnsi="Times New Roman"/>
          <w:sz w:val="23"/>
          <w:szCs w:val="23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CC502C" w:rsidRPr="009665A6" w:rsidRDefault="000F06C3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304800" cy="317500"/>
            <wp:effectExtent l="0" t="0" r="0" b="635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02C" w:rsidRPr="009665A6">
        <w:rPr>
          <w:rFonts w:ascii="Times New Roman" w:hAnsi="Times New Roman"/>
          <w:sz w:val="23"/>
          <w:szCs w:val="23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период;</w:t>
      </w:r>
    </w:p>
    <w:p w:rsidR="00CC502C" w:rsidRPr="009665A6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bookmarkStart w:id="3" w:name="sub_1103"/>
      <w:r w:rsidRPr="009665A6">
        <w:rPr>
          <w:rFonts w:ascii="Times New Roman" w:hAnsi="Times New Roman"/>
          <w:sz w:val="23"/>
          <w:szCs w:val="23"/>
        </w:rPr>
        <w:t>3)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bookmarkEnd w:id="3"/>
    <w:p w:rsidR="00CC502C" w:rsidRPr="009665A6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sz w:val="23"/>
          <w:szCs w:val="23"/>
        </w:rPr>
        <w:t>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 (индикатора), при которых реализация муниципальной программы характеризуется:</w:t>
      </w:r>
    </w:p>
    <w:p w:rsidR="00CC502C" w:rsidRPr="009665A6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sz w:val="23"/>
          <w:szCs w:val="23"/>
        </w:rPr>
        <w:t>высоким уровнем эффективности;</w:t>
      </w:r>
    </w:p>
    <w:p w:rsidR="00CC502C" w:rsidRPr="009665A6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sz w:val="23"/>
          <w:szCs w:val="23"/>
        </w:rPr>
        <w:lastRenderedPageBreak/>
        <w:t>удовлетворительным уровнем эффективности;</w:t>
      </w:r>
    </w:p>
    <w:p w:rsidR="00CC502C" w:rsidRPr="009665A6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sz w:val="23"/>
          <w:szCs w:val="23"/>
        </w:rPr>
        <w:t>неудовлетворительным уровнем эффективности.</w:t>
      </w:r>
    </w:p>
    <w:p w:rsidR="00CC502C" w:rsidRPr="009665A6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sz w:val="23"/>
          <w:szCs w:val="23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75% плановому приросту значения показателя на соответствующий год.</w:t>
      </w:r>
    </w:p>
    <w:p w:rsidR="00CC502C" w:rsidRPr="009665A6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sz w:val="23"/>
          <w:szCs w:val="23"/>
        </w:rPr>
        <w:t>Муниципальная программа считается реализуемой с высоким уровнем эффективности, если:</w:t>
      </w:r>
    </w:p>
    <w:p w:rsidR="00CC502C" w:rsidRPr="009665A6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sz w:val="23"/>
          <w:szCs w:val="23"/>
        </w:rPr>
        <w:t>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C502C" w:rsidRPr="009665A6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sz w:val="23"/>
          <w:szCs w:val="23"/>
        </w:rPr>
        <w:t>уровень финансирования реализации основных мероприятий муниципальной программы (</w:t>
      </w:r>
      <w:r w:rsidR="000F06C3" w:rsidRPr="009665A6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317500" cy="317500"/>
            <wp:effectExtent l="0" t="0" r="6350" b="635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5A6">
        <w:rPr>
          <w:rFonts w:ascii="Times New Roman" w:hAnsi="Times New Roman"/>
          <w:sz w:val="23"/>
          <w:szCs w:val="23"/>
        </w:rPr>
        <w:t>) составил не менее 95%, уровень финансирования реализации основных мероприятий всех подпрограмм муниципальной программы составил не менее 90%;</w:t>
      </w:r>
    </w:p>
    <w:p w:rsidR="00CC502C" w:rsidRPr="009665A6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sz w:val="23"/>
          <w:szCs w:val="23"/>
        </w:rPr>
        <w:t>не менее 95% мероприятий, запланированных на отчетный год, выполнены в полном объеме.</w:t>
      </w:r>
    </w:p>
    <w:p w:rsidR="00CC502C" w:rsidRPr="009665A6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sz w:val="23"/>
          <w:szCs w:val="23"/>
        </w:rPr>
        <w:t>Муниципальная  программа считается реализуемой с удовлетворительным уровнем эффективности, если:</w:t>
      </w:r>
    </w:p>
    <w:p w:rsidR="00CC502C" w:rsidRPr="009665A6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sz w:val="23"/>
          <w:szCs w:val="23"/>
        </w:rPr>
        <w:t>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CC502C" w:rsidRPr="009665A6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sz w:val="23"/>
          <w:szCs w:val="23"/>
        </w:rPr>
        <w:t>уровень финансирования реализации основных мероприятий муниципальной программы (</w:t>
      </w:r>
      <w:r w:rsidR="000F06C3" w:rsidRPr="009665A6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317500" cy="317500"/>
            <wp:effectExtent l="0" t="0" r="6350" b="635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5A6">
        <w:rPr>
          <w:rFonts w:ascii="Times New Roman" w:hAnsi="Times New Roman"/>
          <w:sz w:val="23"/>
          <w:szCs w:val="23"/>
        </w:rPr>
        <w:t>) составил не менее 70%;</w:t>
      </w:r>
    </w:p>
    <w:p w:rsidR="00CC502C" w:rsidRPr="009665A6" w:rsidRDefault="00CC502C" w:rsidP="00B37EA3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sz w:val="23"/>
          <w:szCs w:val="23"/>
        </w:rPr>
        <w:t>не менее 80% мероприятий, запланированных на отчетный год, выполнены в полном объеме.</w:t>
      </w:r>
    </w:p>
    <w:p w:rsidR="00CC502C" w:rsidRPr="009665A6" w:rsidRDefault="00CC502C" w:rsidP="0026699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665A6">
        <w:rPr>
          <w:rFonts w:ascii="Times New Roman" w:hAnsi="Times New Roman"/>
          <w:sz w:val="23"/>
          <w:szCs w:val="23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266991" w:rsidRDefault="00266991" w:rsidP="00266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035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2035" w:rsidRDefault="00952035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502C" w:rsidRPr="009665A6" w:rsidRDefault="00CC502C" w:rsidP="007E76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65A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55B37">
        <w:rPr>
          <w:rFonts w:ascii="Times New Roman" w:hAnsi="Times New Roman"/>
          <w:sz w:val="24"/>
          <w:szCs w:val="24"/>
        </w:rPr>
        <w:t>1</w:t>
      </w:r>
    </w:p>
    <w:p w:rsidR="00CC502C" w:rsidRPr="009665A6" w:rsidRDefault="009F3CDE" w:rsidP="007E7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65A6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9F3CDE" w:rsidRPr="009665A6" w:rsidRDefault="009F3CDE" w:rsidP="007E7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65A6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</w:p>
    <w:p w:rsidR="009F3CDE" w:rsidRPr="009665A6" w:rsidRDefault="009F3CDE" w:rsidP="007E7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65A6">
        <w:rPr>
          <w:rFonts w:ascii="Times New Roman" w:hAnsi="Times New Roman"/>
          <w:sz w:val="24"/>
          <w:szCs w:val="24"/>
        </w:rPr>
        <w:t>МО «Приморское городское поселение»</w:t>
      </w:r>
    </w:p>
    <w:p w:rsidR="009F3CDE" w:rsidRPr="009665A6" w:rsidRDefault="009F3CDE" w:rsidP="007E76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502C" w:rsidRPr="009665A6" w:rsidRDefault="00CC502C" w:rsidP="007E7620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ПЕРЕЧЕНЬ</w:t>
      </w:r>
    </w:p>
    <w:p w:rsidR="00CC502C" w:rsidRPr="009665A6" w:rsidRDefault="00CC502C" w:rsidP="007E7620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основных мероприятий муниципальной программы </w:t>
      </w:r>
      <w:r w:rsidRPr="009665A6">
        <w:rPr>
          <w:rFonts w:ascii="Times New Roman" w:hAnsi="Times New Roman"/>
          <w:sz w:val="24"/>
          <w:szCs w:val="24"/>
          <w:lang w:eastAsia="ru-RU"/>
        </w:rPr>
        <w:t>«Благоустройство территории МО «Приморское городское поселение</w:t>
      </w:r>
      <w:r w:rsidRPr="009665A6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», сроки реализации и ожидаемые результаты</w:t>
      </w:r>
    </w:p>
    <w:p w:rsidR="00CC502C" w:rsidRPr="009665A6" w:rsidRDefault="00CC502C" w:rsidP="007E7620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4"/>
        <w:gridCol w:w="20"/>
        <w:gridCol w:w="1709"/>
        <w:gridCol w:w="1417"/>
        <w:gridCol w:w="9"/>
        <w:gridCol w:w="18"/>
        <w:gridCol w:w="540"/>
        <w:gridCol w:w="711"/>
        <w:gridCol w:w="45"/>
        <w:gridCol w:w="1798"/>
        <w:gridCol w:w="1418"/>
        <w:gridCol w:w="27"/>
        <w:gridCol w:w="1818"/>
      </w:tblGrid>
      <w:tr w:rsidR="0087781C" w:rsidRPr="009665A6" w:rsidTr="0087781C">
        <w:trPr>
          <w:trHeight w:val="127"/>
        </w:trPr>
        <w:tc>
          <w:tcPr>
            <w:tcW w:w="524" w:type="dxa"/>
            <w:gridSpan w:val="2"/>
            <w:vMerge w:val="restart"/>
            <w:vAlign w:val="center"/>
          </w:tcPr>
          <w:p w:rsidR="0087781C" w:rsidRPr="009665A6" w:rsidRDefault="0087781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№ </w:t>
            </w:r>
            <w:proofErr w:type="gramStart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</w:t>
            </w:r>
            <w:proofErr w:type="gramEnd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/п</w:t>
            </w:r>
          </w:p>
        </w:tc>
        <w:tc>
          <w:tcPr>
            <w:tcW w:w="1709" w:type="dxa"/>
            <w:vMerge w:val="restart"/>
            <w:vAlign w:val="center"/>
          </w:tcPr>
          <w:p w:rsidR="0087781C" w:rsidRPr="009665A6" w:rsidRDefault="0087781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Наименование основных мероприятий муниципальной программы</w:t>
            </w:r>
          </w:p>
        </w:tc>
        <w:tc>
          <w:tcPr>
            <w:tcW w:w="1426" w:type="dxa"/>
            <w:gridSpan w:val="2"/>
            <w:vMerge w:val="restart"/>
            <w:vAlign w:val="center"/>
          </w:tcPr>
          <w:p w:rsidR="0087781C" w:rsidRPr="009665A6" w:rsidRDefault="0087781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Ответственный за реализацию</w:t>
            </w:r>
          </w:p>
        </w:tc>
        <w:tc>
          <w:tcPr>
            <w:tcW w:w="1269" w:type="dxa"/>
            <w:gridSpan w:val="3"/>
            <w:vAlign w:val="center"/>
          </w:tcPr>
          <w:p w:rsidR="0087781C" w:rsidRPr="009665A6" w:rsidRDefault="0087781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Срок реализации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87781C" w:rsidRPr="009665A6" w:rsidRDefault="0087781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Ожидаемый результат основного мероприятия (краткое описание)</w:t>
            </w:r>
          </w:p>
        </w:tc>
        <w:tc>
          <w:tcPr>
            <w:tcW w:w="1418" w:type="dxa"/>
            <w:vMerge w:val="restart"/>
            <w:vAlign w:val="center"/>
          </w:tcPr>
          <w:p w:rsidR="0087781C" w:rsidRPr="009665A6" w:rsidRDefault="0087781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Последствия не реализации мероприятия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87781C" w:rsidRPr="009665A6" w:rsidRDefault="0087781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Связь с целевым показателем муниципальной программы</w:t>
            </w:r>
          </w:p>
        </w:tc>
      </w:tr>
      <w:tr w:rsidR="0087781C" w:rsidRPr="009665A6" w:rsidTr="0087781C">
        <w:trPr>
          <w:trHeight w:val="127"/>
        </w:trPr>
        <w:tc>
          <w:tcPr>
            <w:tcW w:w="524" w:type="dxa"/>
            <w:gridSpan w:val="2"/>
            <w:vMerge/>
            <w:vAlign w:val="center"/>
          </w:tcPr>
          <w:p w:rsidR="0087781C" w:rsidRPr="009665A6" w:rsidRDefault="0087781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  <w:vMerge/>
            <w:vAlign w:val="center"/>
          </w:tcPr>
          <w:p w:rsidR="0087781C" w:rsidRPr="009665A6" w:rsidRDefault="0087781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26" w:type="dxa"/>
            <w:gridSpan w:val="2"/>
            <w:vMerge/>
            <w:vAlign w:val="center"/>
          </w:tcPr>
          <w:p w:rsidR="0087781C" w:rsidRPr="009665A6" w:rsidRDefault="0087781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87781C" w:rsidRPr="009665A6" w:rsidRDefault="0087781C" w:rsidP="0087781C">
            <w:pPr>
              <w:widowControl w:val="0"/>
              <w:suppressAutoHyphens/>
              <w:spacing w:after="0" w:line="240" w:lineRule="auto"/>
              <w:ind w:left="-115" w:right="-110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Начало </w:t>
            </w:r>
            <w:proofErr w:type="spellStart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реали-зации</w:t>
            </w:r>
            <w:proofErr w:type="spellEnd"/>
          </w:p>
        </w:tc>
        <w:tc>
          <w:tcPr>
            <w:tcW w:w="711" w:type="dxa"/>
            <w:vAlign w:val="center"/>
          </w:tcPr>
          <w:p w:rsidR="0087781C" w:rsidRPr="009665A6" w:rsidRDefault="0087781C" w:rsidP="00D44A7E">
            <w:pPr>
              <w:widowControl w:val="0"/>
              <w:suppressAutoHyphens/>
              <w:spacing w:after="0" w:line="240" w:lineRule="auto"/>
              <w:ind w:left="-110" w:right="-132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Оконча-ниереали-зации</w:t>
            </w:r>
            <w:proofErr w:type="spellEnd"/>
          </w:p>
        </w:tc>
        <w:tc>
          <w:tcPr>
            <w:tcW w:w="1843" w:type="dxa"/>
            <w:gridSpan w:val="2"/>
            <w:vMerge/>
            <w:vAlign w:val="center"/>
          </w:tcPr>
          <w:p w:rsidR="0087781C" w:rsidRPr="009665A6" w:rsidRDefault="0087781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8" w:type="dxa"/>
            <w:vMerge/>
            <w:vAlign w:val="center"/>
          </w:tcPr>
          <w:p w:rsidR="0087781C" w:rsidRPr="009665A6" w:rsidRDefault="0087781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87781C" w:rsidRPr="009665A6" w:rsidRDefault="0087781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CC502C" w:rsidRPr="009665A6" w:rsidTr="0087781C">
        <w:tc>
          <w:tcPr>
            <w:tcW w:w="524" w:type="dxa"/>
            <w:gridSpan w:val="2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709" w:type="dxa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426" w:type="dxa"/>
            <w:gridSpan w:val="2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558" w:type="dxa"/>
            <w:gridSpan w:val="2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711" w:type="dxa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1843" w:type="dxa"/>
            <w:gridSpan w:val="2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1418" w:type="dxa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1845" w:type="dxa"/>
            <w:gridSpan w:val="2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</w:tr>
      <w:tr w:rsidR="00CC502C" w:rsidRPr="009665A6" w:rsidTr="0087781C">
        <w:trPr>
          <w:trHeight w:val="291"/>
        </w:trPr>
        <w:tc>
          <w:tcPr>
            <w:tcW w:w="10034" w:type="dxa"/>
            <w:gridSpan w:val="13"/>
            <w:vAlign w:val="center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Основное мероприятие «Благоустройство»</w:t>
            </w:r>
          </w:p>
        </w:tc>
      </w:tr>
      <w:tr w:rsidR="00CC502C" w:rsidRPr="009665A6" w:rsidTr="0087781C">
        <w:trPr>
          <w:trHeight w:val="291"/>
        </w:trPr>
        <w:tc>
          <w:tcPr>
            <w:tcW w:w="10034" w:type="dxa"/>
            <w:gridSpan w:val="13"/>
            <w:vAlign w:val="center"/>
          </w:tcPr>
          <w:p w:rsidR="00CC502C" w:rsidRPr="009665A6" w:rsidRDefault="00CC502C" w:rsidP="009016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Оформление, содержание, обслуживание и ремонт объектов муниципального имущества</w:t>
            </w:r>
          </w:p>
        </w:tc>
      </w:tr>
      <w:tr w:rsidR="00CC502C" w:rsidRPr="009665A6" w:rsidTr="0087781C">
        <w:trPr>
          <w:trHeight w:val="391"/>
        </w:trPr>
        <w:tc>
          <w:tcPr>
            <w:tcW w:w="504" w:type="dxa"/>
            <w:vAlign w:val="center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1.1</w:t>
            </w:r>
          </w:p>
        </w:tc>
        <w:tc>
          <w:tcPr>
            <w:tcW w:w="1729" w:type="dxa"/>
            <w:gridSpan w:val="2"/>
            <w:vAlign w:val="center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Комплекс кадастровых работ по формированию и постановке на ГКУ земельных участков под гражданские кладбища  в МО «Приморское городское поселение» Выборгского района Ленинградской области</w:t>
            </w:r>
          </w:p>
        </w:tc>
        <w:tc>
          <w:tcPr>
            <w:tcW w:w="1444" w:type="dxa"/>
            <w:gridSpan w:val="3"/>
          </w:tcPr>
          <w:p w:rsidR="00CC502C" w:rsidRPr="009665A6" w:rsidRDefault="00271F4F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40" w:type="dxa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</w:t>
            </w:r>
            <w:r w:rsidR="00A369DC"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711" w:type="dxa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</w:t>
            </w:r>
            <w:r w:rsidR="00AC4A44"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1843" w:type="dxa"/>
            <w:gridSpan w:val="2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Регистрация права собственности на земельный участок</w:t>
            </w:r>
          </w:p>
        </w:tc>
        <w:tc>
          <w:tcPr>
            <w:tcW w:w="1445" w:type="dxa"/>
            <w:gridSpan w:val="2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Ухудшение условий для предоставления мест захоронений </w:t>
            </w:r>
          </w:p>
        </w:tc>
        <w:tc>
          <w:tcPr>
            <w:tcW w:w="1818" w:type="dxa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65A6">
              <w:rPr>
                <w:rFonts w:ascii="Times New Roman" w:hAnsi="Times New Roman"/>
                <w:sz w:val="16"/>
                <w:szCs w:val="16"/>
                <w:lang w:eastAsia="ru-RU"/>
              </w:rPr>
              <w:t>Повышение качества предоставления ритуальных услуг</w:t>
            </w:r>
          </w:p>
        </w:tc>
      </w:tr>
      <w:tr w:rsidR="00CC502C" w:rsidRPr="009665A6" w:rsidTr="0087781C">
        <w:trPr>
          <w:trHeight w:val="291"/>
        </w:trPr>
        <w:tc>
          <w:tcPr>
            <w:tcW w:w="10034" w:type="dxa"/>
            <w:gridSpan w:val="13"/>
            <w:vAlign w:val="center"/>
          </w:tcPr>
          <w:p w:rsidR="00CC502C" w:rsidRPr="009665A6" w:rsidRDefault="00CC502C" w:rsidP="009016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Уличное освещение</w:t>
            </w:r>
          </w:p>
        </w:tc>
      </w:tr>
      <w:tr w:rsidR="00271F4F" w:rsidRPr="009665A6" w:rsidTr="0087781C">
        <w:trPr>
          <w:trHeight w:val="1226"/>
        </w:trPr>
        <w:tc>
          <w:tcPr>
            <w:tcW w:w="524" w:type="dxa"/>
            <w:gridSpan w:val="2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2.2</w:t>
            </w:r>
          </w:p>
        </w:tc>
        <w:tc>
          <w:tcPr>
            <w:tcW w:w="1709" w:type="dxa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Уличное освещение населенных пунктов (оплата за электроэнергию) </w:t>
            </w:r>
          </w:p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26" w:type="dxa"/>
            <w:gridSpan w:val="2"/>
          </w:tcPr>
          <w:p w:rsidR="00271F4F" w:rsidRPr="009665A6" w:rsidRDefault="00271F4F" w:rsidP="00901649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58" w:type="dxa"/>
            <w:gridSpan w:val="2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56" w:type="dxa"/>
            <w:gridSpan w:val="2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798" w:type="dxa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418" w:type="dxa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</w:t>
            </w:r>
          </w:p>
        </w:tc>
        <w:tc>
          <w:tcPr>
            <w:tcW w:w="1845" w:type="dxa"/>
            <w:gridSpan w:val="2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поселения </w:t>
            </w:r>
          </w:p>
        </w:tc>
      </w:tr>
      <w:tr w:rsidR="00271F4F" w:rsidRPr="009665A6" w:rsidTr="0087781C">
        <w:tc>
          <w:tcPr>
            <w:tcW w:w="524" w:type="dxa"/>
            <w:gridSpan w:val="2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2.3</w:t>
            </w:r>
          </w:p>
        </w:tc>
        <w:tc>
          <w:tcPr>
            <w:tcW w:w="1709" w:type="dxa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Техническое обслуживание объектов наружного освещения</w:t>
            </w:r>
          </w:p>
        </w:tc>
        <w:tc>
          <w:tcPr>
            <w:tcW w:w="1426" w:type="dxa"/>
            <w:gridSpan w:val="2"/>
          </w:tcPr>
          <w:p w:rsidR="00271F4F" w:rsidRPr="009665A6" w:rsidRDefault="00271F4F" w:rsidP="00901649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58" w:type="dxa"/>
            <w:gridSpan w:val="2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56" w:type="dxa"/>
            <w:gridSpan w:val="2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798" w:type="dxa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эксплуатируемых объектов наружного освещения в рабочем состоянии. Экономия потребления электроэнергии</w:t>
            </w:r>
          </w:p>
        </w:tc>
        <w:tc>
          <w:tcPr>
            <w:tcW w:w="1418" w:type="dxa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Износ электросетевого хозяйства</w:t>
            </w:r>
          </w:p>
        </w:tc>
        <w:tc>
          <w:tcPr>
            <w:tcW w:w="1845" w:type="dxa"/>
            <w:gridSpan w:val="2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ind w:right="-106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освещения,</w:t>
            </w:r>
          </w:p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ind w:right="-106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своевременное выявление и устранение возникших неисправностей</w:t>
            </w:r>
          </w:p>
        </w:tc>
      </w:tr>
      <w:tr w:rsidR="00271F4F" w:rsidRPr="009665A6" w:rsidTr="0087781C">
        <w:tc>
          <w:tcPr>
            <w:tcW w:w="524" w:type="dxa"/>
            <w:gridSpan w:val="2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2.4</w:t>
            </w:r>
          </w:p>
        </w:tc>
        <w:tc>
          <w:tcPr>
            <w:tcW w:w="1709" w:type="dxa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Ремонт наружного освещения</w:t>
            </w:r>
          </w:p>
        </w:tc>
        <w:tc>
          <w:tcPr>
            <w:tcW w:w="1426" w:type="dxa"/>
            <w:gridSpan w:val="2"/>
          </w:tcPr>
          <w:p w:rsidR="00271F4F" w:rsidRPr="009665A6" w:rsidRDefault="00271F4F" w:rsidP="00901649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58" w:type="dxa"/>
            <w:gridSpan w:val="2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56" w:type="dxa"/>
            <w:gridSpan w:val="2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798" w:type="dxa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418" w:type="dxa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Износ электросетевого хозяйства</w:t>
            </w:r>
          </w:p>
        </w:tc>
        <w:tc>
          <w:tcPr>
            <w:tcW w:w="1845" w:type="dxa"/>
            <w:gridSpan w:val="2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</w:t>
            </w:r>
          </w:p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271F4F" w:rsidRPr="009665A6" w:rsidTr="0087781C">
        <w:trPr>
          <w:trHeight w:val="561"/>
        </w:trPr>
        <w:tc>
          <w:tcPr>
            <w:tcW w:w="524" w:type="dxa"/>
            <w:gridSpan w:val="2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2.5</w:t>
            </w:r>
          </w:p>
        </w:tc>
        <w:tc>
          <w:tcPr>
            <w:tcW w:w="1709" w:type="dxa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Технологическое присоединение </w:t>
            </w:r>
            <w:proofErr w:type="spellStart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энергопринимающих</w:t>
            </w:r>
            <w:proofErr w:type="spellEnd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устрой</w:t>
            </w:r>
            <w:proofErr w:type="gramStart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ств дл</w:t>
            </w:r>
            <w:proofErr w:type="gramEnd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я электроснабжения наружного освещения </w:t>
            </w:r>
          </w:p>
        </w:tc>
        <w:tc>
          <w:tcPr>
            <w:tcW w:w="1426" w:type="dxa"/>
            <w:gridSpan w:val="2"/>
          </w:tcPr>
          <w:p w:rsidR="00271F4F" w:rsidRPr="009665A6" w:rsidRDefault="00271F4F" w:rsidP="00901649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58" w:type="dxa"/>
            <w:gridSpan w:val="2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56" w:type="dxa"/>
            <w:gridSpan w:val="2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798" w:type="dxa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418" w:type="dxa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</w:t>
            </w:r>
          </w:p>
        </w:tc>
        <w:tc>
          <w:tcPr>
            <w:tcW w:w="1845" w:type="dxa"/>
            <w:gridSpan w:val="2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поселения </w:t>
            </w:r>
          </w:p>
        </w:tc>
      </w:tr>
      <w:tr w:rsidR="00271F4F" w:rsidRPr="009665A6" w:rsidTr="0087781C">
        <w:tc>
          <w:tcPr>
            <w:tcW w:w="524" w:type="dxa"/>
            <w:gridSpan w:val="2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2.6</w:t>
            </w:r>
          </w:p>
        </w:tc>
        <w:tc>
          <w:tcPr>
            <w:tcW w:w="1709" w:type="dxa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Технадзор за производством работ по ремонту  объектов уличного освещения</w:t>
            </w:r>
          </w:p>
        </w:tc>
        <w:tc>
          <w:tcPr>
            <w:tcW w:w="1426" w:type="dxa"/>
            <w:gridSpan w:val="2"/>
          </w:tcPr>
          <w:p w:rsidR="00271F4F" w:rsidRPr="009665A6" w:rsidRDefault="00271F4F" w:rsidP="00901649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58" w:type="dxa"/>
            <w:gridSpan w:val="2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56" w:type="dxa"/>
            <w:gridSpan w:val="2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</w:p>
        </w:tc>
        <w:tc>
          <w:tcPr>
            <w:tcW w:w="1798" w:type="dxa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418" w:type="dxa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ремонта объектов уличного освещения не надлежащего качества</w:t>
            </w:r>
          </w:p>
        </w:tc>
        <w:tc>
          <w:tcPr>
            <w:tcW w:w="1845" w:type="dxa"/>
            <w:gridSpan w:val="2"/>
          </w:tcPr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</w:t>
            </w:r>
          </w:p>
          <w:p w:rsidR="00271F4F" w:rsidRPr="009665A6" w:rsidRDefault="00271F4F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FA3DB4" w:rsidRPr="009665A6" w:rsidTr="0087781C">
        <w:trPr>
          <w:trHeight w:val="50"/>
        </w:trPr>
        <w:tc>
          <w:tcPr>
            <w:tcW w:w="524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2.7</w:t>
            </w:r>
          </w:p>
        </w:tc>
        <w:tc>
          <w:tcPr>
            <w:tcW w:w="1709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Составление и 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проверка  смет, составление технических заданий</w:t>
            </w:r>
          </w:p>
        </w:tc>
        <w:tc>
          <w:tcPr>
            <w:tcW w:w="1426" w:type="dxa"/>
            <w:gridSpan w:val="2"/>
          </w:tcPr>
          <w:p w:rsidR="00FA3DB4" w:rsidRPr="009665A6" w:rsidRDefault="00FA3DB4" w:rsidP="00901649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Администрация 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МО «Приморское городское поселение»</w:t>
            </w:r>
          </w:p>
        </w:tc>
        <w:tc>
          <w:tcPr>
            <w:tcW w:w="558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2017</w:t>
            </w:r>
          </w:p>
        </w:tc>
        <w:tc>
          <w:tcPr>
            <w:tcW w:w="756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</w:p>
        </w:tc>
        <w:tc>
          <w:tcPr>
            <w:tcW w:w="1798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Обеспечение 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выполнения работ в полном соответствии с нормами и требованиями ремонтных работ, в заданные сроки, в полном объеме и с высоким качеством</w:t>
            </w:r>
          </w:p>
        </w:tc>
        <w:tc>
          <w:tcPr>
            <w:tcW w:w="1418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Не достоверная 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оценка денежных и других затрат </w:t>
            </w:r>
            <w:proofErr w:type="gramStart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</w:t>
            </w:r>
            <w:proofErr w:type="gramEnd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проведение ремонтных  работ;</w:t>
            </w:r>
          </w:p>
        </w:tc>
        <w:tc>
          <w:tcPr>
            <w:tcW w:w="1845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1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Оценка денежных и 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других затрат при проведение ремонтных  работ, проведение </w:t>
            </w:r>
            <w:proofErr w:type="gramStart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проверки достоверности определения сметной стоимости ремонта</w:t>
            </w:r>
            <w:proofErr w:type="gramEnd"/>
          </w:p>
        </w:tc>
      </w:tr>
      <w:tr w:rsidR="00FA3DB4" w:rsidRPr="009665A6" w:rsidTr="0087781C">
        <w:tc>
          <w:tcPr>
            <w:tcW w:w="524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2.8</w:t>
            </w:r>
          </w:p>
        </w:tc>
        <w:tc>
          <w:tcPr>
            <w:tcW w:w="1709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светодиодных светильников для уличного освещения</w:t>
            </w:r>
          </w:p>
        </w:tc>
        <w:tc>
          <w:tcPr>
            <w:tcW w:w="1426" w:type="dxa"/>
            <w:gridSpan w:val="2"/>
          </w:tcPr>
          <w:p w:rsidR="00FA3DB4" w:rsidRPr="009665A6" w:rsidRDefault="00FA3DB4" w:rsidP="00901649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58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56" w:type="dxa"/>
            <w:gridSpan w:val="2"/>
          </w:tcPr>
          <w:p w:rsidR="00FA3DB4" w:rsidRPr="009665A6" w:rsidRDefault="000D7C8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798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Замена устаревшего уличного оборудования на </w:t>
            </w:r>
            <w:proofErr w:type="gramStart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энергосберегающее</w:t>
            </w:r>
            <w:proofErr w:type="gramEnd"/>
          </w:p>
        </w:tc>
        <w:tc>
          <w:tcPr>
            <w:tcW w:w="1418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Больший расход бюджетных средств на оплату потребленного уличного освещения</w:t>
            </w:r>
          </w:p>
        </w:tc>
        <w:tc>
          <w:tcPr>
            <w:tcW w:w="1845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Экономия бюджетных средств за счет малого потребления электрической энергии.  Ровный световой поток, лампы  более </w:t>
            </w:r>
            <w:proofErr w:type="spellStart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экологичными</w:t>
            </w:r>
            <w:proofErr w:type="spellEnd"/>
          </w:p>
        </w:tc>
      </w:tr>
      <w:tr w:rsidR="00CC502C" w:rsidRPr="009665A6" w:rsidTr="0087781C">
        <w:trPr>
          <w:trHeight w:val="347"/>
        </w:trPr>
        <w:tc>
          <w:tcPr>
            <w:tcW w:w="10034" w:type="dxa"/>
            <w:gridSpan w:val="13"/>
            <w:vAlign w:val="center"/>
          </w:tcPr>
          <w:p w:rsidR="00CC502C" w:rsidRPr="009665A6" w:rsidRDefault="00CC502C" w:rsidP="009016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Реконструкция сетей наружного освещения</w:t>
            </w:r>
          </w:p>
        </w:tc>
      </w:tr>
      <w:tr w:rsidR="00CC502C" w:rsidRPr="009665A6" w:rsidTr="0087781C">
        <w:trPr>
          <w:trHeight w:val="401"/>
        </w:trPr>
        <w:tc>
          <w:tcPr>
            <w:tcW w:w="524" w:type="dxa"/>
            <w:gridSpan w:val="2"/>
            <w:vAlign w:val="center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3.1.</w:t>
            </w:r>
          </w:p>
        </w:tc>
        <w:tc>
          <w:tcPr>
            <w:tcW w:w="1709" w:type="dxa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проектно-сметной документации на реконструкцию уличного освещения в кварталах жилой  застройки</w:t>
            </w:r>
          </w:p>
        </w:tc>
        <w:tc>
          <w:tcPr>
            <w:tcW w:w="1426" w:type="dxa"/>
            <w:gridSpan w:val="2"/>
          </w:tcPr>
          <w:p w:rsidR="00CC502C" w:rsidRPr="009665A6" w:rsidRDefault="00FA3DB4" w:rsidP="00901649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58" w:type="dxa"/>
            <w:gridSpan w:val="2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56" w:type="dxa"/>
            <w:gridSpan w:val="2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</w:t>
            </w:r>
            <w:r w:rsidR="00AC4A44"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1798" w:type="dxa"/>
            <w:vAlign w:val="center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418" w:type="dxa"/>
            <w:vAlign w:val="center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Отсутствие комфортных условий для проживания </w:t>
            </w:r>
          </w:p>
        </w:tc>
        <w:tc>
          <w:tcPr>
            <w:tcW w:w="1845" w:type="dxa"/>
            <w:gridSpan w:val="2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ind w:right="-106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поселения </w:t>
            </w:r>
          </w:p>
        </w:tc>
      </w:tr>
      <w:tr w:rsidR="00CC502C" w:rsidRPr="009665A6" w:rsidTr="0087781C">
        <w:trPr>
          <w:trHeight w:val="305"/>
        </w:trPr>
        <w:tc>
          <w:tcPr>
            <w:tcW w:w="10034" w:type="dxa"/>
            <w:gridSpan w:val="13"/>
            <w:vAlign w:val="center"/>
          </w:tcPr>
          <w:p w:rsidR="00CC502C" w:rsidRPr="009665A6" w:rsidRDefault="00CC502C" w:rsidP="009016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FA3DB4" w:rsidRPr="009665A6" w:rsidTr="0087781C">
        <w:tc>
          <w:tcPr>
            <w:tcW w:w="524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4.1</w:t>
            </w:r>
          </w:p>
        </w:tc>
        <w:tc>
          <w:tcPr>
            <w:tcW w:w="1709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Ручная уборка тротуаров</w:t>
            </w:r>
          </w:p>
        </w:tc>
        <w:tc>
          <w:tcPr>
            <w:tcW w:w="1426" w:type="dxa"/>
            <w:gridSpan w:val="2"/>
          </w:tcPr>
          <w:p w:rsidR="00FA3DB4" w:rsidRPr="009665A6" w:rsidRDefault="00FA3DB4" w:rsidP="00901649">
            <w:pPr>
              <w:spacing w:after="0" w:line="240" w:lineRule="auto"/>
              <w:ind w:right="-110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58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56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798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Улучшение санитарного состояния, экологической обстановки в населенных пунктах</w:t>
            </w:r>
          </w:p>
        </w:tc>
        <w:tc>
          <w:tcPr>
            <w:tcW w:w="1418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санитарного состояния тротуаров</w:t>
            </w:r>
          </w:p>
        </w:tc>
        <w:tc>
          <w:tcPr>
            <w:tcW w:w="1845" w:type="dxa"/>
            <w:gridSpan w:val="2"/>
          </w:tcPr>
          <w:p w:rsidR="00FA3DB4" w:rsidRPr="009665A6" w:rsidRDefault="00FA3DB4" w:rsidP="00D44A7E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</w:p>
        </w:tc>
      </w:tr>
      <w:tr w:rsidR="00FA3DB4" w:rsidRPr="009665A6" w:rsidTr="0087781C">
        <w:tc>
          <w:tcPr>
            <w:tcW w:w="524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4.2</w:t>
            </w:r>
          </w:p>
        </w:tc>
        <w:tc>
          <w:tcPr>
            <w:tcW w:w="1709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Механизированная уборка тротуаров</w:t>
            </w:r>
          </w:p>
        </w:tc>
        <w:tc>
          <w:tcPr>
            <w:tcW w:w="1426" w:type="dxa"/>
            <w:gridSpan w:val="2"/>
          </w:tcPr>
          <w:p w:rsidR="00FA3DB4" w:rsidRPr="009665A6" w:rsidRDefault="00FA3DB4" w:rsidP="00901649">
            <w:pPr>
              <w:spacing w:after="0" w:line="240" w:lineRule="auto"/>
              <w:ind w:right="-110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58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56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798" w:type="dxa"/>
          </w:tcPr>
          <w:p w:rsidR="00FA3DB4" w:rsidRPr="009665A6" w:rsidRDefault="00FA3DB4" w:rsidP="00901649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Механизированная уборка тротуаров позволит поддерживать покрытие тротуаров в состоянии, отвечающем требованиям санитарных норм, и обеспечит условия, для комфортного проживания населения</w:t>
            </w:r>
          </w:p>
        </w:tc>
        <w:tc>
          <w:tcPr>
            <w:tcW w:w="1418" w:type="dxa"/>
          </w:tcPr>
          <w:p w:rsidR="00FA3DB4" w:rsidRPr="009665A6" w:rsidRDefault="00FA3DB4" w:rsidP="00901649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проживания, ухудшение экологической обстановки</w:t>
            </w:r>
          </w:p>
        </w:tc>
        <w:tc>
          <w:tcPr>
            <w:tcW w:w="1845" w:type="dxa"/>
            <w:gridSpan w:val="2"/>
          </w:tcPr>
          <w:p w:rsidR="00FA3DB4" w:rsidRPr="009665A6" w:rsidRDefault="00FA3DB4" w:rsidP="00D44A7E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МО «Приморское городское поселение» </w:t>
            </w:r>
          </w:p>
        </w:tc>
      </w:tr>
      <w:tr w:rsidR="00FA3DB4" w:rsidRPr="009665A6" w:rsidTr="0087781C">
        <w:tc>
          <w:tcPr>
            <w:tcW w:w="524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4.3</w:t>
            </w:r>
          </w:p>
        </w:tc>
        <w:tc>
          <w:tcPr>
            <w:tcW w:w="1709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пешеходных дорог  </w:t>
            </w:r>
          </w:p>
        </w:tc>
        <w:tc>
          <w:tcPr>
            <w:tcW w:w="1426" w:type="dxa"/>
            <w:gridSpan w:val="2"/>
          </w:tcPr>
          <w:p w:rsidR="00FA3DB4" w:rsidRPr="009665A6" w:rsidRDefault="00FA3DB4" w:rsidP="00901649">
            <w:pPr>
              <w:spacing w:after="0" w:line="240" w:lineRule="auto"/>
              <w:ind w:right="-110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58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56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798" w:type="dxa"/>
          </w:tcPr>
          <w:p w:rsidR="00FA3DB4" w:rsidRPr="009665A6" w:rsidRDefault="00FA3DB4" w:rsidP="00901649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пешеходной дорожки позволит поддерживать покрытие дорожки в состоянии, отвечающем требованиям санитарных норм, и обеспечит условия  для безопасного передвижения пешеходов </w:t>
            </w:r>
          </w:p>
        </w:tc>
        <w:tc>
          <w:tcPr>
            <w:tcW w:w="1418" w:type="dxa"/>
          </w:tcPr>
          <w:p w:rsidR="00FA3DB4" w:rsidRPr="009665A6" w:rsidRDefault="00FA3DB4" w:rsidP="00901649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условий для безопасного передвижения пешеходов</w:t>
            </w:r>
          </w:p>
          <w:p w:rsidR="00FA3DB4" w:rsidRPr="009665A6" w:rsidRDefault="00FA3DB4" w:rsidP="00901649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  <w:p w:rsidR="00FA3DB4" w:rsidRPr="009665A6" w:rsidRDefault="00FA3DB4" w:rsidP="00901649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45" w:type="dxa"/>
            <w:gridSpan w:val="2"/>
          </w:tcPr>
          <w:p w:rsidR="00FA3DB4" w:rsidRPr="009665A6" w:rsidRDefault="00FA3DB4" w:rsidP="00D44A7E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безопасности, благоустройства и санитарного содержания населенных пунктов МО «Приморское городское поселение»</w:t>
            </w:r>
          </w:p>
        </w:tc>
      </w:tr>
      <w:tr w:rsidR="00FA3DB4" w:rsidRPr="009665A6" w:rsidTr="0087781C">
        <w:tc>
          <w:tcPr>
            <w:tcW w:w="524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4.4</w:t>
            </w:r>
          </w:p>
        </w:tc>
        <w:tc>
          <w:tcPr>
            <w:tcW w:w="1709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Технический надзор за ремонтом пешеходных дорог</w:t>
            </w:r>
          </w:p>
        </w:tc>
        <w:tc>
          <w:tcPr>
            <w:tcW w:w="1426" w:type="dxa"/>
            <w:gridSpan w:val="2"/>
          </w:tcPr>
          <w:p w:rsidR="00FA3DB4" w:rsidRPr="009665A6" w:rsidRDefault="00FA3DB4" w:rsidP="00901649">
            <w:pPr>
              <w:spacing w:after="0" w:line="240" w:lineRule="auto"/>
              <w:ind w:right="-110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58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56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798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418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ремонта пешеходных дорог не надлежащего качества</w:t>
            </w:r>
          </w:p>
        </w:tc>
        <w:tc>
          <w:tcPr>
            <w:tcW w:w="1845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6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Надзор с целью проверки соответствия объемов, стоимости, качества, установленных муниципальным контрактом сроков выполнения работ, соблюдение требований нормативных документов</w:t>
            </w:r>
          </w:p>
        </w:tc>
      </w:tr>
      <w:tr w:rsidR="00CC502C" w:rsidRPr="009665A6" w:rsidTr="0087781C">
        <w:trPr>
          <w:trHeight w:val="327"/>
        </w:trPr>
        <w:tc>
          <w:tcPr>
            <w:tcW w:w="10034" w:type="dxa"/>
            <w:gridSpan w:val="13"/>
            <w:vAlign w:val="center"/>
          </w:tcPr>
          <w:p w:rsidR="00CC502C" w:rsidRPr="009665A6" w:rsidRDefault="00CC502C" w:rsidP="009016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Озеленение</w:t>
            </w:r>
          </w:p>
        </w:tc>
      </w:tr>
      <w:tr w:rsidR="00CC502C" w:rsidRPr="009665A6" w:rsidTr="0087781C">
        <w:tc>
          <w:tcPr>
            <w:tcW w:w="524" w:type="dxa"/>
            <w:gridSpan w:val="2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5.1</w:t>
            </w:r>
          </w:p>
        </w:tc>
        <w:tc>
          <w:tcPr>
            <w:tcW w:w="1709" w:type="dxa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Мероприятия по озеленению:</w:t>
            </w:r>
          </w:p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зеленых насаждений, приобретение и посадка рассады, скашивание травы на территории МО «Приморское городское поселение», спил аварийно-опасных деревьев</w:t>
            </w:r>
          </w:p>
        </w:tc>
        <w:tc>
          <w:tcPr>
            <w:tcW w:w="1426" w:type="dxa"/>
            <w:gridSpan w:val="2"/>
          </w:tcPr>
          <w:p w:rsidR="00CC502C" w:rsidRPr="009665A6" w:rsidRDefault="00FA3DB4" w:rsidP="00901649">
            <w:pPr>
              <w:widowControl w:val="0"/>
              <w:suppressAutoHyphens/>
              <w:spacing w:after="0" w:line="240" w:lineRule="auto"/>
              <w:ind w:right="-110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58" w:type="dxa"/>
            <w:gridSpan w:val="2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</w:t>
            </w:r>
            <w:r w:rsidR="00A369DC"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756" w:type="dxa"/>
            <w:gridSpan w:val="2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 w:rsidR="000D7C8C"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</w:p>
        </w:tc>
        <w:tc>
          <w:tcPr>
            <w:tcW w:w="1798" w:type="dxa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Совершенствование </w:t>
            </w:r>
            <w:proofErr w:type="gramStart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эстетического вида</w:t>
            </w:r>
            <w:proofErr w:type="gramEnd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 создание гармоничной среды для проживания, обеспечение безопасного проживания населения, улучшение эстетичного внешнего вида населенных пунктов</w:t>
            </w:r>
          </w:p>
        </w:tc>
        <w:tc>
          <w:tcPr>
            <w:tcW w:w="1418" w:type="dxa"/>
          </w:tcPr>
          <w:p w:rsidR="00CC502C" w:rsidRPr="00755B37" w:rsidRDefault="00CC502C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4"/>
                <w:szCs w:val="14"/>
                <w:lang w:eastAsia="hi-IN" w:bidi="hi-IN"/>
              </w:rPr>
            </w:pPr>
            <w:r w:rsidRPr="00755B37">
              <w:rPr>
                <w:rFonts w:ascii="Times New Roman" w:eastAsia="Bitstream Vera Sans" w:hAnsi="Times New Roman"/>
                <w:kern w:val="1"/>
                <w:sz w:val="14"/>
                <w:szCs w:val="14"/>
                <w:lang w:eastAsia="hi-IN" w:bidi="hi-IN"/>
              </w:rPr>
              <w:t>Ухудшение экологической обстановки, сокращение площади зеленых насаждений, комфортабельных зон для отдыха и проживания населения, угроза падения деревьев, создание аварийных ситуаций на территории населенных пунктов</w:t>
            </w:r>
          </w:p>
        </w:tc>
        <w:tc>
          <w:tcPr>
            <w:tcW w:w="1845" w:type="dxa"/>
            <w:gridSpan w:val="2"/>
          </w:tcPr>
          <w:p w:rsidR="00CC502C" w:rsidRPr="009665A6" w:rsidRDefault="00CC502C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Совершенствование </w:t>
            </w:r>
            <w:proofErr w:type="gramStart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эстетического вида</w:t>
            </w:r>
            <w:proofErr w:type="gramEnd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МО «Приморское городское поселение», создание гармоничной архитектурно-ландшафтной среды</w:t>
            </w:r>
            <w:r w:rsidRPr="009665A6">
              <w:rPr>
                <w:rFonts w:ascii="Times New Roman" w:hAnsi="Times New Roman"/>
                <w:sz w:val="16"/>
                <w:szCs w:val="16"/>
                <w:lang w:eastAsia="ru-RU"/>
              </w:rPr>
              <w:t>, совершенствование системы комплексного благоустройства</w:t>
            </w:r>
          </w:p>
        </w:tc>
      </w:tr>
      <w:tr w:rsidR="00CC502C" w:rsidRPr="009665A6" w:rsidTr="0087781C">
        <w:trPr>
          <w:trHeight w:val="391"/>
        </w:trPr>
        <w:tc>
          <w:tcPr>
            <w:tcW w:w="10034" w:type="dxa"/>
            <w:gridSpan w:val="13"/>
            <w:vAlign w:val="center"/>
          </w:tcPr>
          <w:p w:rsidR="00CC502C" w:rsidRPr="009665A6" w:rsidRDefault="00CC502C" w:rsidP="009016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lastRenderedPageBreak/>
              <w:t>Организация и содержание мест захоронения</w:t>
            </w:r>
          </w:p>
        </w:tc>
      </w:tr>
      <w:tr w:rsidR="00FA3DB4" w:rsidRPr="009665A6" w:rsidTr="0087781C">
        <w:tc>
          <w:tcPr>
            <w:tcW w:w="524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</w:t>
            </w:r>
          </w:p>
        </w:tc>
        <w:tc>
          <w:tcPr>
            <w:tcW w:w="1709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Ручная уборка мемориального кладбища </w:t>
            </w:r>
          </w:p>
        </w:tc>
        <w:tc>
          <w:tcPr>
            <w:tcW w:w="1426" w:type="dxa"/>
            <w:gridSpan w:val="2"/>
          </w:tcPr>
          <w:p w:rsidR="00FA3DB4" w:rsidRPr="009665A6" w:rsidRDefault="00FA3DB4" w:rsidP="00901649">
            <w:pPr>
              <w:spacing w:after="0" w:line="240" w:lineRule="auto"/>
              <w:ind w:right="-110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58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56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798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воинских захоронений в надлежащем состоянии</w:t>
            </w:r>
          </w:p>
        </w:tc>
        <w:tc>
          <w:tcPr>
            <w:tcW w:w="1418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воинских захоронений</w:t>
            </w:r>
          </w:p>
        </w:tc>
        <w:tc>
          <w:tcPr>
            <w:tcW w:w="1845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Совершенствование системы комплексного благоустройства поселения </w:t>
            </w:r>
          </w:p>
        </w:tc>
      </w:tr>
      <w:tr w:rsidR="00FA3DB4" w:rsidRPr="009665A6" w:rsidTr="0087781C">
        <w:tc>
          <w:tcPr>
            <w:tcW w:w="524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</w:t>
            </w:r>
          </w:p>
        </w:tc>
        <w:tc>
          <w:tcPr>
            <w:tcW w:w="1709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братских захоронений </w:t>
            </w:r>
          </w:p>
        </w:tc>
        <w:tc>
          <w:tcPr>
            <w:tcW w:w="1426" w:type="dxa"/>
            <w:gridSpan w:val="2"/>
          </w:tcPr>
          <w:p w:rsidR="00FA3DB4" w:rsidRPr="009665A6" w:rsidRDefault="00FA3DB4" w:rsidP="00901649">
            <w:pPr>
              <w:spacing w:after="0" w:line="240" w:lineRule="auto"/>
              <w:ind w:right="-110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58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</w:t>
            </w:r>
            <w:r w:rsid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756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798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Выполнение работ по увековечению памяти граждан, погибших при исполнении воинского долга в годы Великой Отечественной войны 1941-1945 годов и во время других вооружённых конфликтов</w:t>
            </w:r>
          </w:p>
        </w:tc>
        <w:tc>
          <w:tcPr>
            <w:tcW w:w="1418" w:type="dxa"/>
          </w:tcPr>
          <w:p w:rsidR="00FA3DB4" w:rsidRPr="009665A6" w:rsidRDefault="00FA3DB4" w:rsidP="00901649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воинских захоронений</w:t>
            </w:r>
          </w:p>
        </w:tc>
        <w:tc>
          <w:tcPr>
            <w:tcW w:w="1845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65A6">
              <w:rPr>
                <w:rFonts w:ascii="Times New Roman" w:hAnsi="Times New Roman"/>
                <w:sz w:val="16"/>
                <w:szCs w:val="16"/>
                <w:lang w:eastAsia="ru-RU"/>
              </w:rPr>
              <w:t>Комплексное решение проблем, связанных с благоустройством и ремонтом братских могил и воинских захоронений на территории поселения</w:t>
            </w:r>
          </w:p>
        </w:tc>
      </w:tr>
      <w:tr w:rsidR="00FA3DB4" w:rsidRPr="009665A6" w:rsidTr="0087781C">
        <w:tc>
          <w:tcPr>
            <w:tcW w:w="524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6.3</w:t>
            </w:r>
          </w:p>
        </w:tc>
        <w:tc>
          <w:tcPr>
            <w:tcW w:w="1709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Спил аварийных деревьев на территории гражданских кладбищ  </w:t>
            </w:r>
          </w:p>
        </w:tc>
        <w:tc>
          <w:tcPr>
            <w:tcW w:w="1426" w:type="dxa"/>
            <w:gridSpan w:val="2"/>
          </w:tcPr>
          <w:p w:rsidR="00FA3DB4" w:rsidRPr="009665A6" w:rsidRDefault="00FA3DB4" w:rsidP="00901649">
            <w:pPr>
              <w:spacing w:after="0" w:line="240" w:lineRule="auto"/>
              <w:ind w:right="-110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58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56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798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захоронений в надлежащем состоянии</w:t>
            </w:r>
          </w:p>
        </w:tc>
        <w:tc>
          <w:tcPr>
            <w:tcW w:w="1418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</w:t>
            </w:r>
          </w:p>
        </w:tc>
        <w:tc>
          <w:tcPr>
            <w:tcW w:w="1845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Совершенствование системы комплексного благоустройства поселения </w:t>
            </w:r>
          </w:p>
        </w:tc>
      </w:tr>
      <w:tr w:rsidR="00FA3DB4" w:rsidRPr="009665A6" w:rsidTr="0087781C">
        <w:tc>
          <w:tcPr>
            <w:tcW w:w="524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6.4</w:t>
            </w:r>
          </w:p>
        </w:tc>
        <w:tc>
          <w:tcPr>
            <w:tcW w:w="1709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 и утилизация мусора с гражданских кладбищ</w:t>
            </w:r>
          </w:p>
        </w:tc>
        <w:tc>
          <w:tcPr>
            <w:tcW w:w="1426" w:type="dxa"/>
            <w:gridSpan w:val="2"/>
          </w:tcPr>
          <w:p w:rsidR="00FA3DB4" w:rsidRPr="009665A6" w:rsidRDefault="00FA3DB4" w:rsidP="00901649">
            <w:pPr>
              <w:spacing w:after="0" w:line="240" w:lineRule="auto"/>
              <w:ind w:right="-110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58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56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798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захоронений в надлежащем состоянии</w:t>
            </w:r>
          </w:p>
        </w:tc>
        <w:tc>
          <w:tcPr>
            <w:tcW w:w="1418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</w:t>
            </w:r>
          </w:p>
        </w:tc>
        <w:tc>
          <w:tcPr>
            <w:tcW w:w="1845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Совершенствование системы комплексного благоустройства поселения </w:t>
            </w:r>
          </w:p>
        </w:tc>
      </w:tr>
      <w:tr w:rsidR="00FA3DB4" w:rsidRPr="009665A6" w:rsidTr="0087781C">
        <w:trPr>
          <w:trHeight w:val="1916"/>
        </w:trPr>
        <w:tc>
          <w:tcPr>
            <w:tcW w:w="524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6.5</w:t>
            </w:r>
          </w:p>
        </w:tc>
        <w:tc>
          <w:tcPr>
            <w:tcW w:w="1709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Гравировка мемориальных захоронений</w:t>
            </w:r>
          </w:p>
        </w:tc>
        <w:tc>
          <w:tcPr>
            <w:tcW w:w="1426" w:type="dxa"/>
            <w:gridSpan w:val="2"/>
          </w:tcPr>
          <w:p w:rsidR="00FA3DB4" w:rsidRPr="009665A6" w:rsidRDefault="00FA3DB4" w:rsidP="00901649">
            <w:pPr>
              <w:spacing w:after="0" w:line="240" w:lineRule="auto"/>
              <w:ind w:right="-110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58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56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798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воинских захоронений в надлежащем состоянии</w:t>
            </w:r>
          </w:p>
        </w:tc>
        <w:tc>
          <w:tcPr>
            <w:tcW w:w="1418" w:type="dxa"/>
          </w:tcPr>
          <w:p w:rsidR="00FA3DB4" w:rsidRPr="009665A6" w:rsidRDefault="00FA3DB4" w:rsidP="00901649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воинских захоронений</w:t>
            </w:r>
          </w:p>
        </w:tc>
        <w:tc>
          <w:tcPr>
            <w:tcW w:w="1845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65A6">
              <w:rPr>
                <w:rFonts w:ascii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МО «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Приморское</w:t>
            </w:r>
            <w:r w:rsidRPr="009665A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городское поселение»</w:t>
            </w:r>
          </w:p>
        </w:tc>
      </w:tr>
      <w:tr w:rsidR="00FA3DB4" w:rsidRPr="009665A6" w:rsidTr="0087781C">
        <w:tc>
          <w:tcPr>
            <w:tcW w:w="524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6.6</w:t>
            </w:r>
          </w:p>
        </w:tc>
        <w:tc>
          <w:tcPr>
            <w:tcW w:w="1709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расходных материалов для благоустройства захоронений</w:t>
            </w:r>
          </w:p>
        </w:tc>
        <w:tc>
          <w:tcPr>
            <w:tcW w:w="1426" w:type="dxa"/>
            <w:gridSpan w:val="2"/>
          </w:tcPr>
          <w:p w:rsidR="00FA3DB4" w:rsidRPr="009665A6" w:rsidRDefault="00FA3DB4" w:rsidP="00901649">
            <w:pPr>
              <w:spacing w:after="0" w:line="240" w:lineRule="auto"/>
              <w:ind w:right="-110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58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56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798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воинских захоронений в надлежащем состоянии</w:t>
            </w:r>
          </w:p>
        </w:tc>
        <w:tc>
          <w:tcPr>
            <w:tcW w:w="1418" w:type="dxa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кладбищ, воинских захоронений</w:t>
            </w:r>
          </w:p>
        </w:tc>
        <w:tc>
          <w:tcPr>
            <w:tcW w:w="1845" w:type="dxa"/>
            <w:gridSpan w:val="2"/>
          </w:tcPr>
          <w:p w:rsidR="00FA3DB4" w:rsidRPr="009665A6" w:rsidRDefault="00FA3DB4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665A6">
              <w:rPr>
                <w:rFonts w:ascii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МО «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Приморское</w:t>
            </w:r>
            <w:r w:rsidRPr="009665A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городское поселение»</w:t>
            </w:r>
          </w:p>
        </w:tc>
      </w:tr>
      <w:tr w:rsidR="00383630" w:rsidRPr="009665A6" w:rsidTr="0087781C">
        <w:trPr>
          <w:trHeight w:val="431"/>
        </w:trPr>
        <w:tc>
          <w:tcPr>
            <w:tcW w:w="10034" w:type="dxa"/>
            <w:gridSpan w:val="13"/>
            <w:vAlign w:val="center"/>
          </w:tcPr>
          <w:p w:rsidR="00383630" w:rsidRPr="009665A6" w:rsidRDefault="00383630" w:rsidP="009016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территорий поселения</w:t>
            </w:r>
          </w:p>
        </w:tc>
      </w:tr>
      <w:tr w:rsidR="005340BE" w:rsidRPr="009665A6" w:rsidTr="0087781C">
        <w:tc>
          <w:tcPr>
            <w:tcW w:w="524" w:type="dxa"/>
            <w:gridSpan w:val="2"/>
          </w:tcPr>
          <w:p w:rsidR="005340BE" w:rsidRPr="009665A6" w:rsidRDefault="005340BE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</w:t>
            </w:r>
          </w:p>
        </w:tc>
        <w:tc>
          <w:tcPr>
            <w:tcW w:w="1709" w:type="dxa"/>
          </w:tcPr>
          <w:p w:rsidR="005340BE" w:rsidRPr="009665A6" w:rsidRDefault="001226D6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Ручная уборка парка г. Приморска, зон массового отдыха и  незакрепленных территорий,  уборка и содержание детских площадок  на территории поселения</w:t>
            </w:r>
          </w:p>
        </w:tc>
        <w:tc>
          <w:tcPr>
            <w:tcW w:w="1417" w:type="dxa"/>
          </w:tcPr>
          <w:p w:rsidR="005340BE" w:rsidRPr="009665A6" w:rsidRDefault="005340BE" w:rsidP="00901649">
            <w:pPr>
              <w:spacing w:after="0" w:line="240" w:lineRule="auto"/>
              <w:ind w:right="-110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7" w:type="dxa"/>
            <w:gridSpan w:val="3"/>
          </w:tcPr>
          <w:p w:rsidR="005340BE" w:rsidRPr="009665A6" w:rsidRDefault="005340BE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</w:t>
            </w:r>
            <w:r w:rsidR="001226D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756" w:type="dxa"/>
            <w:gridSpan w:val="2"/>
          </w:tcPr>
          <w:p w:rsidR="005340BE" w:rsidRPr="009665A6" w:rsidRDefault="005340BE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798" w:type="dxa"/>
          </w:tcPr>
          <w:p w:rsidR="005340BE" w:rsidRPr="009665A6" w:rsidRDefault="005340BE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порядке, детских игровых площадок в соответствии с техническими  санитарными нормами и требованиями</w:t>
            </w:r>
          </w:p>
        </w:tc>
        <w:tc>
          <w:tcPr>
            <w:tcW w:w="1418" w:type="dxa"/>
          </w:tcPr>
          <w:p w:rsidR="005340BE" w:rsidRPr="009665A6" w:rsidRDefault="005340BE" w:rsidP="00901649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пунктов, детского игрового оборудования</w:t>
            </w:r>
          </w:p>
        </w:tc>
        <w:tc>
          <w:tcPr>
            <w:tcW w:w="1845" w:type="dxa"/>
            <w:gridSpan w:val="2"/>
          </w:tcPr>
          <w:p w:rsidR="005340BE" w:rsidRPr="009665A6" w:rsidRDefault="005340BE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МО «Приморское городское поселение»</w:t>
            </w:r>
          </w:p>
        </w:tc>
      </w:tr>
      <w:tr w:rsidR="001226D6" w:rsidRPr="009665A6" w:rsidTr="0087781C">
        <w:tc>
          <w:tcPr>
            <w:tcW w:w="524" w:type="dxa"/>
            <w:gridSpan w:val="2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7.2</w:t>
            </w:r>
          </w:p>
        </w:tc>
        <w:tc>
          <w:tcPr>
            <w:tcW w:w="1709" w:type="dxa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Ручная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уборка парка </w:t>
            </w:r>
          </w:p>
        </w:tc>
        <w:tc>
          <w:tcPr>
            <w:tcW w:w="1417" w:type="dxa"/>
          </w:tcPr>
          <w:p w:rsidR="001226D6" w:rsidRPr="009665A6" w:rsidRDefault="001226D6" w:rsidP="00901649">
            <w:pPr>
              <w:spacing w:after="0" w:line="240" w:lineRule="auto"/>
              <w:ind w:right="-110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7" w:type="dxa"/>
            <w:gridSpan w:val="3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56" w:type="dxa"/>
            <w:gridSpan w:val="2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798" w:type="dxa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418" w:type="dxa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5" w:type="dxa"/>
            <w:gridSpan w:val="2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</w:t>
            </w:r>
          </w:p>
        </w:tc>
      </w:tr>
      <w:tr w:rsidR="001226D6" w:rsidRPr="009665A6" w:rsidTr="0087781C">
        <w:tc>
          <w:tcPr>
            <w:tcW w:w="524" w:type="dxa"/>
            <w:gridSpan w:val="2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1709" w:type="dxa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еханизированная уборка парка </w:t>
            </w:r>
          </w:p>
        </w:tc>
        <w:tc>
          <w:tcPr>
            <w:tcW w:w="1417" w:type="dxa"/>
          </w:tcPr>
          <w:p w:rsidR="001226D6" w:rsidRPr="009665A6" w:rsidRDefault="001226D6" w:rsidP="00901649">
            <w:pPr>
              <w:spacing w:after="0" w:line="240" w:lineRule="auto"/>
              <w:ind w:right="-110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7" w:type="dxa"/>
            <w:gridSpan w:val="3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56" w:type="dxa"/>
            <w:gridSpan w:val="2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798" w:type="dxa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418" w:type="dxa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5" w:type="dxa"/>
            <w:gridSpan w:val="2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</w:t>
            </w:r>
          </w:p>
        </w:tc>
      </w:tr>
      <w:tr w:rsidR="001226D6" w:rsidRPr="009665A6" w:rsidTr="0087781C">
        <w:tc>
          <w:tcPr>
            <w:tcW w:w="524" w:type="dxa"/>
            <w:gridSpan w:val="2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1709" w:type="dxa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и содержание детских площадок </w:t>
            </w:r>
          </w:p>
        </w:tc>
        <w:tc>
          <w:tcPr>
            <w:tcW w:w="1417" w:type="dxa"/>
          </w:tcPr>
          <w:p w:rsidR="001226D6" w:rsidRPr="009665A6" w:rsidRDefault="001226D6" w:rsidP="00901649">
            <w:pPr>
              <w:spacing w:after="0" w:line="240" w:lineRule="auto"/>
              <w:ind w:right="-110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Администрация МО «Приморское 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городское поселение»</w:t>
            </w:r>
          </w:p>
        </w:tc>
        <w:tc>
          <w:tcPr>
            <w:tcW w:w="567" w:type="dxa"/>
            <w:gridSpan w:val="3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2017</w:t>
            </w:r>
          </w:p>
        </w:tc>
        <w:tc>
          <w:tcPr>
            <w:tcW w:w="756" w:type="dxa"/>
            <w:gridSpan w:val="2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17</w:t>
            </w:r>
          </w:p>
        </w:tc>
        <w:tc>
          <w:tcPr>
            <w:tcW w:w="1798" w:type="dxa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Поддержание территории населенных 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пунктов в чистоте и порядке</w:t>
            </w:r>
          </w:p>
        </w:tc>
        <w:tc>
          <w:tcPr>
            <w:tcW w:w="1418" w:type="dxa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Отсутствие комфортных 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условий для обеспечения досуга подрастающего поколения</w:t>
            </w:r>
          </w:p>
        </w:tc>
        <w:tc>
          <w:tcPr>
            <w:tcW w:w="1845" w:type="dxa"/>
            <w:gridSpan w:val="2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Повышение общего уровня внешнего 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благоустройства и санитарного содержания</w:t>
            </w:r>
          </w:p>
        </w:tc>
      </w:tr>
      <w:tr w:rsidR="001226D6" w:rsidRPr="009665A6" w:rsidTr="0087781C">
        <w:tc>
          <w:tcPr>
            <w:tcW w:w="524" w:type="dxa"/>
            <w:gridSpan w:val="2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7.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1709" w:type="dxa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мест массового отдыха и незакрепленных территорий  </w:t>
            </w:r>
          </w:p>
        </w:tc>
        <w:tc>
          <w:tcPr>
            <w:tcW w:w="1417" w:type="dxa"/>
          </w:tcPr>
          <w:p w:rsidR="001226D6" w:rsidRPr="009665A6" w:rsidRDefault="001226D6" w:rsidP="00901649">
            <w:pPr>
              <w:spacing w:after="0" w:line="240" w:lineRule="auto"/>
              <w:ind w:right="-108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7" w:type="dxa"/>
            <w:gridSpan w:val="3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56" w:type="dxa"/>
            <w:gridSpan w:val="2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17</w:t>
            </w:r>
          </w:p>
        </w:tc>
        <w:tc>
          <w:tcPr>
            <w:tcW w:w="1798" w:type="dxa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418" w:type="dxa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5" w:type="dxa"/>
            <w:gridSpan w:val="2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</w:t>
            </w:r>
          </w:p>
        </w:tc>
      </w:tr>
      <w:tr w:rsidR="001226D6" w:rsidRPr="009665A6" w:rsidTr="0087781C">
        <w:tc>
          <w:tcPr>
            <w:tcW w:w="524" w:type="dxa"/>
            <w:gridSpan w:val="2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1709" w:type="dxa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мероприятий по борьбе с борщевиком Сосновского на территории поселения</w:t>
            </w:r>
          </w:p>
        </w:tc>
        <w:tc>
          <w:tcPr>
            <w:tcW w:w="1417" w:type="dxa"/>
          </w:tcPr>
          <w:p w:rsidR="001226D6" w:rsidRPr="009665A6" w:rsidRDefault="001226D6" w:rsidP="00901649">
            <w:pPr>
              <w:spacing w:after="0" w:line="240" w:lineRule="auto"/>
              <w:ind w:right="-108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7" w:type="dxa"/>
            <w:gridSpan w:val="3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56" w:type="dxa"/>
            <w:gridSpan w:val="2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798" w:type="dxa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Наличие карты-схемы засоренности борщевиком Сосновского, локализация и ликвидация очагов распространения борщевика  на  территории поселения</w:t>
            </w:r>
          </w:p>
        </w:tc>
        <w:tc>
          <w:tcPr>
            <w:tcW w:w="1418" w:type="dxa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ind w:right="34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неконтролируемого  распространения  борщевика  на  территории поселения</w:t>
            </w:r>
          </w:p>
        </w:tc>
        <w:tc>
          <w:tcPr>
            <w:tcW w:w="1845" w:type="dxa"/>
            <w:gridSpan w:val="2"/>
          </w:tcPr>
          <w:p w:rsidR="001226D6" w:rsidRPr="009665A6" w:rsidRDefault="001226D6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Освобождение территорий от борщевика 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br/>
              <w:t>Сосновского</w:t>
            </w:r>
          </w:p>
        </w:tc>
      </w:tr>
      <w:tr w:rsidR="001226D6" w:rsidRPr="009665A6" w:rsidTr="0087781C">
        <w:tc>
          <w:tcPr>
            <w:tcW w:w="524" w:type="dxa"/>
            <w:gridSpan w:val="2"/>
          </w:tcPr>
          <w:p w:rsidR="001226D6" w:rsidRPr="0087781C" w:rsidRDefault="001226D6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87781C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7.7</w:t>
            </w:r>
          </w:p>
        </w:tc>
        <w:tc>
          <w:tcPr>
            <w:tcW w:w="1709" w:type="dxa"/>
          </w:tcPr>
          <w:p w:rsidR="001226D6" w:rsidRPr="0087781C" w:rsidRDefault="001226D6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87781C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Мероприятия по уборке несанкционированных свалок, уборка и вывоз мусора из мест массового отдыха </w:t>
            </w:r>
          </w:p>
        </w:tc>
        <w:tc>
          <w:tcPr>
            <w:tcW w:w="1417" w:type="dxa"/>
          </w:tcPr>
          <w:p w:rsidR="001226D6" w:rsidRPr="0087781C" w:rsidRDefault="001226D6" w:rsidP="00901649">
            <w:pPr>
              <w:spacing w:after="0" w:line="240" w:lineRule="auto"/>
              <w:ind w:right="-108"/>
            </w:pPr>
            <w:r w:rsidRPr="0087781C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7" w:type="dxa"/>
            <w:gridSpan w:val="3"/>
          </w:tcPr>
          <w:p w:rsidR="001226D6" w:rsidRPr="0087781C" w:rsidRDefault="001226D6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87781C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56" w:type="dxa"/>
            <w:gridSpan w:val="2"/>
          </w:tcPr>
          <w:p w:rsidR="001226D6" w:rsidRPr="0087781C" w:rsidRDefault="001226D6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87781C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798" w:type="dxa"/>
          </w:tcPr>
          <w:p w:rsidR="001226D6" w:rsidRPr="0087781C" w:rsidRDefault="001226D6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87781C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порядке, улучшение санитарного и экологического состояния территории населенных пунктов</w:t>
            </w:r>
          </w:p>
        </w:tc>
        <w:tc>
          <w:tcPr>
            <w:tcW w:w="1418" w:type="dxa"/>
          </w:tcPr>
          <w:p w:rsidR="001226D6" w:rsidRPr="0087781C" w:rsidRDefault="001226D6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87781C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пунктов, рост количества несанкционированных свалок</w:t>
            </w:r>
          </w:p>
        </w:tc>
        <w:tc>
          <w:tcPr>
            <w:tcW w:w="1845" w:type="dxa"/>
            <w:gridSpan w:val="2"/>
          </w:tcPr>
          <w:p w:rsidR="001226D6" w:rsidRPr="0087781C" w:rsidRDefault="001226D6" w:rsidP="00D44A7E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87781C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санитарной экологической обстановки в местах размещения отходов, ликвидация несанкционированных свалок бытового мусора</w:t>
            </w:r>
          </w:p>
        </w:tc>
      </w:tr>
      <w:tr w:rsidR="00901649" w:rsidRPr="009665A6" w:rsidTr="0087781C">
        <w:tc>
          <w:tcPr>
            <w:tcW w:w="524" w:type="dxa"/>
            <w:gridSpan w:val="2"/>
          </w:tcPr>
          <w:p w:rsidR="00901649" w:rsidRPr="0087781C" w:rsidRDefault="00901649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87781C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7.8</w:t>
            </w:r>
          </w:p>
        </w:tc>
        <w:tc>
          <w:tcPr>
            <w:tcW w:w="1709" w:type="dxa"/>
          </w:tcPr>
          <w:p w:rsidR="00901649" w:rsidRPr="0087781C" w:rsidRDefault="00901649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87781C">
              <w:rPr>
                <w:rFonts w:ascii="Times New Roman" w:hAnsi="Times New Roman"/>
                <w:sz w:val="16"/>
                <w:szCs w:val="16"/>
              </w:rPr>
              <w:t>Подготовка площадки под установку спортивного оборудования</w:t>
            </w:r>
          </w:p>
        </w:tc>
        <w:tc>
          <w:tcPr>
            <w:tcW w:w="1417" w:type="dxa"/>
          </w:tcPr>
          <w:p w:rsidR="00901649" w:rsidRPr="0087781C" w:rsidRDefault="00901649" w:rsidP="00901649">
            <w:pPr>
              <w:spacing w:after="0" w:line="240" w:lineRule="auto"/>
              <w:ind w:right="-108"/>
            </w:pPr>
            <w:r w:rsidRPr="0087781C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7" w:type="dxa"/>
            <w:gridSpan w:val="3"/>
          </w:tcPr>
          <w:p w:rsidR="00901649" w:rsidRPr="0087781C" w:rsidRDefault="00901649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87781C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56" w:type="dxa"/>
            <w:gridSpan w:val="2"/>
          </w:tcPr>
          <w:p w:rsidR="00901649" w:rsidRPr="0087781C" w:rsidRDefault="00901649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87781C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798" w:type="dxa"/>
          </w:tcPr>
          <w:p w:rsidR="00901649" w:rsidRPr="0087781C" w:rsidRDefault="00791751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87781C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418" w:type="dxa"/>
          </w:tcPr>
          <w:p w:rsidR="00901649" w:rsidRPr="0087781C" w:rsidRDefault="00791751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87781C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обеспечения досуга подрастающего поколения</w:t>
            </w:r>
          </w:p>
        </w:tc>
        <w:tc>
          <w:tcPr>
            <w:tcW w:w="1845" w:type="dxa"/>
            <w:gridSpan w:val="2"/>
          </w:tcPr>
          <w:p w:rsidR="00901649" w:rsidRPr="0087781C" w:rsidRDefault="00791751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87781C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</w:t>
            </w:r>
          </w:p>
        </w:tc>
      </w:tr>
      <w:tr w:rsidR="00901649" w:rsidRPr="009665A6" w:rsidTr="0087781C">
        <w:tc>
          <w:tcPr>
            <w:tcW w:w="524" w:type="dxa"/>
            <w:gridSpan w:val="2"/>
          </w:tcPr>
          <w:p w:rsidR="00901649" w:rsidRPr="0087781C" w:rsidRDefault="00901649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87781C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7.9</w:t>
            </w:r>
          </w:p>
        </w:tc>
        <w:tc>
          <w:tcPr>
            <w:tcW w:w="1709" w:type="dxa"/>
          </w:tcPr>
          <w:p w:rsidR="00901649" w:rsidRPr="0087781C" w:rsidRDefault="00901649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87781C">
              <w:rPr>
                <w:rFonts w:ascii="Times New Roman" w:hAnsi="Times New Roman"/>
                <w:sz w:val="16"/>
                <w:szCs w:val="16"/>
              </w:rPr>
              <w:t>Благоустройство парковой зоны</w:t>
            </w:r>
          </w:p>
        </w:tc>
        <w:tc>
          <w:tcPr>
            <w:tcW w:w="1417" w:type="dxa"/>
          </w:tcPr>
          <w:p w:rsidR="00901649" w:rsidRPr="0087781C" w:rsidRDefault="00901649" w:rsidP="00901649">
            <w:pPr>
              <w:spacing w:after="0" w:line="240" w:lineRule="auto"/>
              <w:ind w:right="-108"/>
            </w:pPr>
            <w:r w:rsidRPr="0087781C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7" w:type="dxa"/>
            <w:gridSpan w:val="3"/>
          </w:tcPr>
          <w:p w:rsidR="00901649" w:rsidRPr="0087781C" w:rsidRDefault="00901649" w:rsidP="00EC28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87781C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56" w:type="dxa"/>
            <w:gridSpan w:val="2"/>
          </w:tcPr>
          <w:p w:rsidR="00901649" w:rsidRPr="0087781C" w:rsidRDefault="00901649" w:rsidP="00EC28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87781C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798" w:type="dxa"/>
          </w:tcPr>
          <w:p w:rsidR="00901649" w:rsidRPr="0087781C" w:rsidRDefault="00791751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87781C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418" w:type="dxa"/>
          </w:tcPr>
          <w:p w:rsidR="00901649" w:rsidRPr="0087781C" w:rsidRDefault="00791751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87781C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  <w:gridSpan w:val="2"/>
          </w:tcPr>
          <w:p w:rsidR="00901649" w:rsidRPr="0087781C" w:rsidRDefault="00D94230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87781C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</w:t>
            </w:r>
          </w:p>
        </w:tc>
      </w:tr>
      <w:tr w:rsidR="00901649" w:rsidRPr="009665A6" w:rsidTr="0087781C">
        <w:tc>
          <w:tcPr>
            <w:tcW w:w="524" w:type="dxa"/>
            <w:gridSpan w:val="2"/>
          </w:tcPr>
          <w:p w:rsidR="00901649" w:rsidRPr="0087781C" w:rsidRDefault="00901649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87781C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7.10</w:t>
            </w:r>
          </w:p>
        </w:tc>
        <w:tc>
          <w:tcPr>
            <w:tcW w:w="1709" w:type="dxa"/>
          </w:tcPr>
          <w:p w:rsidR="00901649" w:rsidRPr="0087781C" w:rsidRDefault="00901649" w:rsidP="0090164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781C">
              <w:rPr>
                <w:rFonts w:ascii="Times New Roman" w:hAnsi="Times New Roman"/>
                <w:sz w:val="16"/>
                <w:szCs w:val="16"/>
              </w:rPr>
              <w:t>Обустройство контейнерной площадки</w:t>
            </w:r>
          </w:p>
        </w:tc>
        <w:tc>
          <w:tcPr>
            <w:tcW w:w="1417" w:type="dxa"/>
          </w:tcPr>
          <w:p w:rsidR="00901649" w:rsidRPr="0087781C" w:rsidRDefault="00901649" w:rsidP="00901649">
            <w:pPr>
              <w:spacing w:after="0" w:line="240" w:lineRule="auto"/>
              <w:ind w:right="-108"/>
            </w:pPr>
            <w:r w:rsidRPr="0087781C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7" w:type="dxa"/>
            <w:gridSpan w:val="3"/>
          </w:tcPr>
          <w:p w:rsidR="00901649" w:rsidRPr="0087781C" w:rsidRDefault="00901649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87781C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56" w:type="dxa"/>
            <w:gridSpan w:val="2"/>
          </w:tcPr>
          <w:p w:rsidR="00901649" w:rsidRPr="0087781C" w:rsidRDefault="00901649" w:rsidP="00EC28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87781C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798" w:type="dxa"/>
          </w:tcPr>
          <w:p w:rsidR="00901649" w:rsidRPr="0087781C" w:rsidRDefault="00791751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87781C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418" w:type="dxa"/>
          </w:tcPr>
          <w:p w:rsidR="00901649" w:rsidRPr="0087781C" w:rsidRDefault="00952035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87781C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</w:t>
            </w:r>
            <w:r w:rsidR="00791751" w:rsidRPr="0087781C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ост количества несанкционированных свалок</w:t>
            </w:r>
          </w:p>
        </w:tc>
        <w:tc>
          <w:tcPr>
            <w:tcW w:w="1845" w:type="dxa"/>
            <w:gridSpan w:val="2"/>
          </w:tcPr>
          <w:p w:rsidR="00901649" w:rsidRPr="0087781C" w:rsidRDefault="00791751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87781C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санитарной экологической обстановки в местах размещения отходов</w:t>
            </w:r>
          </w:p>
        </w:tc>
      </w:tr>
      <w:tr w:rsidR="00901649" w:rsidRPr="009665A6" w:rsidTr="0087781C">
        <w:tc>
          <w:tcPr>
            <w:tcW w:w="524" w:type="dxa"/>
            <w:gridSpan w:val="2"/>
          </w:tcPr>
          <w:p w:rsidR="00901649" w:rsidRPr="0087781C" w:rsidRDefault="00901649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87781C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7.11</w:t>
            </w:r>
          </w:p>
        </w:tc>
        <w:tc>
          <w:tcPr>
            <w:tcW w:w="1709" w:type="dxa"/>
            <w:shd w:val="clear" w:color="auto" w:fill="auto"/>
          </w:tcPr>
          <w:p w:rsidR="00901649" w:rsidRPr="0087781C" w:rsidRDefault="00901649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87781C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Технический надзор за производством работ по содержанию территории поселения</w:t>
            </w:r>
          </w:p>
        </w:tc>
        <w:tc>
          <w:tcPr>
            <w:tcW w:w="1417" w:type="dxa"/>
            <w:shd w:val="clear" w:color="auto" w:fill="auto"/>
          </w:tcPr>
          <w:p w:rsidR="00901649" w:rsidRPr="0087781C" w:rsidRDefault="00901649" w:rsidP="00901649">
            <w:pPr>
              <w:spacing w:after="0" w:line="240" w:lineRule="auto"/>
              <w:ind w:right="-110"/>
            </w:pPr>
            <w:r w:rsidRPr="0087781C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901649" w:rsidRPr="0087781C" w:rsidRDefault="00901649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87781C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56" w:type="dxa"/>
            <w:gridSpan w:val="2"/>
            <w:shd w:val="clear" w:color="auto" w:fill="auto"/>
          </w:tcPr>
          <w:p w:rsidR="00901649" w:rsidRPr="0087781C" w:rsidRDefault="00901649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87781C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798" w:type="dxa"/>
            <w:shd w:val="clear" w:color="auto" w:fill="auto"/>
          </w:tcPr>
          <w:p w:rsidR="00901649" w:rsidRPr="0087781C" w:rsidRDefault="00901649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87781C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Контроль за поддержанием территории населенных пунктов в чистоте и порядке, улучшением санитарного и экологического состояния территории населенных пунктов</w:t>
            </w:r>
          </w:p>
        </w:tc>
        <w:tc>
          <w:tcPr>
            <w:tcW w:w="1418" w:type="dxa"/>
            <w:shd w:val="clear" w:color="auto" w:fill="auto"/>
          </w:tcPr>
          <w:p w:rsidR="00901649" w:rsidRPr="0087781C" w:rsidRDefault="00901649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87781C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901649" w:rsidRPr="0087781C" w:rsidRDefault="00901649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87781C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</w:p>
        </w:tc>
      </w:tr>
      <w:tr w:rsidR="00901649" w:rsidRPr="009665A6" w:rsidTr="0087781C">
        <w:tc>
          <w:tcPr>
            <w:tcW w:w="524" w:type="dxa"/>
            <w:gridSpan w:val="2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</w:t>
            </w: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12</w:t>
            </w:r>
          </w:p>
        </w:tc>
        <w:tc>
          <w:tcPr>
            <w:tcW w:w="1709" w:type="dxa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Приобретение </w:t>
            </w:r>
            <w:r w:rsidRPr="009665A6">
              <w:rPr>
                <w:rFonts w:ascii="Times New Roman" w:hAnsi="Times New Roman"/>
                <w:sz w:val="16"/>
                <w:szCs w:val="16"/>
              </w:rPr>
              <w:t>детских площадок, спортивных площадок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</w:t>
            </w:r>
            <w:r w:rsidRPr="009665A6">
              <w:rPr>
                <w:rFonts w:ascii="Times New Roman" w:hAnsi="Times New Roman"/>
                <w:sz w:val="16"/>
                <w:szCs w:val="16"/>
              </w:rPr>
              <w:t xml:space="preserve"> детских спортивных площадок,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малых архитектурных форм </w:t>
            </w:r>
          </w:p>
        </w:tc>
        <w:tc>
          <w:tcPr>
            <w:tcW w:w="1417" w:type="dxa"/>
          </w:tcPr>
          <w:p w:rsidR="00901649" w:rsidRPr="009665A6" w:rsidRDefault="00901649" w:rsidP="00901649">
            <w:pPr>
              <w:spacing w:after="0" w:line="240" w:lineRule="auto"/>
              <w:ind w:right="-110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7" w:type="dxa"/>
            <w:gridSpan w:val="3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56" w:type="dxa"/>
            <w:gridSpan w:val="2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798" w:type="dxa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комфорта, благоустройства, эстетичного вида населенных пунктов</w:t>
            </w:r>
          </w:p>
        </w:tc>
        <w:tc>
          <w:tcPr>
            <w:tcW w:w="1418" w:type="dxa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  <w:gridSpan w:val="2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Совершенствование системы комплексного благоустройства МО «Приморское городское поселение» </w:t>
            </w:r>
          </w:p>
        </w:tc>
      </w:tr>
      <w:tr w:rsidR="00901649" w:rsidRPr="009665A6" w:rsidTr="0087781C">
        <w:trPr>
          <w:trHeight w:val="1285"/>
        </w:trPr>
        <w:tc>
          <w:tcPr>
            <w:tcW w:w="524" w:type="dxa"/>
            <w:gridSpan w:val="2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7.13</w:t>
            </w:r>
          </w:p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основных средств для  благоустройства</w:t>
            </w:r>
          </w:p>
        </w:tc>
        <w:tc>
          <w:tcPr>
            <w:tcW w:w="1417" w:type="dxa"/>
          </w:tcPr>
          <w:p w:rsidR="00901649" w:rsidRPr="009665A6" w:rsidRDefault="00901649" w:rsidP="00901649">
            <w:pPr>
              <w:spacing w:after="0" w:line="240" w:lineRule="auto"/>
              <w:ind w:right="-110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7" w:type="dxa"/>
            <w:gridSpan w:val="3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56" w:type="dxa"/>
            <w:gridSpan w:val="2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798" w:type="dxa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418" w:type="dxa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  <w:gridSpan w:val="2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Совершенствование системы комплексного благоустройства МО «Приморское городское поселение» </w:t>
            </w:r>
          </w:p>
        </w:tc>
      </w:tr>
      <w:tr w:rsidR="00901649" w:rsidRPr="009665A6" w:rsidTr="0087781C">
        <w:tc>
          <w:tcPr>
            <w:tcW w:w="524" w:type="dxa"/>
            <w:gridSpan w:val="2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7.14</w:t>
            </w:r>
          </w:p>
        </w:tc>
        <w:tc>
          <w:tcPr>
            <w:tcW w:w="1709" w:type="dxa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расходных материалов для благоустройства</w:t>
            </w:r>
          </w:p>
        </w:tc>
        <w:tc>
          <w:tcPr>
            <w:tcW w:w="1417" w:type="dxa"/>
          </w:tcPr>
          <w:p w:rsidR="00901649" w:rsidRPr="009665A6" w:rsidRDefault="00901649" w:rsidP="00901649">
            <w:pPr>
              <w:spacing w:after="0" w:line="240" w:lineRule="auto"/>
              <w:ind w:right="-110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7" w:type="dxa"/>
            <w:gridSpan w:val="3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56" w:type="dxa"/>
            <w:gridSpan w:val="2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798" w:type="dxa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418" w:type="dxa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  <w:gridSpan w:val="2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Совершенствование системы комплексного благоустройства МО «Приморское городское поселение» </w:t>
            </w:r>
          </w:p>
        </w:tc>
      </w:tr>
      <w:tr w:rsidR="00901649" w:rsidRPr="009665A6" w:rsidTr="0087781C">
        <w:tc>
          <w:tcPr>
            <w:tcW w:w="524" w:type="dxa"/>
            <w:gridSpan w:val="2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7.15</w:t>
            </w:r>
          </w:p>
        </w:tc>
        <w:tc>
          <w:tcPr>
            <w:tcW w:w="1709" w:type="dxa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Приобретение государственной и праздничной символики и атрибутики </w:t>
            </w:r>
          </w:p>
        </w:tc>
        <w:tc>
          <w:tcPr>
            <w:tcW w:w="1417" w:type="dxa"/>
          </w:tcPr>
          <w:p w:rsidR="00901649" w:rsidRPr="009665A6" w:rsidRDefault="00901649" w:rsidP="00901649">
            <w:pPr>
              <w:spacing w:after="0" w:line="240" w:lineRule="auto"/>
              <w:ind w:right="-110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67" w:type="dxa"/>
            <w:gridSpan w:val="3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56" w:type="dxa"/>
            <w:gridSpan w:val="2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1798" w:type="dxa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Для проведения праздничных мероприятий </w:t>
            </w:r>
          </w:p>
        </w:tc>
        <w:tc>
          <w:tcPr>
            <w:tcW w:w="1418" w:type="dxa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праздничного оформления населенных пунктов</w:t>
            </w:r>
          </w:p>
        </w:tc>
        <w:tc>
          <w:tcPr>
            <w:tcW w:w="1845" w:type="dxa"/>
            <w:gridSpan w:val="2"/>
          </w:tcPr>
          <w:p w:rsidR="00901649" w:rsidRPr="009665A6" w:rsidRDefault="00901649" w:rsidP="0090164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поселения</w:t>
            </w:r>
          </w:p>
        </w:tc>
      </w:tr>
    </w:tbl>
    <w:p w:rsidR="00362F26" w:rsidRDefault="00362F26" w:rsidP="00A975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C502C" w:rsidRPr="009665A6" w:rsidRDefault="00CC502C" w:rsidP="00A975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65A6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F3CDE" w:rsidRPr="009665A6" w:rsidRDefault="009F3CDE" w:rsidP="009F3C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65A6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9F3CDE" w:rsidRPr="009665A6" w:rsidRDefault="009F3CDE" w:rsidP="009F3C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65A6">
        <w:rPr>
          <w:rFonts w:ascii="Times New Roman" w:hAnsi="Times New Roman"/>
          <w:sz w:val="24"/>
          <w:szCs w:val="24"/>
        </w:rPr>
        <w:t xml:space="preserve">«Благоустройство территории </w:t>
      </w:r>
    </w:p>
    <w:p w:rsidR="009F3CDE" w:rsidRPr="009665A6" w:rsidRDefault="009F3CDE" w:rsidP="009F3C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65A6">
        <w:rPr>
          <w:rFonts w:ascii="Times New Roman" w:hAnsi="Times New Roman"/>
          <w:sz w:val="24"/>
          <w:szCs w:val="24"/>
        </w:rPr>
        <w:t>МО «Приморское городское поселение»</w:t>
      </w:r>
    </w:p>
    <w:p w:rsidR="00CC502C" w:rsidRPr="009665A6" w:rsidRDefault="00CC502C" w:rsidP="00A975B7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p w:rsidR="00CC502C" w:rsidRPr="009665A6" w:rsidRDefault="00CC502C" w:rsidP="00A975B7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9665A6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ПЛАН</w:t>
      </w:r>
    </w:p>
    <w:p w:rsidR="00CC502C" w:rsidRPr="009665A6" w:rsidRDefault="00CC502C" w:rsidP="00A975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665A6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 реализации  муниципальной программы </w:t>
      </w:r>
      <w:r w:rsidRPr="009665A6">
        <w:rPr>
          <w:rFonts w:ascii="Times New Roman" w:hAnsi="Times New Roman"/>
          <w:sz w:val="24"/>
          <w:szCs w:val="24"/>
          <w:lang w:eastAsia="ru-RU"/>
        </w:rPr>
        <w:t xml:space="preserve">«Благоустройство территории </w:t>
      </w:r>
    </w:p>
    <w:p w:rsidR="00CC502C" w:rsidRPr="009665A6" w:rsidRDefault="00CC502C" w:rsidP="00A975B7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9665A6">
        <w:rPr>
          <w:rFonts w:ascii="Times New Roman" w:hAnsi="Times New Roman"/>
          <w:sz w:val="24"/>
          <w:szCs w:val="24"/>
          <w:lang w:eastAsia="ru-RU"/>
        </w:rPr>
        <w:t>МО «Приморское городское поселение</w:t>
      </w:r>
      <w:r w:rsidRPr="009665A6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» </w:t>
      </w:r>
    </w:p>
    <w:tbl>
      <w:tblPr>
        <w:tblW w:w="113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3546"/>
        <w:gridCol w:w="1417"/>
        <w:gridCol w:w="570"/>
        <w:gridCol w:w="669"/>
        <w:gridCol w:w="802"/>
        <w:gridCol w:w="935"/>
        <w:gridCol w:w="851"/>
        <w:gridCol w:w="863"/>
        <w:gridCol w:w="1109"/>
      </w:tblGrid>
      <w:tr w:rsidR="00CC502C" w:rsidRPr="009665A6" w:rsidTr="005340BE">
        <w:trPr>
          <w:gridAfter w:val="1"/>
          <w:wAfter w:w="1109" w:type="dxa"/>
          <w:trHeight w:val="70"/>
        </w:trPr>
        <w:tc>
          <w:tcPr>
            <w:tcW w:w="566" w:type="dxa"/>
            <w:vMerge w:val="restart"/>
            <w:vAlign w:val="center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№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</w:t>
            </w:r>
            <w:proofErr w:type="gramEnd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/п</w:t>
            </w:r>
          </w:p>
        </w:tc>
        <w:tc>
          <w:tcPr>
            <w:tcW w:w="3546" w:type="dxa"/>
            <w:vMerge w:val="restart"/>
            <w:vAlign w:val="center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Наименование муниципальной программы, основные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Ответственный исполнитель</w:t>
            </w:r>
          </w:p>
        </w:tc>
        <w:tc>
          <w:tcPr>
            <w:tcW w:w="1239" w:type="dxa"/>
            <w:gridSpan w:val="2"/>
            <w:vAlign w:val="center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ind w:left="-108" w:right="-102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Срок реализации, год</w:t>
            </w:r>
          </w:p>
        </w:tc>
        <w:tc>
          <w:tcPr>
            <w:tcW w:w="802" w:type="dxa"/>
            <w:vMerge w:val="restart"/>
            <w:vAlign w:val="center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Годы </w:t>
            </w:r>
            <w:proofErr w:type="spellStart"/>
            <w:proofErr w:type="gramStart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реали-зации</w:t>
            </w:r>
            <w:proofErr w:type="spellEnd"/>
            <w:proofErr w:type="gramEnd"/>
          </w:p>
        </w:tc>
        <w:tc>
          <w:tcPr>
            <w:tcW w:w="2649" w:type="dxa"/>
            <w:gridSpan w:val="3"/>
            <w:vAlign w:val="center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Оценка расходов (тыс. рублей в ценах соответствующих лет)</w:t>
            </w:r>
          </w:p>
        </w:tc>
      </w:tr>
      <w:tr w:rsidR="00CC502C" w:rsidRPr="009665A6" w:rsidTr="005340BE">
        <w:trPr>
          <w:gridAfter w:val="1"/>
          <w:wAfter w:w="1109" w:type="dxa"/>
          <w:trHeight w:val="428"/>
        </w:trPr>
        <w:tc>
          <w:tcPr>
            <w:tcW w:w="566" w:type="dxa"/>
            <w:vMerge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546" w:type="dxa"/>
            <w:vMerge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70" w:type="dxa"/>
            <w:vAlign w:val="center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ind w:left="-108" w:right="-105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Начало</w:t>
            </w:r>
          </w:p>
        </w:tc>
        <w:tc>
          <w:tcPr>
            <w:tcW w:w="669" w:type="dxa"/>
            <w:vAlign w:val="center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Окончание</w:t>
            </w:r>
          </w:p>
        </w:tc>
        <w:tc>
          <w:tcPr>
            <w:tcW w:w="802" w:type="dxa"/>
            <w:vMerge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35" w:type="dxa"/>
            <w:vAlign w:val="center"/>
          </w:tcPr>
          <w:p w:rsidR="00CC502C" w:rsidRPr="009665A6" w:rsidRDefault="00CC502C" w:rsidP="00893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A6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Align w:val="center"/>
          </w:tcPr>
          <w:p w:rsidR="00CC502C" w:rsidRPr="009665A6" w:rsidRDefault="00CC502C" w:rsidP="00893B0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A6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63" w:type="dxa"/>
            <w:vAlign w:val="center"/>
          </w:tcPr>
          <w:p w:rsidR="00CC502C" w:rsidRPr="009665A6" w:rsidRDefault="00CC502C" w:rsidP="00893B01">
            <w:pPr>
              <w:autoSpaceDE w:val="0"/>
              <w:autoSpaceDN w:val="0"/>
              <w:adjustRightInd w:val="0"/>
              <w:spacing w:after="0" w:line="240" w:lineRule="auto"/>
              <w:ind w:left="-175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65A6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CC502C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3546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417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570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669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802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935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851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863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</w:p>
        </w:tc>
      </w:tr>
      <w:tr w:rsidR="00CC502C" w:rsidRPr="009665A6" w:rsidTr="005340BE">
        <w:trPr>
          <w:gridAfter w:val="1"/>
          <w:wAfter w:w="1109" w:type="dxa"/>
          <w:trHeight w:val="876"/>
        </w:trPr>
        <w:tc>
          <w:tcPr>
            <w:tcW w:w="566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546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ind w:right="34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Муниципальная программа «Благоустройство территории МО «Приморское городское поселение»</w:t>
            </w:r>
          </w:p>
        </w:tc>
        <w:tc>
          <w:tcPr>
            <w:tcW w:w="1417" w:type="dxa"/>
          </w:tcPr>
          <w:p w:rsidR="00CC502C" w:rsidRPr="009665A6" w:rsidRDefault="005340BE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CC502C" w:rsidRPr="009665A6" w:rsidRDefault="00CC502C" w:rsidP="006A7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</w:t>
            </w:r>
            <w:r w:rsidR="006A7938"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669" w:type="dxa"/>
          </w:tcPr>
          <w:p w:rsidR="00CC502C" w:rsidRPr="009665A6" w:rsidRDefault="00CC502C" w:rsidP="00C9500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ind w:left="-114" w:right="-100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ind w:left="-114" w:right="-100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ind w:left="-114" w:right="-100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ind w:left="-114" w:right="-100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2020</w:t>
            </w:r>
          </w:p>
          <w:p w:rsidR="00CC502C" w:rsidRPr="009665A6" w:rsidRDefault="00CC502C" w:rsidP="006A7938">
            <w:pPr>
              <w:widowControl w:val="0"/>
              <w:suppressAutoHyphens/>
              <w:spacing w:after="0" w:line="240" w:lineRule="auto"/>
              <w:ind w:left="-114" w:right="-100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</w:t>
            </w:r>
            <w:r w:rsidR="006A7938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7</w:t>
            </w: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-2020</w:t>
            </w:r>
          </w:p>
        </w:tc>
        <w:tc>
          <w:tcPr>
            <w:tcW w:w="935" w:type="dxa"/>
          </w:tcPr>
          <w:p w:rsidR="00CC502C" w:rsidRPr="009665A6" w:rsidRDefault="008936C0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19 834,3</w:t>
            </w:r>
          </w:p>
          <w:p w:rsidR="00CC502C" w:rsidRPr="009665A6" w:rsidRDefault="00F50C8B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18 390,</w:t>
            </w:r>
            <w:r w:rsidR="005C1559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9</w:t>
            </w:r>
          </w:p>
          <w:p w:rsidR="00CC502C" w:rsidRPr="009665A6" w:rsidRDefault="00A97306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17949,3</w:t>
            </w:r>
          </w:p>
          <w:p w:rsidR="00CC502C" w:rsidRPr="009665A6" w:rsidRDefault="00CC502C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20 070,5</w:t>
            </w:r>
          </w:p>
          <w:p w:rsidR="00CC502C" w:rsidRPr="009665A6" w:rsidRDefault="006A7938" w:rsidP="008936C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7</w:t>
            </w:r>
            <w:r w:rsidR="008936C0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6 245,0</w:t>
            </w:r>
          </w:p>
        </w:tc>
        <w:tc>
          <w:tcPr>
            <w:tcW w:w="851" w:type="dxa"/>
          </w:tcPr>
          <w:p w:rsidR="00CC502C" w:rsidRPr="009665A6" w:rsidRDefault="00CC502C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530,0</w:t>
            </w:r>
          </w:p>
          <w:p w:rsidR="00CC502C" w:rsidRPr="009665A6" w:rsidRDefault="00CC502C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  <w:p w:rsidR="00CC502C" w:rsidRPr="009665A6" w:rsidRDefault="00CC502C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  <w:p w:rsidR="00CC502C" w:rsidRPr="009665A6" w:rsidRDefault="00CC502C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  <w:p w:rsidR="00CC502C" w:rsidRPr="009665A6" w:rsidRDefault="006A7938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530,0</w:t>
            </w:r>
          </w:p>
        </w:tc>
        <w:tc>
          <w:tcPr>
            <w:tcW w:w="863" w:type="dxa"/>
          </w:tcPr>
          <w:p w:rsidR="00F50C8B" w:rsidRPr="009665A6" w:rsidRDefault="008936C0" w:rsidP="00F50C8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19 304,3</w:t>
            </w:r>
            <w:r w:rsidR="00F50C8B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18 390,</w:t>
            </w:r>
            <w:r w:rsidR="005C1559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9</w:t>
            </w:r>
          </w:p>
          <w:p w:rsidR="00F50C8B" w:rsidRPr="009665A6" w:rsidRDefault="00F50C8B" w:rsidP="00F50C8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17 949,3</w:t>
            </w:r>
          </w:p>
          <w:p w:rsidR="00F50C8B" w:rsidRPr="009665A6" w:rsidRDefault="00F50C8B" w:rsidP="00F50C8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20 070,5</w:t>
            </w:r>
          </w:p>
          <w:p w:rsidR="00E95D71" w:rsidRPr="009665A6" w:rsidRDefault="006A7938" w:rsidP="005C155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7</w:t>
            </w:r>
            <w:r w:rsidR="008936C0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5 715,0</w:t>
            </w:r>
          </w:p>
          <w:p w:rsidR="00CC502C" w:rsidRPr="009665A6" w:rsidRDefault="00CC502C" w:rsidP="005C155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CC502C" w:rsidRPr="009665A6" w:rsidTr="005340BE">
        <w:trPr>
          <w:gridAfter w:val="1"/>
          <w:wAfter w:w="1109" w:type="dxa"/>
          <w:trHeight w:val="663"/>
        </w:trPr>
        <w:tc>
          <w:tcPr>
            <w:tcW w:w="6768" w:type="dxa"/>
            <w:gridSpan w:val="5"/>
            <w:vAlign w:val="center"/>
          </w:tcPr>
          <w:p w:rsidR="00CC502C" w:rsidRPr="009665A6" w:rsidRDefault="00CC502C" w:rsidP="00893B01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Основное мероприятие "Благоустройство"</w:t>
            </w:r>
          </w:p>
        </w:tc>
        <w:tc>
          <w:tcPr>
            <w:tcW w:w="802" w:type="dxa"/>
          </w:tcPr>
          <w:p w:rsidR="00CC502C" w:rsidRPr="009665A6" w:rsidRDefault="00CC502C" w:rsidP="006A7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CC502C" w:rsidRPr="009665A6" w:rsidRDefault="00CC502C" w:rsidP="006A7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CC502C" w:rsidRPr="009665A6" w:rsidRDefault="00CC502C" w:rsidP="006A7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CC502C" w:rsidRPr="009665A6" w:rsidRDefault="00CC502C" w:rsidP="006A7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CC502C" w:rsidRPr="009665A6" w:rsidRDefault="00E95D71" w:rsidP="00B0409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19 834,3</w:t>
            </w:r>
          </w:p>
          <w:p w:rsidR="00F50C8B" w:rsidRPr="009665A6" w:rsidRDefault="00F50C8B" w:rsidP="00F50C8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18 390,</w:t>
            </w:r>
            <w:r w:rsidR="005C1559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9</w:t>
            </w:r>
          </w:p>
          <w:p w:rsidR="00F50C8B" w:rsidRPr="009665A6" w:rsidRDefault="00F50C8B" w:rsidP="00F50C8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17 949,3</w:t>
            </w:r>
          </w:p>
          <w:p w:rsidR="00CC502C" w:rsidRPr="009665A6" w:rsidRDefault="00F50C8B" w:rsidP="00F50C8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20 070,5</w:t>
            </w:r>
          </w:p>
        </w:tc>
        <w:tc>
          <w:tcPr>
            <w:tcW w:w="851" w:type="dxa"/>
          </w:tcPr>
          <w:p w:rsidR="00CC502C" w:rsidRPr="009665A6" w:rsidRDefault="00CC502C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530,0</w:t>
            </w:r>
          </w:p>
        </w:tc>
        <w:tc>
          <w:tcPr>
            <w:tcW w:w="863" w:type="dxa"/>
          </w:tcPr>
          <w:p w:rsidR="00E95D71" w:rsidRPr="009665A6" w:rsidRDefault="00E95D71" w:rsidP="00F50C8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19304,3</w:t>
            </w:r>
          </w:p>
          <w:p w:rsidR="00F50C8B" w:rsidRPr="009665A6" w:rsidRDefault="00F50C8B" w:rsidP="00F50C8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8 390,</w:t>
            </w:r>
            <w:r w:rsidR="005C1559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9</w:t>
            </w:r>
          </w:p>
          <w:p w:rsidR="00F50C8B" w:rsidRPr="009665A6" w:rsidRDefault="00F50C8B" w:rsidP="00F50C8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17 949,3</w:t>
            </w:r>
          </w:p>
          <w:p w:rsidR="00CC502C" w:rsidRPr="009665A6" w:rsidRDefault="00F50C8B" w:rsidP="00F50C8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20 070,5</w:t>
            </w:r>
          </w:p>
        </w:tc>
      </w:tr>
      <w:tr w:rsidR="00CC502C" w:rsidRPr="009665A6" w:rsidTr="005340BE">
        <w:trPr>
          <w:gridAfter w:val="1"/>
          <w:wAfter w:w="1109" w:type="dxa"/>
          <w:trHeight w:val="291"/>
        </w:trPr>
        <w:tc>
          <w:tcPr>
            <w:tcW w:w="6768" w:type="dxa"/>
            <w:gridSpan w:val="5"/>
            <w:vAlign w:val="center"/>
          </w:tcPr>
          <w:p w:rsidR="00CC502C" w:rsidRPr="009665A6" w:rsidRDefault="00CC502C" w:rsidP="00893B01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802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CC502C" w:rsidRPr="009665A6" w:rsidRDefault="00CC502C" w:rsidP="002C3F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935" w:type="dxa"/>
          </w:tcPr>
          <w:p w:rsidR="00CC502C" w:rsidRPr="009665A6" w:rsidRDefault="00CC502C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443,0</w:t>
            </w:r>
          </w:p>
          <w:p w:rsidR="00CC502C" w:rsidRPr="009665A6" w:rsidRDefault="00CC502C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150,0</w:t>
            </w:r>
          </w:p>
        </w:tc>
        <w:tc>
          <w:tcPr>
            <w:tcW w:w="851" w:type="dxa"/>
          </w:tcPr>
          <w:p w:rsidR="00CC502C" w:rsidRPr="009665A6" w:rsidRDefault="00CC502C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CC502C" w:rsidRPr="009665A6" w:rsidRDefault="00CC502C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443,0</w:t>
            </w:r>
          </w:p>
          <w:p w:rsidR="00CC502C" w:rsidRPr="009665A6" w:rsidRDefault="00CC502C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150,0</w:t>
            </w:r>
          </w:p>
        </w:tc>
      </w:tr>
      <w:tr w:rsidR="00CC502C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1.1</w:t>
            </w:r>
          </w:p>
        </w:tc>
        <w:tc>
          <w:tcPr>
            <w:tcW w:w="3546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Комплекс кадастровых работ по формированию и постановке на ГКУ земельных участков под гражданские кладбища  в МО «Приморское городское поселение» Выборгского района Ленинградской области</w:t>
            </w:r>
          </w:p>
        </w:tc>
        <w:tc>
          <w:tcPr>
            <w:tcW w:w="1417" w:type="dxa"/>
          </w:tcPr>
          <w:p w:rsidR="00CC502C" w:rsidRPr="009665A6" w:rsidRDefault="005340BE" w:rsidP="005340BE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</w:t>
            </w:r>
            <w:r w:rsidR="006A7938"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69" w:type="dxa"/>
          </w:tcPr>
          <w:p w:rsidR="00CC502C" w:rsidRPr="009665A6" w:rsidRDefault="00CC502C" w:rsidP="006A7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</w:t>
            </w:r>
            <w:r w:rsidR="006A7938"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802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35" w:type="dxa"/>
          </w:tcPr>
          <w:p w:rsidR="00CC502C" w:rsidRPr="009665A6" w:rsidRDefault="00CC502C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443,0</w:t>
            </w:r>
          </w:p>
          <w:p w:rsidR="00CC502C" w:rsidRPr="009665A6" w:rsidRDefault="00CC502C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</w:tc>
        <w:tc>
          <w:tcPr>
            <w:tcW w:w="851" w:type="dxa"/>
          </w:tcPr>
          <w:p w:rsidR="00CC502C" w:rsidRPr="009665A6" w:rsidRDefault="00CC502C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CC502C" w:rsidRPr="009665A6" w:rsidRDefault="00CC502C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443,0</w:t>
            </w:r>
          </w:p>
          <w:p w:rsidR="00CC502C" w:rsidRPr="009665A6" w:rsidRDefault="00CC502C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</w:tc>
      </w:tr>
      <w:tr w:rsidR="00CC502C" w:rsidRPr="009665A6" w:rsidTr="005340BE">
        <w:trPr>
          <w:gridAfter w:val="1"/>
          <w:wAfter w:w="1109" w:type="dxa"/>
          <w:trHeight w:val="734"/>
        </w:trPr>
        <w:tc>
          <w:tcPr>
            <w:tcW w:w="6768" w:type="dxa"/>
            <w:gridSpan w:val="5"/>
            <w:vAlign w:val="center"/>
          </w:tcPr>
          <w:p w:rsidR="00CC502C" w:rsidRPr="009665A6" w:rsidRDefault="00CC502C" w:rsidP="00893B01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Уличное освещение</w:t>
            </w:r>
          </w:p>
        </w:tc>
        <w:tc>
          <w:tcPr>
            <w:tcW w:w="802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6D7B11" w:rsidRPr="009665A6" w:rsidRDefault="00CC502C" w:rsidP="005340B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11</w:t>
            </w:r>
            <w:r w:rsidR="00753621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 </w:t>
            </w: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</w:t>
            </w:r>
            <w:r w:rsidR="00753621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28,2</w:t>
            </w:r>
          </w:p>
          <w:p w:rsidR="00F50C8B" w:rsidRPr="009665A6" w:rsidRDefault="00F50C8B" w:rsidP="005340B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11 320,4</w:t>
            </w:r>
          </w:p>
          <w:p w:rsidR="00CC502C" w:rsidRPr="009665A6" w:rsidRDefault="00F50C8B" w:rsidP="005340B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 xml:space="preserve">12 </w:t>
            </w:r>
            <w:r w:rsidR="006F0EA9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128,8</w:t>
            </w:r>
          </w:p>
          <w:p w:rsidR="00CC502C" w:rsidRPr="009665A6" w:rsidRDefault="00CC502C" w:rsidP="005340B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13 050,0</w:t>
            </w:r>
          </w:p>
        </w:tc>
        <w:tc>
          <w:tcPr>
            <w:tcW w:w="851" w:type="dxa"/>
          </w:tcPr>
          <w:p w:rsidR="00CC502C" w:rsidRPr="009665A6" w:rsidRDefault="00CC502C" w:rsidP="005340B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250,0</w:t>
            </w:r>
          </w:p>
          <w:p w:rsidR="00CC502C" w:rsidRPr="009665A6" w:rsidRDefault="00CC502C" w:rsidP="005340B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CC502C" w:rsidRPr="009665A6" w:rsidRDefault="00CC502C" w:rsidP="005340B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10 9</w:t>
            </w:r>
            <w:r w:rsidR="00753621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78,2</w:t>
            </w:r>
          </w:p>
          <w:p w:rsidR="00CC502C" w:rsidRPr="009665A6" w:rsidRDefault="006D7B11" w:rsidP="005340B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11</w:t>
            </w:r>
            <w:r w:rsidR="00BD7759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3</w:t>
            </w: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20,4</w:t>
            </w:r>
            <w:r w:rsidR="006F0EA9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</w:t>
            </w:r>
            <w:r w:rsidR="00E1728E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</w:t>
            </w:r>
            <w:r w:rsidR="006F0EA9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2128,8</w:t>
            </w:r>
          </w:p>
          <w:p w:rsidR="00CC502C" w:rsidRPr="009665A6" w:rsidRDefault="00CC502C" w:rsidP="005340B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13 050,0</w:t>
            </w: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2.1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Оплата за потребленную электроэнергию</w:t>
            </w:r>
          </w:p>
        </w:tc>
        <w:tc>
          <w:tcPr>
            <w:tcW w:w="1417" w:type="dxa"/>
          </w:tcPr>
          <w:p w:rsidR="005340BE" w:rsidRPr="009665A6" w:rsidRDefault="005340BE" w:rsidP="005340BE">
            <w:pPr>
              <w:spacing w:after="0" w:line="240" w:lineRule="auto"/>
              <w:ind w:right="-108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6A7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8 323,9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7 928,5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9 017,8</w:t>
            </w:r>
          </w:p>
          <w:p w:rsidR="005340BE" w:rsidRPr="009665A6" w:rsidRDefault="005340BE" w:rsidP="0019776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9 108,0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8 323,9</w:t>
            </w:r>
          </w:p>
          <w:p w:rsidR="005340BE" w:rsidRPr="009665A6" w:rsidRDefault="005340BE" w:rsidP="009909E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7 928,5</w:t>
            </w:r>
          </w:p>
          <w:p w:rsidR="005340BE" w:rsidRPr="009665A6" w:rsidRDefault="005340BE" w:rsidP="009909E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9 017,8</w:t>
            </w:r>
          </w:p>
          <w:p w:rsidR="005340BE" w:rsidRPr="009665A6" w:rsidRDefault="005340BE" w:rsidP="0019776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9 108,0</w:t>
            </w:r>
          </w:p>
        </w:tc>
      </w:tr>
      <w:tr w:rsidR="005340BE" w:rsidRPr="009665A6" w:rsidTr="005340BE">
        <w:trPr>
          <w:gridAfter w:val="1"/>
          <w:wAfter w:w="1109" w:type="dxa"/>
          <w:trHeight w:val="240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2.2.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Техническое обслуживание объектов наружного освещения г. Приморска</w:t>
            </w:r>
          </w:p>
        </w:tc>
        <w:tc>
          <w:tcPr>
            <w:tcW w:w="1417" w:type="dxa"/>
          </w:tcPr>
          <w:p w:rsidR="005340BE" w:rsidRPr="009665A6" w:rsidRDefault="005340BE" w:rsidP="005340BE">
            <w:pPr>
              <w:spacing w:after="0" w:line="240" w:lineRule="auto"/>
              <w:ind w:right="-108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6A7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1 365,0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2 050,0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2 050,0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2 550,0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1 365,0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2 050,0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2 050,0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2 550,0</w:t>
            </w: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2.3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Техническое обслуживание объектов наружного освещения п. Ермилово</w:t>
            </w:r>
          </w:p>
        </w:tc>
        <w:tc>
          <w:tcPr>
            <w:tcW w:w="1417" w:type="dxa"/>
          </w:tcPr>
          <w:p w:rsidR="005340BE" w:rsidRPr="009665A6" w:rsidRDefault="005340BE" w:rsidP="005340BE">
            <w:pPr>
              <w:spacing w:after="0" w:line="240" w:lineRule="auto"/>
              <w:ind w:right="-108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6A7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280,0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350,0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350,0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450,0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280,0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350,0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350,0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450,0</w:t>
            </w: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2.4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Техническое обслуживание объектов наружного освещения п. Красная Долина, п. Озерки, п. Камышовка, п. Рябово, п. Малышево</w:t>
            </w:r>
          </w:p>
        </w:tc>
        <w:tc>
          <w:tcPr>
            <w:tcW w:w="1417" w:type="dxa"/>
          </w:tcPr>
          <w:p w:rsidR="005340BE" w:rsidRPr="009665A6" w:rsidRDefault="005340BE" w:rsidP="005340BE">
            <w:pPr>
              <w:spacing w:after="0" w:line="240" w:lineRule="auto"/>
              <w:ind w:right="-108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6A7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235,0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370,0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370,0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570,0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235,0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370,0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370,0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570,0</w:t>
            </w:r>
          </w:p>
        </w:tc>
      </w:tr>
      <w:tr w:rsidR="005340BE" w:rsidRPr="009665A6" w:rsidTr="005340BE">
        <w:trPr>
          <w:gridAfter w:val="1"/>
          <w:wAfter w:w="1109" w:type="dxa"/>
          <w:trHeight w:val="689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2.5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Техническое обслуживание объектов наружного освещения п. Глебычево,   п. Ключевое,  п. Прибылово</w:t>
            </w:r>
          </w:p>
        </w:tc>
        <w:tc>
          <w:tcPr>
            <w:tcW w:w="1417" w:type="dxa"/>
          </w:tcPr>
          <w:p w:rsidR="005340BE" w:rsidRPr="009665A6" w:rsidRDefault="005340BE" w:rsidP="005340BE">
            <w:pPr>
              <w:spacing w:after="0" w:line="240" w:lineRule="auto"/>
              <w:ind w:right="-108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6A7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139,0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250,0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250,0</w:t>
            </w:r>
          </w:p>
          <w:p w:rsidR="005340BE" w:rsidRPr="009665A6" w:rsidRDefault="005340BE" w:rsidP="005340B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250,0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139,0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250,0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250,0</w:t>
            </w:r>
          </w:p>
          <w:p w:rsidR="005340BE" w:rsidRPr="009665A6" w:rsidRDefault="005340BE" w:rsidP="005340B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250,0</w:t>
            </w:r>
          </w:p>
        </w:tc>
      </w:tr>
      <w:tr w:rsidR="005340BE" w:rsidRPr="009665A6" w:rsidTr="005340BE">
        <w:trPr>
          <w:gridAfter w:val="1"/>
          <w:wAfter w:w="1109" w:type="dxa"/>
          <w:trHeight w:val="225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2.6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Ремонт уличного освещения г. Приморск</w:t>
            </w:r>
          </w:p>
        </w:tc>
        <w:tc>
          <w:tcPr>
            <w:tcW w:w="1417" w:type="dxa"/>
          </w:tcPr>
          <w:p w:rsidR="005340BE" w:rsidRPr="009665A6" w:rsidRDefault="005340BE" w:rsidP="005340BE">
            <w:pPr>
              <w:spacing w:after="0" w:line="240" w:lineRule="auto"/>
              <w:ind w:right="-108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935" w:type="dxa"/>
          </w:tcPr>
          <w:p w:rsidR="005340BE" w:rsidRPr="009665A6" w:rsidRDefault="005340BE" w:rsidP="00AD41C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2.7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Ремонт уличного освещения г. Приморск</w:t>
            </w:r>
          </w:p>
        </w:tc>
        <w:tc>
          <w:tcPr>
            <w:tcW w:w="1417" w:type="dxa"/>
          </w:tcPr>
          <w:p w:rsidR="005340BE" w:rsidRPr="009665A6" w:rsidRDefault="005340BE" w:rsidP="005340BE">
            <w:pPr>
              <w:spacing w:after="0" w:line="240" w:lineRule="auto"/>
              <w:ind w:right="-108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</w:tc>
      </w:tr>
      <w:tr w:rsidR="005340BE" w:rsidRPr="009665A6" w:rsidTr="005340BE">
        <w:trPr>
          <w:gridAfter w:val="1"/>
          <w:wAfter w:w="1109" w:type="dxa"/>
          <w:trHeight w:val="225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2.8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наружного освещения  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пос. Озерки</w:t>
            </w:r>
          </w:p>
        </w:tc>
        <w:tc>
          <w:tcPr>
            <w:tcW w:w="1417" w:type="dxa"/>
          </w:tcPr>
          <w:p w:rsidR="005340BE" w:rsidRPr="009665A6" w:rsidRDefault="005340BE" w:rsidP="005340BE">
            <w:pPr>
              <w:spacing w:after="0" w:line="240" w:lineRule="auto"/>
              <w:ind w:right="-108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</w:tc>
      </w:tr>
      <w:tr w:rsidR="005340BE" w:rsidRPr="009665A6" w:rsidTr="005340BE">
        <w:trPr>
          <w:gridAfter w:val="1"/>
          <w:wAfter w:w="1109" w:type="dxa"/>
          <w:trHeight w:val="264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2.9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i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hAnsi="Times New Roman"/>
                <w:i/>
                <w:sz w:val="16"/>
                <w:szCs w:val="16"/>
              </w:rPr>
              <w:t xml:space="preserve">Реализация мероприятий в рамках областного </w:t>
            </w:r>
            <w:hyperlink r:id="rId21" w:history="1">
              <w:r w:rsidRPr="009665A6">
                <w:rPr>
                  <w:rFonts w:ascii="Times New Roman" w:hAnsi="Times New Roman"/>
                  <w:i/>
                  <w:sz w:val="16"/>
                  <w:szCs w:val="16"/>
                </w:rPr>
                <w:t>закона</w:t>
              </w:r>
            </w:hyperlink>
            <w:r w:rsidRPr="009665A6">
              <w:rPr>
                <w:rFonts w:ascii="Times New Roman" w:hAnsi="Times New Roman"/>
                <w:i/>
                <w:sz w:val="16"/>
                <w:szCs w:val="16"/>
              </w:rPr>
              <w:t xml:space="preserve">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417" w:type="dxa"/>
          </w:tcPr>
          <w:p w:rsidR="005340BE" w:rsidRPr="009665A6" w:rsidRDefault="005340BE" w:rsidP="005340BE">
            <w:pPr>
              <w:spacing w:after="0" w:line="240" w:lineRule="auto"/>
              <w:ind w:right="-108"/>
            </w:pPr>
          </w:p>
        </w:tc>
        <w:tc>
          <w:tcPr>
            <w:tcW w:w="570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597,8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250,0</w:t>
            </w: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347,8</w:t>
            </w: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2.9.1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665A6">
              <w:rPr>
                <w:rFonts w:ascii="Times New Roman" w:hAnsi="Times New Roman"/>
                <w:sz w:val="16"/>
                <w:szCs w:val="16"/>
                <w:lang w:eastAsia="ru-RU"/>
              </w:rPr>
              <w:t>Ремонт наружного освещения  дер. Камышовка</w:t>
            </w:r>
          </w:p>
        </w:tc>
        <w:tc>
          <w:tcPr>
            <w:tcW w:w="1417" w:type="dxa"/>
          </w:tcPr>
          <w:p w:rsidR="005340BE" w:rsidRPr="009665A6" w:rsidRDefault="008E514C" w:rsidP="005340BE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Администрация МО «Приморское 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597,8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250,0</w:t>
            </w: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347,8</w:t>
            </w: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5340BE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2.10</w:t>
            </w:r>
          </w:p>
        </w:tc>
        <w:tc>
          <w:tcPr>
            <w:tcW w:w="3546" w:type="dxa"/>
          </w:tcPr>
          <w:p w:rsidR="005340BE" w:rsidRPr="009665A6" w:rsidRDefault="00753621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Технологическое присоединение </w:t>
            </w:r>
            <w:proofErr w:type="spellStart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энергопринимающих</w:t>
            </w:r>
            <w:proofErr w:type="spellEnd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устройств для электроснабжения объекта наружного  уличного освещения, расположенного по адресу: 188910, Ленинградская </w:t>
            </w:r>
            <w:proofErr w:type="spellStart"/>
            <w:proofErr w:type="gramStart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обл</w:t>
            </w:r>
            <w:proofErr w:type="spellEnd"/>
            <w:proofErr w:type="gramEnd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 Выборгский р-н, г. Приморск , Выборгское ш/Нагорный пер.; 188910, Ленинградская обл</w:t>
            </w:r>
            <w:r w:rsidR="008936C0"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 Выборгский р-н, г. Приморск, Приморское ш.</w:t>
            </w:r>
          </w:p>
        </w:tc>
        <w:tc>
          <w:tcPr>
            <w:tcW w:w="1417" w:type="dxa"/>
          </w:tcPr>
          <w:p w:rsidR="005340BE" w:rsidRPr="009665A6" w:rsidRDefault="005340BE" w:rsidP="005340BE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935" w:type="dxa"/>
          </w:tcPr>
          <w:p w:rsidR="005340BE" w:rsidRPr="009665A6" w:rsidRDefault="00753621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29,3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753621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29,3</w:t>
            </w: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5340BE"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2.11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Технологическое присоединение </w:t>
            </w:r>
            <w:proofErr w:type="spellStart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энергопринимающих</w:t>
            </w:r>
            <w:proofErr w:type="spellEnd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устрой</w:t>
            </w:r>
            <w:proofErr w:type="gramStart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ств дл</w:t>
            </w:r>
            <w:proofErr w:type="gramEnd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я электроснабжения наружного освещения  п. Малышево.</w:t>
            </w:r>
          </w:p>
        </w:tc>
        <w:tc>
          <w:tcPr>
            <w:tcW w:w="1417" w:type="dxa"/>
          </w:tcPr>
          <w:p w:rsidR="005340BE" w:rsidRPr="009665A6" w:rsidRDefault="005340BE" w:rsidP="005340BE">
            <w:pPr>
              <w:spacing w:after="0" w:line="240" w:lineRule="auto"/>
              <w:ind w:right="-108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0,6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0,6</w:t>
            </w: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5340BE"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2.12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Технадзор за производством работ по ремонту  объектов уличного освещения</w:t>
            </w:r>
          </w:p>
        </w:tc>
        <w:tc>
          <w:tcPr>
            <w:tcW w:w="1417" w:type="dxa"/>
          </w:tcPr>
          <w:p w:rsidR="005340BE" w:rsidRPr="009665A6" w:rsidRDefault="005340BE" w:rsidP="005340BE">
            <w:pPr>
              <w:spacing w:after="0" w:line="240" w:lineRule="auto"/>
              <w:ind w:right="-108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  <w:p w:rsidR="005340BE" w:rsidRPr="009665A6" w:rsidRDefault="005340BE" w:rsidP="00E17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11,9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12,0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12,0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11,9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12,0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12,0</w:t>
            </w: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5340BE"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2.13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Составление и проверка  смет, составление технических заданий</w:t>
            </w:r>
          </w:p>
        </w:tc>
        <w:tc>
          <w:tcPr>
            <w:tcW w:w="1417" w:type="dxa"/>
          </w:tcPr>
          <w:p w:rsidR="005340BE" w:rsidRPr="009665A6" w:rsidRDefault="005340BE" w:rsidP="008E514C">
            <w:pPr>
              <w:spacing w:after="0" w:line="240" w:lineRule="auto"/>
              <w:ind w:right="-108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7,5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10,0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7,5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10,0</w:t>
            </w: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5340BE"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2.14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светодиодных светильников для уличного освещения</w:t>
            </w:r>
          </w:p>
        </w:tc>
        <w:tc>
          <w:tcPr>
            <w:tcW w:w="1417" w:type="dxa"/>
          </w:tcPr>
          <w:p w:rsidR="005340BE" w:rsidRPr="009665A6" w:rsidRDefault="005340BE" w:rsidP="008E514C">
            <w:pPr>
              <w:spacing w:after="0" w:line="240" w:lineRule="auto"/>
              <w:ind w:right="-108"/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6A7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E172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753621" w:rsidRPr="009665A6" w:rsidRDefault="00753621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753621" w:rsidRPr="009665A6" w:rsidRDefault="00753621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90,1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69,0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100,0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53621" w:rsidRPr="009665A6" w:rsidRDefault="00753621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90,1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69,0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100,0</w:t>
            </w:r>
          </w:p>
        </w:tc>
      </w:tr>
      <w:tr w:rsidR="00CC502C" w:rsidRPr="009665A6" w:rsidTr="005340BE">
        <w:trPr>
          <w:gridAfter w:val="1"/>
          <w:wAfter w:w="1109" w:type="dxa"/>
          <w:trHeight w:val="287"/>
        </w:trPr>
        <w:tc>
          <w:tcPr>
            <w:tcW w:w="6768" w:type="dxa"/>
            <w:gridSpan w:val="5"/>
            <w:vAlign w:val="center"/>
          </w:tcPr>
          <w:p w:rsidR="00CC502C" w:rsidRPr="009665A6" w:rsidRDefault="00CC502C" w:rsidP="00893B01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Реконструкция сетей наружного освещения</w:t>
            </w:r>
          </w:p>
        </w:tc>
        <w:tc>
          <w:tcPr>
            <w:tcW w:w="802" w:type="dxa"/>
            <w:vAlign w:val="center"/>
          </w:tcPr>
          <w:p w:rsidR="00CC502C" w:rsidRPr="009665A6" w:rsidRDefault="00CC502C" w:rsidP="00267C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935" w:type="dxa"/>
            <w:vAlign w:val="center"/>
          </w:tcPr>
          <w:p w:rsidR="00CC502C" w:rsidRPr="009665A6" w:rsidRDefault="00BD7759" w:rsidP="00BD775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4</w:t>
            </w:r>
            <w:r w:rsidR="00CC502C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50,0</w:t>
            </w:r>
          </w:p>
        </w:tc>
        <w:tc>
          <w:tcPr>
            <w:tcW w:w="851" w:type="dxa"/>
            <w:vAlign w:val="center"/>
          </w:tcPr>
          <w:p w:rsidR="00CC502C" w:rsidRPr="009665A6" w:rsidRDefault="00CC502C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  <w:vAlign w:val="center"/>
          </w:tcPr>
          <w:p w:rsidR="00CC502C" w:rsidRPr="009665A6" w:rsidRDefault="00BD7759" w:rsidP="00267CB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4</w:t>
            </w:r>
            <w:r w:rsidR="00CC502C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50,0</w:t>
            </w: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3.1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Разработка проектно-сметной документации на реконструкцию уличного освещения в кварталах жилой  застройки в г. Приморске по ул. Пляжный пер. </w:t>
            </w:r>
          </w:p>
        </w:tc>
        <w:tc>
          <w:tcPr>
            <w:tcW w:w="1417" w:type="dxa"/>
          </w:tcPr>
          <w:p w:rsidR="005340BE" w:rsidRPr="009665A6" w:rsidRDefault="005340BE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300,0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300,0</w:t>
            </w: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3.2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Разработка проектно-сметной документации на реконструкцию уличного освещения в кварталах жилой  застройки в д. Александровка,  п. Краснофлотское, п. Заречье </w:t>
            </w:r>
          </w:p>
        </w:tc>
        <w:tc>
          <w:tcPr>
            <w:tcW w:w="1417" w:type="dxa"/>
          </w:tcPr>
          <w:p w:rsidR="005340BE" w:rsidRPr="009665A6" w:rsidRDefault="005340BE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</w:tc>
      </w:tr>
      <w:tr w:rsidR="00CC502C" w:rsidRPr="009665A6" w:rsidTr="005340BE">
        <w:trPr>
          <w:gridAfter w:val="1"/>
          <w:wAfter w:w="1109" w:type="dxa"/>
        </w:trPr>
        <w:tc>
          <w:tcPr>
            <w:tcW w:w="6768" w:type="dxa"/>
            <w:gridSpan w:val="5"/>
            <w:vAlign w:val="center"/>
          </w:tcPr>
          <w:p w:rsidR="00CC502C" w:rsidRPr="009665A6" w:rsidRDefault="00CC502C" w:rsidP="00893B01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802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CC502C" w:rsidRPr="009665A6" w:rsidRDefault="007D5530" w:rsidP="00893B01">
            <w:pPr>
              <w:widowControl w:val="0"/>
              <w:suppressAutoHyphens/>
              <w:spacing w:after="0" w:line="240" w:lineRule="auto"/>
              <w:ind w:left="-114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3053,9</w:t>
            </w:r>
          </w:p>
          <w:p w:rsidR="00CC502C" w:rsidRPr="009665A6" w:rsidRDefault="00880706" w:rsidP="00893B01">
            <w:pPr>
              <w:widowControl w:val="0"/>
              <w:suppressAutoHyphens/>
              <w:spacing w:after="0" w:line="240" w:lineRule="auto"/>
              <w:ind w:left="-114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215,5</w:t>
            </w:r>
          </w:p>
          <w:p w:rsidR="00CC502C" w:rsidRPr="009665A6" w:rsidRDefault="00880706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</w:t>
            </w:r>
            <w:r w:rsidR="00CC502C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15,5</w:t>
            </w:r>
          </w:p>
          <w:p w:rsidR="00CC502C" w:rsidRPr="009665A6" w:rsidRDefault="005C1559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</w:t>
            </w:r>
            <w:r w:rsidR="00CC502C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15,5</w:t>
            </w:r>
          </w:p>
        </w:tc>
        <w:tc>
          <w:tcPr>
            <w:tcW w:w="851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CC502C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3053,9</w:t>
            </w:r>
          </w:p>
          <w:p w:rsidR="00CC502C" w:rsidRPr="009665A6" w:rsidRDefault="00880706" w:rsidP="00893B01">
            <w:pPr>
              <w:widowControl w:val="0"/>
              <w:suppressAutoHyphens/>
              <w:spacing w:after="0" w:line="240" w:lineRule="auto"/>
              <w:ind w:left="-114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215,5</w:t>
            </w:r>
          </w:p>
          <w:p w:rsidR="00CC502C" w:rsidRPr="009665A6" w:rsidRDefault="00880706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</w:t>
            </w:r>
            <w:r w:rsidR="00CC502C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15,5</w:t>
            </w:r>
          </w:p>
          <w:p w:rsidR="00CC502C" w:rsidRPr="009665A6" w:rsidRDefault="005C1559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</w:t>
            </w:r>
            <w:r w:rsidR="00CC502C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15,5</w:t>
            </w: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4.1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Ручная уборка тротуаров г. Приморска </w:t>
            </w:r>
          </w:p>
        </w:tc>
        <w:tc>
          <w:tcPr>
            <w:tcW w:w="1417" w:type="dxa"/>
          </w:tcPr>
          <w:p w:rsidR="005340BE" w:rsidRPr="009665A6" w:rsidRDefault="005340BE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6A7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4B4C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5340BE" w:rsidRPr="009665A6" w:rsidRDefault="005340BE" w:rsidP="00B948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935" w:type="dxa"/>
          </w:tcPr>
          <w:p w:rsidR="005340BE" w:rsidRPr="009665A6" w:rsidRDefault="005340BE" w:rsidP="00B948F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580,0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B948F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580,0</w:t>
            </w: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AD41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4.2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Ручная уборка тротуаров г. Приморска, п. Глебычево, п. Рябово</w:t>
            </w:r>
          </w:p>
        </w:tc>
        <w:tc>
          <w:tcPr>
            <w:tcW w:w="1417" w:type="dxa"/>
          </w:tcPr>
          <w:p w:rsidR="005340BE" w:rsidRPr="009665A6" w:rsidRDefault="005340BE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142,8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142,8</w:t>
            </w:r>
          </w:p>
          <w:p w:rsidR="005340BE" w:rsidRPr="009665A6" w:rsidRDefault="005340BE" w:rsidP="00B948F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142,8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142,8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142,8</w:t>
            </w:r>
          </w:p>
          <w:p w:rsidR="005340BE" w:rsidRPr="009665A6" w:rsidRDefault="005340BE" w:rsidP="00B948F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142,8</w:t>
            </w: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4.3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Механизированная уборка тротуаров г. Приморска</w:t>
            </w:r>
          </w:p>
        </w:tc>
        <w:tc>
          <w:tcPr>
            <w:tcW w:w="1417" w:type="dxa"/>
          </w:tcPr>
          <w:p w:rsidR="005340BE" w:rsidRPr="009665A6" w:rsidRDefault="005340BE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6A7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5340BE" w:rsidRPr="009665A6" w:rsidRDefault="005340BE" w:rsidP="00B948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935" w:type="dxa"/>
          </w:tcPr>
          <w:p w:rsidR="005340BE" w:rsidRPr="009665A6" w:rsidRDefault="005340BE" w:rsidP="00B948F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62,2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62,2</w:t>
            </w: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4.4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Механизированная уборка тротуара п. Глебычево</w:t>
            </w:r>
          </w:p>
        </w:tc>
        <w:tc>
          <w:tcPr>
            <w:tcW w:w="1417" w:type="dxa"/>
          </w:tcPr>
          <w:p w:rsidR="005340BE" w:rsidRPr="009665A6" w:rsidRDefault="005340BE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6A7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5340BE" w:rsidRPr="009665A6" w:rsidRDefault="005340BE" w:rsidP="00B948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19,9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19,9</w:t>
            </w: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4.5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Механизированная уборка тротуаров г. Приморска, п. Глебычево, п. Рябово</w:t>
            </w:r>
          </w:p>
        </w:tc>
        <w:tc>
          <w:tcPr>
            <w:tcW w:w="1417" w:type="dxa"/>
          </w:tcPr>
          <w:p w:rsidR="005340BE" w:rsidRPr="009665A6" w:rsidRDefault="005340BE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72,7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72,7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72,7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72,7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72,7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72,7</w:t>
            </w: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4.6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участка асфальтированной пешеходной дороги  г. Приморск, наб. Лебедева </w:t>
            </w:r>
          </w:p>
        </w:tc>
        <w:tc>
          <w:tcPr>
            <w:tcW w:w="1417" w:type="dxa"/>
          </w:tcPr>
          <w:p w:rsidR="005340BE" w:rsidRPr="009665A6" w:rsidRDefault="005340BE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95,0 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95,0</w:t>
            </w: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4.7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дороги пешеходной асфальтовой  г. Приморск, наб. Лебедева </w:t>
            </w:r>
          </w:p>
        </w:tc>
        <w:tc>
          <w:tcPr>
            <w:tcW w:w="1417" w:type="dxa"/>
          </w:tcPr>
          <w:p w:rsidR="005340BE" w:rsidRPr="009665A6" w:rsidRDefault="005340BE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935" w:type="dxa"/>
          </w:tcPr>
          <w:p w:rsidR="005340BE" w:rsidRPr="009665A6" w:rsidRDefault="00753621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2266,8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2266,8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4.8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Технический надзор за ремонтом пешеходных дорог</w:t>
            </w:r>
          </w:p>
        </w:tc>
        <w:tc>
          <w:tcPr>
            <w:tcW w:w="1417" w:type="dxa"/>
          </w:tcPr>
          <w:p w:rsidR="005340BE" w:rsidRPr="009665A6" w:rsidRDefault="005340BE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30,0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30,0 </w:t>
            </w:r>
          </w:p>
        </w:tc>
      </w:tr>
      <w:tr w:rsidR="00CC502C" w:rsidRPr="009665A6" w:rsidTr="008E514C">
        <w:trPr>
          <w:gridAfter w:val="1"/>
          <w:wAfter w:w="1109" w:type="dxa"/>
          <w:trHeight w:val="683"/>
        </w:trPr>
        <w:tc>
          <w:tcPr>
            <w:tcW w:w="6768" w:type="dxa"/>
            <w:gridSpan w:val="5"/>
            <w:vAlign w:val="center"/>
          </w:tcPr>
          <w:p w:rsidR="00CC502C" w:rsidRPr="009665A6" w:rsidRDefault="00CC502C" w:rsidP="00893B01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Озеленение</w:t>
            </w:r>
          </w:p>
        </w:tc>
        <w:tc>
          <w:tcPr>
            <w:tcW w:w="802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ind w:left="-114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1 567,0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ind w:left="-114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2 534,4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ind w:left="-114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2 534,4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ind w:left="-114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2 534,4</w:t>
            </w:r>
          </w:p>
        </w:tc>
        <w:tc>
          <w:tcPr>
            <w:tcW w:w="851" w:type="dxa"/>
          </w:tcPr>
          <w:p w:rsidR="00CC502C" w:rsidRPr="009665A6" w:rsidRDefault="00CC502C" w:rsidP="00893B01">
            <w:pPr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  <w:p w:rsidR="00CC502C" w:rsidRPr="009665A6" w:rsidRDefault="00CC502C" w:rsidP="00893B01">
            <w:pPr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  <w:p w:rsidR="00CC502C" w:rsidRPr="009665A6" w:rsidRDefault="00CC502C" w:rsidP="00893B01">
            <w:pPr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1 567,0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ind w:left="-114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2 534,4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ind w:left="-114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2 534,4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2 534,4</w:t>
            </w:r>
          </w:p>
        </w:tc>
      </w:tr>
      <w:tr w:rsidR="00CC502C" w:rsidRPr="009665A6" w:rsidTr="005340BE">
        <w:tc>
          <w:tcPr>
            <w:tcW w:w="566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5.1</w:t>
            </w:r>
          </w:p>
        </w:tc>
        <w:tc>
          <w:tcPr>
            <w:tcW w:w="3546" w:type="dxa"/>
            <w:vAlign w:val="center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Мероприятия по озеленению: содержание 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зеленных насаждений, приобретение и посадка рассады, скашивание территории МО «Приморское городское поселение», спил аварийно-опасных деревьев</w:t>
            </w:r>
          </w:p>
        </w:tc>
        <w:tc>
          <w:tcPr>
            <w:tcW w:w="1417" w:type="dxa"/>
          </w:tcPr>
          <w:p w:rsidR="00CC502C" w:rsidRPr="009665A6" w:rsidRDefault="005340BE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Администрация 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МО «Приморское городское поселение»</w:t>
            </w:r>
          </w:p>
        </w:tc>
        <w:tc>
          <w:tcPr>
            <w:tcW w:w="570" w:type="dxa"/>
          </w:tcPr>
          <w:p w:rsidR="00CC502C" w:rsidRPr="009665A6" w:rsidRDefault="00CC502C" w:rsidP="006A7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201</w:t>
            </w:r>
            <w:r w:rsidR="006A7938"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669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CC502C" w:rsidRPr="009665A6" w:rsidRDefault="00CC502C" w:rsidP="00972F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CC502C" w:rsidRPr="009665A6" w:rsidRDefault="00CC502C" w:rsidP="00972F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2019</w:t>
            </w:r>
          </w:p>
          <w:p w:rsidR="00CC502C" w:rsidRPr="009665A6" w:rsidRDefault="00CC502C" w:rsidP="00972F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CC502C" w:rsidRPr="009665A6" w:rsidRDefault="00CC502C" w:rsidP="00972FD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2 534,4</w:t>
            </w:r>
          </w:p>
          <w:p w:rsidR="00CC502C" w:rsidRPr="009665A6" w:rsidRDefault="00CC502C" w:rsidP="00972FD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2 534,4</w:t>
            </w:r>
          </w:p>
          <w:p w:rsidR="00CC502C" w:rsidRPr="009665A6" w:rsidRDefault="00CC502C" w:rsidP="00972FD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2 534,4</w:t>
            </w:r>
          </w:p>
        </w:tc>
        <w:tc>
          <w:tcPr>
            <w:tcW w:w="851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CC502C" w:rsidRPr="009665A6" w:rsidRDefault="00CC502C" w:rsidP="00972FD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2 534,4</w:t>
            </w:r>
          </w:p>
          <w:p w:rsidR="00CC502C" w:rsidRPr="009665A6" w:rsidRDefault="00CC502C" w:rsidP="00972FD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2 534,4</w:t>
            </w:r>
          </w:p>
          <w:p w:rsidR="00CC502C" w:rsidRPr="009665A6" w:rsidRDefault="00CC502C" w:rsidP="00972FD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2 534,4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340BE" w:rsidRPr="009665A6" w:rsidTr="005340BE">
        <w:trPr>
          <w:gridAfter w:val="1"/>
          <w:wAfter w:w="1109" w:type="dxa"/>
          <w:trHeight w:val="122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5.2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зеленых насаждений,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и посадка рассады на территории МО «Приморское городское поселение»</w:t>
            </w:r>
          </w:p>
        </w:tc>
        <w:tc>
          <w:tcPr>
            <w:tcW w:w="1417" w:type="dxa"/>
          </w:tcPr>
          <w:p w:rsidR="005340BE" w:rsidRPr="009665A6" w:rsidRDefault="005340BE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6A7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312,4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312,4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5.3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Скашивание травы  на территории г. Приморска,  п. Ермилово</w:t>
            </w:r>
          </w:p>
        </w:tc>
        <w:tc>
          <w:tcPr>
            <w:tcW w:w="1417" w:type="dxa"/>
          </w:tcPr>
          <w:p w:rsidR="005340BE" w:rsidRPr="009665A6" w:rsidRDefault="005340BE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6A7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340BE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5.4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Скашивание травы  на территории п. Глебычево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</w:tcPr>
          <w:p w:rsidR="005340BE" w:rsidRPr="009665A6" w:rsidRDefault="005340BE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6A7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5340BE" w:rsidRPr="009665A6" w:rsidRDefault="005340BE" w:rsidP="00B948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935" w:type="dxa"/>
          </w:tcPr>
          <w:p w:rsidR="005340BE" w:rsidRPr="009665A6" w:rsidRDefault="005340BE" w:rsidP="00B948F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80,0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B948F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80,0</w:t>
            </w:r>
          </w:p>
        </w:tc>
      </w:tr>
      <w:tr w:rsidR="005340BE" w:rsidRPr="009665A6" w:rsidTr="005340BE">
        <w:trPr>
          <w:gridAfter w:val="1"/>
          <w:wAfter w:w="1109" w:type="dxa"/>
          <w:trHeight w:val="459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5.5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ind w:right="34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Скашивание травы  на территории п. Красная Долина, п. Рябово, п. Камышовка, п. Лужки</w:t>
            </w:r>
          </w:p>
        </w:tc>
        <w:tc>
          <w:tcPr>
            <w:tcW w:w="1417" w:type="dxa"/>
          </w:tcPr>
          <w:p w:rsidR="005340BE" w:rsidRPr="009665A6" w:rsidRDefault="005340BE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6A79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5340BE" w:rsidRPr="009665A6" w:rsidRDefault="005340BE" w:rsidP="00972F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935" w:type="dxa"/>
          </w:tcPr>
          <w:p w:rsidR="005340BE" w:rsidRPr="009665A6" w:rsidRDefault="005340BE" w:rsidP="00972FD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    200,0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972FD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200,0</w:t>
            </w:r>
          </w:p>
        </w:tc>
      </w:tr>
      <w:tr w:rsidR="005340BE" w:rsidRPr="009665A6" w:rsidTr="005340BE">
        <w:trPr>
          <w:gridAfter w:val="1"/>
          <w:wAfter w:w="1109" w:type="dxa"/>
          <w:trHeight w:val="441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5.6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Спил аварийно-опасных деревьев на дворовых и незакрепленных территориях г. Приморска, п. Ермилово</w:t>
            </w:r>
          </w:p>
        </w:tc>
        <w:tc>
          <w:tcPr>
            <w:tcW w:w="1417" w:type="dxa"/>
          </w:tcPr>
          <w:p w:rsidR="005340BE" w:rsidRPr="009665A6" w:rsidRDefault="005340BE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    100,0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340BE" w:rsidRPr="009665A6" w:rsidTr="005340BE">
        <w:trPr>
          <w:gridAfter w:val="1"/>
          <w:wAfter w:w="1109" w:type="dxa"/>
          <w:trHeight w:val="599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5.7.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Спил аварийно-опасных деревьев на дворовых и незакрепленных территориях п. Красная Долина, п. Рябово,  д. Камышовка, п. Лужки</w:t>
            </w:r>
          </w:p>
        </w:tc>
        <w:tc>
          <w:tcPr>
            <w:tcW w:w="1417" w:type="dxa"/>
          </w:tcPr>
          <w:p w:rsidR="005340BE" w:rsidRPr="009665A6" w:rsidRDefault="005340BE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 50,0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340BE" w:rsidRPr="009665A6" w:rsidTr="005340BE">
        <w:trPr>
          <w:gridAfter w:val="1"/>
          <w:wAfter w:w="1109" w:type="dxa"/>
          <w:trHeight w:val="609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5.8.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Спил аварийно-опасных деревьев на дворовых и незакрепленных территориях п. Глебычево, п. Прибылово, п. Ключевое</w:t>
            </w:r>
          </w:p>
        </w:tc>
        <w:tc>
          <w:tcPr>
            <w:tcW w:w="1417" w:type="dxa"/>
          </w:tcPr>
          <w:p w:rsidR="005340BE" w:rsidRPr="009665A6" w:rsidRDefault="005340BE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5340BE" w:rsidRPr="009665A6" w:rsidTr="005340BE">
        <w:trPr>
          <w:gridAfter w:val="1"/>
          <w:wAfter w:w="1109" w:type="dxa"/>
          <w:trHeight w:val="854"/>
        </w:trPr>
        <w:tc>
          <w:tcPr>
            <w:tcW w:w="56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5.9.</w:t>
            </w:r>
          </w:p>
        </w:tc>
        <w:tc>
          <w:tcPr>
            <w:tcW w:w="3546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Спил аварийно-опасных деревьев на дворовых и незакрепленных территориях  г. Приморска, п. Ермилово , п. Глебычево, п. Прибылово, п. Ключевое, п. Красная Долина, п. Рябово,  д. Камышовка, п. Лужки, п. Озерки</w:t>
            </w:r>
          </w:p>
        </w:tc>
        <w:tc>
          <w:tcPr>
            <w:tcW w:w="1417" w:type="dxa"/>
          </w:tcPr>
          <w:p w:rsidR="005340BE" w:rsidRPr="009665A6" w:rsidRDefault="005340BE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935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274,6</w:t>
            </w:r>
          </w:p>
        </w:tc>
        <w:tc>
          <w:tcPr>
            <w:tcW w:w="851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5340BE" w:rsidRPr="009665A6" w:rsidRDefault="005340BE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274,6</w:t>
            </w:r>
          </w:p>
        </w:tc>
      </w:tr>
      <w:tr w:rsidR="00CC502C" w:rsidRPr="009665A6" w:rsidTr="005340BE">
        <w:trPr>
          <w:gridAfter w:val="1"/>
          <w:wAfter w:w="1109" w:type="dxa"/>
        </w:trPr>
        <w:tc>
          <w:tcPr>
            <w:tcW w:w="6768" w:type="dxa"/>
            <w:gridSpan w:val="5"/>
            <w:vAlign w:val="center"/>
          </w:tcPr>
          <w:p w:rsidR="00CC502C" w:rsidRPr="009665A6" w:rsidRDefault="00CC502C" w:rsidP="00893B01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мест захоронения</w:t>
            </w:r>
          </w:p>
        </w:tc>
        <w:tc>
          <w:tcPr>
            <w:tcW w:w="802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760,0</w:t>
            </w:r>
          </w:p>
          <w:p w:rsidR="00CC502C" w:rsidRPr="009665A6" w:rsidRDefault="00991875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6</w:t>
            </w:r>
            <w:r w:rsidR="00CC502C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82,8</w:t>
            </w:r>
          </w:p>
          <w:p w:rsidR="00CC502C" w:rsidRPr="009665A6" w:rsidRDefault="00991875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6</w:t>
            </w:r>
            <w:r w:rsidR="00CC502C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32,8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932,8</w:t>
            </w:r>
          </w:p>
        </w:tc>
        <w:tc>
          <w:tcPr>
            <w:tcW w:w="851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760,0</w:t>
            </w:r>
          </w:p>
          <w:p w:rsidR="00CC502C" w:rsidRPr="009665A6" w:rsidRDefault="00991875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6</w:t>
            </w:r>
            <w:r w:rsidR="00CC502C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82,8</w:t>
            </w:r>
          </w:p>
          <w:p w:rsidR="00CC502C" w:rsidRPr="009665A6" w:rsidRDefault="00991875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6</w:t>
            </w:r>
            <w:r w:rsidR="00CC502C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32,8</w:t>
            </w:r>
          </w:p>
          <w:p w:rsidR="00CC502C" w:rsidRPr="009665A6" w:rsidRDefault="00CC502C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932,8</w:t>
            </w:r>
          </w:p>
        </w:tc>
      </w:tr>
      <w:tr w:rsidR="007D5530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7D5530" w:rsidRPr="009665A6" w:rsidRDefault="007D5530" w:rsidP="00E6154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</w:t>
            </w:r>
          </w:p>
        </w:tc>
        <w:tc>
          <w:tcPr>
            <w:tcW w:w="3546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Ручная уборка мемориального кладбища г. Приморск, наб. Лебедева</w:t>
            </w:r>
          </w:p>
        </w:tc>
        <w:tc>
          <w:tcPr>
            <w:tcW w:w="1417" w:type="dxa"/>
          </w:tcPr>
          <w:p w:rsidR="007D5530" w:rsidRPr="009665A6" w:rsidRDefault="007D5530" w:rsidP="007D5530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935" w:type="dxa"/>
          </w:tcPr>
          <w:p w:rsidR="007D5530" w:rsidRPr="009665A6" w:rsidRDefault="007D5530" w:rsidP="00BF1D3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25,5</w:t>
            </w:r>
          </w:p>
        </w:tc>
        <w:tc>
          <w:tcPr>
            <w:tcW w:w="851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BF1D3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25,5</w:t>
            </w:r>
          </w:p>
        </w:tc>
      </w:tr>
      <w:tr w:rsidR="007D5530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7D5530" w:rsidRPr="009665A6" w:rsidRDefault="007D5530" w:rsidP="00E6154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</w:t>
            </w:r>
          </w:p>
        </w:tc>
        <w:tc>
          <w:tcPr>
            <w:tcW w:w="3546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Ручная уборка мемориальных кладбищ г. Приморск, наб. Лебедева, п. Ермилово, п. Рябово, п. Лужки, п. Озерки</w:t>
            </w:r>
          </w:p>
        </w:tc>
        <w:tc>
          <w:tcPr>
            <w:tcW w:w="1417" w:type="dxa"/>
          </w:tcPr>
          <w:p w:rsidR="007D5530" w:rsidRPr="009665A6" w:rsidRDefault="007D5530" w:rsidP="007D5530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69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32,8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32,8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32,8</w:t>
            </w:r>
          </w:p>
        </w:tc>
        <w:tc>
          <w:tcPr>
            <w:tcW w:w="851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32,8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32,8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32,8</w:t>
            </w:r>
          </w:p>
        </w:tc>
      </w:tr>
      <w:tr w:rsidR="007D5530" w:rsidRPr="009665A6" w:rsidTr="005340BE">
        <w:trPr>
          <w:gridAfter w:val="1"/>
          <w:wAfter w:w="1109" w:type="dxa"/>
          <w:trHeight w:val="607"/>
        </w:trPr>
        <w:tc>
          <w:tcPr>
            <w:tcW w:w="566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6.3</w:t>
            </w:r>
          </w:p>
        </w:tc>
        <w:tc>
          <w:tcPr>
            <w:tcW w:w="3546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Ремонт братских захоронений на территории поселения</w:t>
            </w:r>
          </w:p>
        </w:tc>
        <w:tc>
          <w:tcPr>
            <w:tcW w:w="1417" w:type="dxa"/>
          </w:tcPr>
          <w:p w:rsidR="007D5530" w:rsidRPr="009665A6" w:rsidRDefault="007D5530" w:rsidP="007D5530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69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</w:tc>
        <w:tc>
          <w:tcPr>
            <w:tcW w:w="851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</w:tc>
      </w:tr>
      <w:tr w:rsidR="007D5530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7D5530" w:rsidRPr="009665A6" w:rsidRDefault="007D5530" w:rsidP="00E6154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6.4</w:t>
            </w:r>
          </w:p>
        </w:tc>
        <w:tc>
          <w:tcPr>
            <w:tcW w:w="3546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Спил аварийных деревьев на территории гражданских кладбищ  г. Приморска, </w:t>
            </w:r>
            <w:proofErr w:type="spellStart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</w:t>
            </w:r>
            <w:proofErr w:type="gramStart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.Е</w:t>
            </w:r>
            <w:proofErr w:type="gramEnd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рмилово</w:t>
            </w:r>
            <w:proofErr w:type="spellEnd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 п. Прибылово, п. Рябово, п. Озерки</w:t>
            </w:r>
          </w:p>
        </w:tc>
        <w:tc>
          <w:tcPr>
            <w:tcW w:w="1417" w:type="dxa"/>
          </w:tcPr>
          <w:p w:rsidR="007D5530" w:rsidRPr="009665A6" w:rsidRDefault="007D5530" w:rsidP="007D5530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2017 2018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134,5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250,0</w:t>
            </w:r>
          </w:p>
        </w:tc>
        <w:tc>
          <w:tcPr>
            <w:tcW w:w="851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134,5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250,0</w:t>
            </w:r>
          </w:p>
        </w:tc>
      </w:tr>
      <w:tr w:rsidR="007D5530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7D5530" w:rsidRPr="009665A6" w:rsidRDefault="007D5530" w:rsidP="00A06B9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6.5</w:t>
            </w:r>
          </w:p>
        </w:tc>
        <w:tc>
          <w:tcPr>
            <w:tcW w:w="3546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 и утилизация мусора с гражданских кладбищ  г. Приморска,  п. Ермилово, п. Прибылово, п. Рябово, п. Озерки</w:t>
            </w:r>
          </w:p>
        </w:tc>
        <w:tc>
          <w:tcPr>
            <w:tcW w:w="1417" w:type="dxa"/>
          </w:tcPr>
          <w:p w:rsidR="007D5530" w:rsidRPr="009665A6" w:rsidRDefault="007D5530" w:rsidP="007D5530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02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2017 2018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300,0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300,0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500,0</w:t>
            </w:r>
          </w:p>
        </w:tc>
        <w:tc>
          <w:tcPr>
            <w:tcW w:w="851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300,0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300,0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500,0</w:t>
            </w:r>
          </w:p>
        </w:tc>
      </w:tr>
      <w:tr w:rsidR="007D5530" w:rsidRPr="009665A6" w:rsidTr="005340BE">
        <w:trPr>
          <w:gridAfter w:val="1"/>
          <w:wAfter w:w="1109" w:type="dxa"/>
          <w:trHeight w:val="417"/>
        </w:trPr>
        <w:tc>
          <w:tcPr>
            <w:tcW w:w="566" w:type="dxa"/>
          </w:tcPr>
          <w:p w:rsidR="007D5530" w:rsidRPr="009665A6" w:rsidRDefault="007D5530" w:rsidP="00A06B9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6.6</w:t>
            </w:r>
          </w:p>
        </w:tc>
        <w:tc>
          <w:tcPr>
            <w:tcW w:w="3546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Гравировка мемориальных захоронений на территории МО «Приморское городское поселение»</w:t>
            </w:r>
          </w:p>
        </w:tc>
        <w:tc>
          <w:tcPr>
            <w:tcW w:w="1417" w:type="dxa"/>
          </w:tcPr>
          <w:p w:rsidR="007D5530" w:rsidRPr="009665A6" w:rsidRDefault="007D5530" w:rsidP="007D5530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</w:tc>
        <w:tc>
          <w:tcPr>
            <w:tcW w:w="851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</w:tc>
      </w:tr>
      <w:tr w:rsidR="007D5530" w:rsidRPr="009665A6" w:rsidTr="005340BE">
        <w:trPr>
          <w:gridAfter w:val="1"/>
          <w:wAfter w:w="1109" w:type="dxa"/>
          <w:trHeight w:val="417"/>
        </w:trPr>
        <w:tc>
          <w:tcPr>
            <w:tcW w:w="566" w:type="dxa"/>
          </w:tcPr>
          <w:p w:rsidR="007D5530" w:rsidRPr="009665A6" w:rsidRDefault="00B50785" w:rsidP="00A06B9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6.7</w:t>
            </w:r>
          </w:p>
        </w:tc>
        <w:tc>
          <w:tcPr>
            <w:tcW w:w="3546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расходных материалов для благоустройства захоронений</w:t>
            </w:r>
          </w:p>
        </w:tc>
        <w:tc>
          <w:tcPr>
            <w:tcW w:w="1417" w:type="dxa"/>
          </w:tcPr>
          <w:p w:rsidR="007D5530" w:rsidRPr="009665A6" w:rsidRDefault="007D5530" w:rsidP="007D5530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</w:tc>
        <w:tc>
          <w:tcPr>
            <w:tcW w:w="851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7D553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</w:tc>
      </w:tr>
      <w:tr w:rsidR="007D5530" w:rsidRPr="009665A6" w:rsidTr="005340BE">
        <w:trPr>
          <w:gridAfter w:val="1"/>
          <w:wAfter w:w="1109" w:type="dxa"/>
        </w:trPr>
        <w:tc>
          <w:tcPr>
            <w:tcW w:w="6768" w:type="dxa"/>
            <w:gridSpan w:val="5"/>
            <w:vAlign w:val="center"/>
          </w:tcPr>
          <w:p w:rsidR="007D5530" w:rsidRPr="009665A6" w:rsidRDefault="007D5530" w:rsidP="00893B01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территорий поселения</w:t>
            </w:r>
          </w:p>
        </w:tc>
        <w:tc>
          <w:tcPr>
            <w:tcW w:w="802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2020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35" w:type="dxa"/>
          </w:tcPr>
          <w:p w:rsidR="007D5530" w:rsidRPr="009665A6" w:rsidRDefault="00C1638A" w:rsidP="00893B01">
            <w:pPr>
              <w:widowControl w:val="0"/>
              <w:suppressAutoHyphens/>
              <w:spacing w:after="0" w:line="240" w:lineRule="auto"/>
              <w:ind w:left="-114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2 7</w:t>
            </w:r>
            <w:r w:rsidR="007D5530"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82,2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ind w:left="-114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3 037,8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ind w:left="-114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2437,8</w:t>
            </w:r>
          </w:p>
          <w:p w:rsidR="007D5530" w:rsidRPr="009665A6" w:rsidRDefault="007D5530" w:rsidP="005C1559">
            <w:pPr>
              <w:widowControl w:val="0"/>
              <w:suppressAutoHyphens/>
              <w:spacing w:after="0" w:line="240" w:lineRule="auto"/>
              <w:ind w:left="-114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3 337,8</w:t>
            </w:r>
          </w:p>
        </w:tc>
        <w:tc>
          <w:tcPr>
            <w:tcW w:w="851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280,0</w:t>
            </w:r>
          </w:p>
        </w:tc>
        <w:tc>
          <w:tcPr>
            <w:tcW w:w="863" w:type="dxa"/>
          </w:tcPr>
          <w:p w:rsidR="007D5530" w:rsidRPr="009665A6" w:rsidRDefault="008936C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2 502,2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ind w:left="-114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3 037,8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2437,8</w:t>
            </w:r>
          </w:p>
          <w:p w:rsidR="007D5530" w:rsidRPr="009665A6" w:rsidRDefault="007D5530" w:rsidP="005C155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3 337,8</w:t>
            </w:r>
          </w:p>
        </w:tc>
      </w:tr>
      <w:tr w:rsidR="007D5530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7D5530" w:rsidRPr="009665A6" w:rsidRDefault="007D5530" w:rsidP="00A06B9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</w:t>
            </w:r>
          </w:p>
        </w:tc>
        <w:tc>
          <w:tcPr>
            <w:tcW w:w="3546" w:type="dxa"/>
          </w:tcPr>
          <w:p w:rsidR="007D5530" w:rsidRPr="009665A6" w:rsidRDefault="007D5530" w:rsidP="009B6D7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Ручная уборка парка г. Приморска, зон массового отдыха и  незакрепленных территорий,  уборка и содержание детских площадок  на территории 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поселения </w:t>
            </w:r>
          </w:p>
        </w:tc>
        <w:tc>
          <w:tcPr>
            <w:tcW w:w="1417" w:type="dxa"/>
          </w:tcPr>
          <w:p w:rsidR="007D5530" w:rsidRPr="009665A6" w:rsidRDefault="007D5530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Администрация МО «Приморское городское </w:t>
            </w: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поселение»</w:t>
            </w:r>
          </w:p>
        </w:tc>
        <w:tc>
          <w:tcPr>
            <w:tcW w:w="570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2018</w:t>
            </w:r>
          </w:p>
        </w:tc>
        <w:tc>
          <w:tcPr>
            <w:tcW w:w="669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1 327,5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1 327,5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1 327,5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51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1 327,5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1 327,5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1 327,5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7D5530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7D5530" w:rsidRPr="009665A6" w:rsidRDefault="007D5530" w:rsidP="00A06B9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7.2</w:t>
            </w:r>
          </w:p>
        </w:tc>
        <w:tc>
          <w:tcPr>
            <w:tcW w:w="3546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Ручная уборка  парка г. Приморска</w:t>
            </w:r>
          </w:p>
        </w:tc>
        <w:tc>
          <w:tcPr>
            <w:tcW w:w="1417" w:type="dxa"/>
          </w:tcPr>
          <w:p w:rsidR="007D5530" w:rsidRPr="009665A6" w:rsidRDefault="007D5530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669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35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  80,0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51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7D5530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7D5530" w:rsidRPr="009665A6" w:rsidRDefault="007D5530" w:rsidP="00A06B9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7.3</w:t>
            </w:r>
          </w:p>
        </w:tc>
        <w:tc>
          <w:tcPr>
            <w:tcW w:w="3546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Механизированная уборка парка в г. Приморске</w:t>
            </w:r>
          </w:p>
        </w:tc>
        <w:tc>
          <w:tcPr>
            <w:tcW w:w="1417" w:type="dxa"/>
          </w:tcPr>
          <w:p w:rsidR="007D5530" w:rsidRPr="009665A6" w:rsidRDefault="007D5530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A369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12,2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10,3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10,3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10,3</w:t>
            </w:r>
          </w:p>
        </w:tc>
        <w:tc>
          <w:tcPr>
            <w:tcW w:w="851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12,2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10,3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10,3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10,3</w:t>
            </w:r>
          </w:p>
        </w:tc>
      </w:tr>
      <w:tr w:rsidR="007D5530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7D5530" w:rsidRPr="009665A6" w:rsidRDefault="007D5530" w:rsidP="00A06B9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7.4</w:t>
            </w:r>
          </w:p>
        </w:tc>
        <w:tc>
          <w:tcPr>
            <w:tcW w:w="3546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и содержание детских площадок на территории г. Приморска, п. Ермилово</w:t>
            </w:r>
          </w:p>
        </w:tc>
        <w:tc>
          <w:tcPr>
            <w:tcW w:w="1417" w:type="dxa"/>
          </w:tcPr>
          <w:p w:rsidR="007D5530" w:rsidRPr="009665A6" w:rsidRDefault="007D5530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A369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35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51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7D5530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7D5530" w:rsidRPr="009665A6" w:rsidRDefault="007D5530" w:rsidP="00A06B9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7.5</w:t>
            </w:r>
          </w:p>
        </w:tc>
        <w:tc>
          <w:tcPr>
            <w:tcW w:w="3546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и содержание детских площадок на территории п. Глебычево</w:t>
            </w:r>
          </w:p>
        </w:tc>
        <w:tc>
          <w:tcPr>
            <w:tcW w:w="1417" w:type="dxa"/>
          </w:tcPr>
          <w:p w:rsidR="007D5530" w:rsidRPr="009665A6" w:rsidRDefault="007D5530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A369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35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51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7D5530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7D5530" w:rsidRPr="009665A6" w:rsidRDefault="007D5530" w:rsidP="00A06B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7.6</w:t>
            </w:r>
          </w:p>
        </w:tc>
        <w:tc>
          <w:tcPr>
            <w:tcW w:w="3546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и содержание детских площадок на территории п. Красная Долина, п. Рябово, п. Камышовка, п. Лужки, п. Озерки</w:t>
            </w:r>
            <w:proofErr w:type="gramEnd"/>
          </w:p>
        </w:tc>
        <w:tc>
          <w:tcPr>
            <w:tcW w:w="1417" w:type="dxa"/>
          </w:tcPr>
          <w:p w:rsidR="007D5530" w:rsidRPr="009665A6" w:rsidRDefault="007D5530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A369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35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51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7D5530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7D5530" w:rsidRPr="009665A6" w:rsidRDefault="007D5530" w:rsidP="00A06B9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7.7</w:t>
            </w:r>
          </w:p>
        </w:tc>
        <w:tc>
          <w:tcPr>
            <w:tcW w:w="3546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мест массового отдыха и незакрепленных территорий в г. Приморске, п. Ермилово</w:t>
            </w:r>
          </w:p>
        </w:tc>
        <w:tc>
          <w:tcPr>
            <w:tcW w:w="1417" w:type="dxa"/>
          </w:tcPr>
          <w:p w:rsidR="007D5530" w:rsidRPr="009665A6" w:rsidRDefault="007D5530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35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51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7D5530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7D5530" w:rsidRPr="009665A6" w:rsidRDefault="007D5530" w:rsidP="00A06B9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7.8</w:t>
            </w:r>
          </w:p>
        </w:tc>
        <w:tc>
          <w:tcPr>
            <w:tcW w:w="3546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мест массового отдыха и незакрепленных территорий в п. Глебычево</w:t>
            </w:r>
          </w:p>
        </w:tc>
        <w:tc>
          <w:tcPr>
            <w:tcW w:w="1417" w:type="dxa"/>
          </w:tcPr>
          <w:p w:rsidR="007D5530" w:rsidRPr="009665A6" w:rsidRDefault="007D5530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02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35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51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7D5530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7D5530" w:rsidRPr="009665A6" w:rsidRDefault="007D5530" w:rsidP="00A06B9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7.9</w:t>
            </w:r>
          </w:p>
        </w:tc>
        <w:tc>
          <w:tcPr>
            <w:tcW w:w="3546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мест массового отдыха и незакрепленных территорий в п. Красная Долина </w:t>
            </w:r>
          </w:p>
        </w:tc>
        <w:tc>
          <w:tcPr>
            <w:tcW w:w="1417" w:type="dxa"/>
          </w:tcPr>
          <w:p w:rsidR="007D5530" w:rsidRPr="009665A6" w:rsidRDefault="007D5530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35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51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7D5530" w:rsidRPr="009665A6" w:rsidTr="005340BE">
        <w:trPr>
          <w:gridAfter w:val="1"/>
          <w:wAfter w:w="1109" w:type="dxa"/>
          <w:trHeight w:val="416"/>
        </w:trPr>
        <w:tc>
          <w:tcPr>
            <w:tcW w:w="566" w:type="dxa"/>
          </w:tcPr>
          <w:p w:rsidR="007D5530" w:rsidRPr="009665A6" w:rsidRDefault="007D5530" w:rsidP="00A06B9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7.10</w:t>
            </w:r>
          </w:p>
        </w:tc>
        <w:tc>
          <w:tcPr>
            <w:tcW w:w="3546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Скашивание борщевика Сосновского на территории поселения </w:t>
            </w:r>
            <w:proofErr w:type="gramStart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согласно карты-схемы</w:t>
            </w:r>
            <w:proofErr w:type="gramEnd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засоренности</w:t>
            </w:r>
          </w:p>
        </w:tc>
        <w:tc>
          <w:tcPr>
            <w:tcW w:w="1417" w:type="dxa"/>
          </w:tcPr>
          <w:p w:rsidR="007D5530" w:rsidRPr="009665A6" w:rsidRDefault="007D5530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     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</w:tc>
        <w:tc>
          <w:tcPr>
            <w:tcW w:w="851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</w:tc>
      </w:tr>
      <w:tr w:rsidR="007D5530" w:rsidRPr="009665A6" w:rsidTr="005340BE">
        <w:trPr>
          <w:gridAfter w:val="1"/>
          <w:wAfter w:w="1109" w:type="dxa"/>
          <w:trHeight w:val="900"/>
        </w:trPr>
        <w:tc>
          <w:tcPr>
            <w:tcW w:w="566" w:type="dxa"/>
          </w:tcPr>
          <w:p w:rsidR="007D5530" w:rsidRPr="009665A6" w:rsidRDefault="007D5530" w:rsidP="00A06B9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7.11</w:t>
            </w:r>
          </w:p>
        </w:tc>
        <w:tc>
          <w:tcPr>
            <w:tcW w:w="3546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несанкционированных свалок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г. Приморск, п. Ермилово, п. Красная Долина, п. Малышево,  п. Озерки, п. Рябово, п. Лужки, п. Глебычево, п. Прибылово, п. Ключевое</w:t>
            </w:r>
          </w:p>
        </w:tc>
        <w:tc>
          <w:tcPr>
            <w:tcW w:w="1417" w:type="dxa"/>
          </w:tcPr>
          <w:p w:rsidR="007D5530" w:rsidRPr="009665A6" w:rsidRDefault="007D5530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A369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02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35" w:type="dxa"/>
          </w:tcPr>
          <w:p w:rsidR="007D5530" w:rsidRPr="009665A6" w:rsidRDefault="007D5530" w:rsidP="00B0409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    100,0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51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7D5530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7.12</w:t>
            </w:r>
          </w:p>
        </w:tc>
        <w:tc>
          <w:tcPr>
            <w:tcW w:w="3546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несанкционированных свалок на территории поселения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</w:tcPr>
          <w:p w:rsidR="007D5530" w:rsidRPr="009665A6" w:rsidRDefault="007D5530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69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650,0</w:t>
            </w:r>
          </w:p>
        </w:tc>
        <w:tc>
          <w:tcPr>
            <w:tcW w:w="851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C950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250,0</w:t>
            </w:r>
          </w:p>
          <w:p w:rsidR="007D5530" w:rsidRPr="009665A6" w:rsidRDefault="007D5530" w:rsidP="00C950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250,0</w:t>
            </w:r>
          </w:p>
          <w:p w:rsidR="007D5530" w:rsidRPr="009665A6" w:rsidRDefault="007D5530" w:rsidP="00C9500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650,0</w:t>
            </w:r>
          </w:p>
        </w:tc>
      </w:tr>
      <w:tr w:rsidR="007D5530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7.13</w:t>
            </w:r>
          </w:p>
        </w:tc>
        <w:tc>
          <w:tcPr>
            <w:tcW w:w="3546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и вывоз мусора из мест массового отдыха п. Глебычево, п. Прибылово, п. </w:t>
            </w:r>
            <w:proofErr w:type="gramStart"/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Ключевое</w:t>
            </w:r>
            <w:proofErr w:type="gramEnd"/>
          </w:p>
        </w:tc>
        <w:tc>
          <w:tcPr>
            <w:tcW w:w="1417" w:type="dxa"/>
          </w:tcPr>
          <w:p w:rsidR="007D5530" w:rsidRPr="009665A6" w:rsidRDefault="007D5530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A369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992,7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650,0</w:t>
            </w:r>
          </w:p>
        </w:tc>
        <w:tc>
          <w:tcPr>
            <w:tcW w:w="851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992,7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650,0</w:t>
            </w:r>
          </w:p>
        </w:tc>
      </w:tr>
      <w:tr w:rsidR="007D5530" w:rsidRPr="009665A6" w:rsidTr="005340BE">
        <w:trPr>
          <w:gridAfter w:val="1"/>
          <w:wAfter w:w="1109" w:type="dxa"/>
          <w:trHeight w:val="419"/>
        </w:trPr>
        <w:tc>
          <w:tcPr>
            <w:tcW w:w="566" w:type="dxa"/>
          </w:tcPr>
          <w:p w:rsidR="007D5530" w:rsidRPr="009665A6" w:rsidRDefault="007D5530" w:rsidP="00B948F1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7.14</w:t>
            </w:r>
          </w:p>
        </w:tc>
        <w:tc>
          <w:tcPr>
            <w:tcW w:w="3546" w:type="dxa"/>
          </w:tcPr>
          <w:p w:rsidR="007D5530" w:rsidRPr="009665A6" w:rsidRDefault="007D5530" w:rsidP="00B948F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hAnsi="Times New Roman"/>
                <w:sz w:val="16"/>
                <w:szCs w:val="16"/>
              </w:rPr>
              <w:t>Подготовка площадки под установку спортивного оборудования в п. Глебычево</w:t>
            </w:r>
          </w:p>
        </w:tc>
        <w:tc>
          <w:tcPr>
            <w:tcW w:w="1417" w:type="dxa"/>
          </w:tcPr>
          <w:p w:rsidR="007D5530" w:rsidRPr="009665A6" w:rsidRDefault="007D5530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B948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69" w:type="dxa"/>
          </w:tcPr>
          <w:p w:rsidR="007D5530" w:rsidRPr="009665A6" w:rsidRDefault="007D5530" w:rsidP="00B948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802" w:type="dxa"/>
          </w:tcPr>
          <w:p w:rsidR="007D5530" w:rsidRPr="009665A6" w:rsidRDefault="007D5530" w:rsidP="00B948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935" w:type="dxa"/>
          </w:tcPr>
          <w:p w:rsidR="007D5530" w:rsidRPr="009665A6" w:rsidRDefault="007D5530" w:rsidP="00B948F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300,0</w:t>
            </w:r>
          </w:p>
        </w:tc>
        <w:tc>
          <w:tcPr>
            <w:tcW w:w="851" w:type="dxa"/>
          </w:tcPr>
          <w:p w:rsidR="007D5530" w:rsidRPr="009665A6" w:rsidRDefault="007D5530" w:rsidP="00B948F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B948F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300,0</w:t>
            </w:r>
          </w:p>
        </w:tc>
      </w:tr>
      <w:tr w:rsidR="007D5530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7D5530" w:rsidRPr="009665A6" w:rsidRDefault="007D5530" w:rsidP="00AD41C9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7.15</w:t>
            </w:r>
          </w:p>
        </w:tc>
        <w:tc>
          <w:tcPr>
            <w:tcW w:w="3546" w:type="dxa"/>
          </w:tcPr>
          <w:p w:rsidR="007D5530" w:rsidRPr="009665A6" w:rsidRDefault="007D5530" w:rsidP="00893B01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i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hAnsi="Times New Roman"/>
                <w:i/>
                <w:sz w:val="16"/>
                <w:szCs w:val="16"/>
              </w:rPr>
              <w:t xml:space="preserve">Реализация мероприятий в рамках областного </w:t>
            </w:r>
            <w:hyperlink r:id="rId22" w:history="1">
              <w:r w:rsidRPr="009665A6">
                <w:rPr>
                  <w:rFonts w:ascii="Times New Roman" w:hAnsi="Times New Roman"/>
                  <w:i/>
                  <w:sz w:val="16"/>
                  <w:szCs w:val="16"/>
                </w:rPr>
                <w:t>закона</w:t>
              </w:r>
            </w:hyperlink>
            <w:r w:rsidRPr="009665A6">
              <w:rPr>
                <w:rFonts w:ascii="Times New Roman" w:hAnsi="Times New Roman"/>
                <w:i/>
                <w:sz w:val="16"/>
                <w:szCs w:val="16"/>
              </w:rPr>
              <w:t xml:space="preserve">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417" w:type="dxa"/>
          </w:tcPr>
          <w:p w:rsidR="007D5530" w:rsidRPr="009665A6" w:rsidRDefault="007D5530" w:rsidP="008E514C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570" w:type="dxa"/>
          </w:tcPr>
          <w:p w:rsidR="007D5530" w:rsidRPr="009665A6" w:rsidRDefault="007D5530" w:rsidP="00A369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7D5530" w:rsidRPr="009665A6" w:rsidRDefault="007D5530" w:rsidP="00B948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802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935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460,0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250,0</w:t>
            </w:r>
          </w:p>
        </w:tc>
        <w:tc>
          <w:tcPr>
            <w:tcW w:w="851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280,0</w:t>
            </w:r>
          </w:p>
        </w:tc>
        <w:tc>
          <w:tcPr>
            <w:tcW w:w="863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180,0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250,0</w:t>
            </w:r>
          </w:p>
        </w:tc>
      </w:tr>
      <w:tr w:rsidR="007D5530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7D5530" w:rsidRPr="009665A6" w:rsidRDefault="007D5530" w:rsidP="00A06B9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7.15.</w:t>
            </w:r>
            <w:r w:rsidR="000D641B"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3546" w:type="dxa"/>
          </w:tcPr>
          <w:p w:rsidR="007D5530" w:rsidRPr="009665A6" w:rsidRDefault="007D5530" w:rsidP="00893B0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665A6">
              <w:rPr>
                <w:rFonts w:ascii="Times New Roman" w:hAnsi="Times New Roman"/>
                <w:sz w:val="16"/>
                <w:szCs w:val="16"/>
              </w:rPr>
              <w:t>Уборка несанкционированных свалок</w:t>
            </w:r>
          </w:p>
          <w:p w:rsidR="007D5530" w:rsidRPr="009665A6" w:rsidRDefault="007D5530" w:rsidP="00893B0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665A6">
              <w:rPr>
                <w:rFonts w:ascii="Times New Roman" w:hAnsi="Times New Roman"/>
                <w:sz w:val="16"/>
                <w:szCs w:val="16"/>
              </w:rPr>
              <w:t>на территории поселка  Балтийское</w:t>
            </w:r>
          </w:p>
        </w:tc>
        <w:tc>
          <w:tcPr>
            <w:tcW w:w="1417" w:type="dxa"/>
          </w:tcPr>
          <w:p w:rsidR="007D5530" w:rsidRPr="009665A6" w:rsidRDefault="007D5530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935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110,0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51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60,0</w:t>
            </w:r>
          </w:p>
        </w:tc>
      </w:tr>
      <w:tr w:rsidR="007D5530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7D5530" w:rsidRPr="009665A6" w:rsidRDefault="007D5530" w:rsidP="00A06B9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7.15.</w:t>
            </w:r>
            <w:r w:rsidR="000D641B"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3546" w:type="dxa"/>
          </w:tcPr>
          <w:p w:rsidR="007D5530" w:rsidRPr="009665A6" w:rsidRDefault="007D5530" w:rsidP="00893B0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665A6">
              <w:rPr>
                <w:rFonts w:ascii="Times New Roman" w:hAnsi="Times New Roman"/>
                <w:sz w:val="16"/>
                <w:szCs w:val="16"/>
              </w:rPr>
              <w:t>Подготовка площадки под установку спортивного оборудования в п. Лужки</w:t>
            </w:r>
          </w:p>
        </w:tc>
        <w:tc>
          <w:tcPr>
            <w:tcW w:w="1417" w:type="dxa"/>
          </w:tcPr>
          <w:p w:rsidR="007D5530" w:rsidRPr="009665A6" w:rsidRDefault="007D5530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935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200,0</w:t>
            </w:r>
          </w:p>
        </w:tc>
        <w:tc>
          <w:tcPr>
            <w:tcW w:w="851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130,0</w:t>
            </w:r>
          </w:p>
        </w:tc>
        <w:tc>
          <w:tcPr>
            <w:tcW w:w="863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70,0</w:t>
            </w:r>
          </w:p>
        </w:tc>
      </w:tr>
      <w:tr w:rsidR="007D5530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7D5530" w:rsidRPr="009665A6" w:rsidRDefault="000D641B" w:rsidP="007F689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7.15.3</w:t>
            </w:r>
          </w:p>
          <w:p w:rsidR="007D5530" w:rsidRPr="009665A6" w:rsidRDefault="007D5530" w:rsidP="007F689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546" w:type="dxa"/>
          </w:tcPr>
          <w:p w:rsidR="007D5530" w:rsidRPr="009665A6" w:rsidRDefault="007D5530" w:rsidP="00893B01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665A6">
              <w:rPr>
                <w:rFonts w:ascii="Times New Roman" w:hAnsi="Times New Roman"/>
                <w:sz w:val="16"/>
                <w:szCs w:val="16"/>
              </w:rPr>
              <w:t>Благоустройство парковой зоны у торгового центра  п. Красная Долина</w:t>
            </w:r>
          </w:p>
        </w:tc>
        <w:tc>
          <w:tcPr>
            <w:tcW w:w="1417" w:type="dxa"/>
          </w:tcPr>
          <w:p w:rsidR="007D5530" w:rsidRPr="009665A6" w:rsidRDefault="007D5530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802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935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100,0</w:t>
            </w:r>
          </w:p>
        </w:tc>
        <w:tc>
          <w:tcPr>
            <w:tcW w:w="851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100,0</w:t>
            </w:r>
          </w:p>
        </w:tc>
        <w:tc>
          <w:tcPr>
            <w:tcW w:w="863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50,0</w:t>
            </w:r>
          </w:p>
          <w:p w:rsidR="007D5530" w:rsidRPr="009665A6" w:rsidRDefault="007D5530" w:rsidP="006A1DC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100,0</w:t>
            </w:r>
          </w:p>
        </w:tc>
      </w:tr>
      <w:tr w:rsidR="007D5530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7D5530" w:rsidRPr="009665A6" w:rsidRDefault="007D5530" w:rsidP="00A06B9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7.15.</w:t>
            </w:r>
            <w:r w:rsidR="000D641B"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3546" w:type="dxa"/>
          </w:tcPr>
          <w:p w:rsidR="007D5530" w:rsidRPr="009665A6" w:rsidRDefault="007D5530" w:rsidP="00395249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665A6">
              <w:rPr>
                <w:rFonts w:ascii="Times New Roman" w:hAnsi="Times New Roman"/>
                <w:sz w:val="16"/>
                <w:szCs w:val="16"/>
              </w:rPr>
              <w:t>Подготовка площадки под установку спортивного оборудования п. Рябово</w:t>
            </w:r>
          </w:p>
        </w:tc>
        <w:tc>
          <w:tcPr>
            <w:tcW w:w="1417" w:type="dxa"/>
          </w:tcPr>
          <w:p w:rsidR="007D5530" w:rsidRPr="009665A6" w:rsidRDefault="007D5530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69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802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935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51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80,0</w:t>
            </w:r>
          </w:p>
          <w:p w:rsidR="007D5530" w:rsidRPr="009665A6" w:rsidRDefault="007D5530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0D641B" w:rsidRPr="009665A6" w:rsidTr="000D641B">
        <w:trPr>
          <w:gridAfter w:val="1"/>
          <w:wAfter w:w="1109" w:type="dxa"/>
          <w:trHeight w:val="445"/>
        </w:trPr>
        <w:tc>
          <w:tcPr>
            <w:tcW w:w="566" w:type="dxa"/>
          </w:tcPr>
          <w:p w:rsidR="000D641B" w:rsidRPr="009665A6" w:rsidRDefault="000D641B" w:rsidP="000D641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7.15.5</w:t>
            </w:r>
          </w:p>
        </w:tc>
        <w:tc>
          <w:tcPr>
            <w:tcW w:w="3546" w:type="dxa"/>
          </w:tcPr>
          <w:p w:rsidR="000D641B" w:rsidRPr="009665A6" w:rsidRDefault="000D641B" w:rsidP="000D641B">
            <w:pPr>
              <w:spacing w:after="0" w:line="240" w:lineRule="auto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9665A6">
              <w:rPr>
                <w:rFonts w:ascii="Times New Roman" w:hAnsi="Times New Roman"/>
                <w:sz w:val="16"/>
                <w:szCs w:val="16"/>
              </w:rPr>
              <w:t>Обустройство контейнерной площадки п. Ключевое</w:t>
            </w:r>
          </w:p>
        </w:tc>
        <w:tc>
          <w:tcPr>
            <w:tcW w:w="1417" w:type="dxa"/>
          </w:tcPr>
          <w:p w:rsidR="000D641B" w:rsidRPr="009665A6" w:rsidRDefault="000D641B" w:rsidP="000D641B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0D641B" w:rsidRPr="009665A6" w:rsidRDefault="000D641B" w:rsidP="000D64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669" w:type="dxa"/>
          </w:tcPr>
          <w:p w:rsidR="000D641B" w:rsidRPr="009665A6" w:rsidRDefault="000D641B" w:rsidP="000D64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802" w:type="dxa"/>
          </w:tcPr>
          <w:p w:rsidR="000D641B" w:rsidRPr="009665A6" w:rsidRDefault="000D641B" w:rsidP="000D64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935" w:type="dxa"/>
          </w:tcPr>
          <w:p w:rsidR="000D641B" w:rsidRPr="009665A6" w:rsidRDefault="000D641B" w:rsidP="000D641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70,0</w:t>
            </w:r>
          </w:p>
        </w:tc>
        <w:tc>
          <w:tcPr>
            <w:tcW w:w="851" w:type="dxa"/>
          </w:tcPr>
          <w:p w:rsidR="000D641B" w:rsidRPr="009665A6" w:rsidRDefault="000D641B" w:rsidP="000D641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0D641B" w:rsidRPr="009665A6" w:rsidRDefault="000D641B" w:rsidP="000D641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70,0</w:t>
            </w:r>
          </w:p>
        </w:tc>
      </w:tr>
      <w:tr w:rsidR="00B50785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B50785" w:rsidRPr="009665A6" w:rsidRDefault="00B50785" w:rsidP="000D641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</w:t>
            </w:r>
            <w:r w:rsidR="000D641B"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3546" w:type="dxa"/>
          </w:tcPr>
          <w:p w:rsidR="00B50785" w:rsidRPr="009665A6" w:rsidRDefault="00B50785" w:rsidP="00B04090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Технический надзор за производством работ по содержанию территории поселения </w:t>
            </w:r>
          </w:p>
        </w:tc>
        <w:tc>
          <w:tcPr>
            <w:tcW w:w="1417" w:type="dxa"/>
          </w:tcPr>
          <w:p w:rsidR="00B50785" w:rsidRPr="009665A6" w:rsidRDefault="00B50785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B50785" w:rsidRPr="009665A6" w:rsidRDefault="00B50785" w:rsidP="00B040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B50785" w:rsidRPr="009665A6" w:rsidRDefault="00B50785" w:rsidP="00B040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B50785" w:rsidRPr="009665A6" w:rsidRDefault="00B50785" w:rsidP="00B040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935" w:type="dxa"/>
          </w:tcPr>
          <w:p w:rsidR="00B50785" w:rsidRPr="009665A6" w:rsidRDefault="00B50785" w:rsidP="00C1638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7,3</w:t>
            </w:r>
          </w:p>
        </w:tc>
        <w:tc>
          <w:tcPr>
            <w:tcW w:w="851" w:type="dxa"/>
          </w:tcPr>
          <w:p w:rsidR="00B50785" w:rsidRPr="009665A6" w:rsidRDefault="00B50785" w:rsidP="00B0409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B50785" w:rsidRPr="009665A6" w:rsidRDefault="00B50785" w:rsidP="00B0409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7,3</w:t>
            </w:r>
          </w:p>
        </w:tc>
      </w:tr>
      <w:tr w:rsidR="000D641B" w:rsidRPr="009665A6" w:rsidTr="000D641B">
        <w:trPr>
          <w:gridAfter w:val="1"/>
          <w:wAfter w:w="1109" w:type="dxa"/>
        </w:trPr>
        <w:tc>
          <w:tcPr>
            <w:tcW w:w="566" w:type="dxa"/>
          </w:tcPr>
          <w:p w:rsidR="000D641B" w:rsidRPr="009665A6" w:rsidRDefault="000D641B" w:rsidP="000D641B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7.17</w:t>
            </w:r>
          </w:p>
        </w:tc>
        <w:tc>
          <w:tcPr>
            <w:tcW w:w="3546" w:type="dxa"/>
          </w:tcPr>
          <w:p w:rsidR="000D641B" w:rsidRPr="009665A6" w:rsidRDefault="000D641B" w:rsidP="000D641B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9665A6">
              <w:rPr>
                <w:rFonts w:ascii="Times New Roman" w:hAnsi="Times New Roman"/>
                <w:sz w:val="16"/>
                <w:szCs w:val="16"/>
              </w:rPr>
              <w:t>Приобретение спортивного оборудования в п. Глебычево</w:t>
            </w:r>
          </w:p>
        </w:tc>
        <w:tc>
          <w:tcPr>
            <w:tcW w:w="1417" w:type="dxa"/>
          </w:tcPr>
          <w:p w:rsidR="000D641B" w:rsidRPr="009665A6" w:rsidRDefault="000D641B" w:rsidP="000D641B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0D641B" w:rsidRPr="009665A6" w:rsidRDefault="000D641B" w:rsidP="000D64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0D641B" w:rsidRPr="009665A6" w:rsidRDefault="000D641B" w:rsidP="000D64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802" w:type="dxa"/>
          </w:tcPr>
          <w:p w:rsidR="000D641B" w:rsidRPr="009665A6" w:rsidRDefault="000D641B" w:rsidP="000D641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935" w:type="dxa"/>
          </w:tcPr>
          <w:p w:rsidR="000D641B" w:rsidRPr="009665A6" w:rsidRDefault="000D641B" w:rsidP="000D641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495,0</w:t>
            </w:r>
          </w:p>
        </w:tc>
        <w:tc>
          <w:tcPr>
            <w:tcW w:w="851" w:type="dxa"/>
          </w:tcPr>
          <w:p w:rsidR="000D641B" w:rsidRPr="009665A6" w:rsidRDefault="000D641B" w:rsidP="000D641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0D641B" w:rsidRPr="009665A6" w:rsidRDefault="000D641B" w:rsidP="000D641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495,0</w:t>
            </w:r>
          </w:p>
        </w:tc>
      </w:tr>
      <w:tr w:rsidR="00B50785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B50785" w:rsidRPr="009665A6" w:rsidRDefault="00B50785" w:rsidP="005251D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7.18</w:t>
            </w:r>
          </w:p>
        </w:tc>
        <w:tc>
          <w:tcPr>
            <w:tcW w:w="3546" w:type="dxa"/>
          </w:tcPr>
          <w:p w:rsidR="00B50785" w:rsidRPr="009665A6" w:rsidRDefault="00B50785" w:rsidP="00B948F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малых архитектурных форм для территории  поселения</w:t>
            </w:r>
          </w:p>
        </w:tc>
        <w:tc>
          <w:tcPr>
            <w:tcW w:w="1417" w:type="dxa"/>
          </w:tcPr>
          <w:p w:rsidR="00B50785" w:rsidRPr="009665A6" w:rsidRDefault="00B50785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B50785" w:rsidRPr="009665A6" w:rsidRDefault="00B50785" w:rsidP="007536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B50785" w:rsidRPr="009665A6" w:rsidRDefault="00B50785" w:rsidP="00B948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B50785" w:rsidRPr="009665A6" w:rsidRDefault="00B50785" w:rsidP="00B948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B50785" w:rsidRPr="009665A6" w:rsidRDefault="00B50785" w:rsidP="00B948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B50785" w:rsidRPr="009665A6" w:rsidRDefault="00B50785" w:rsidP="00B948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B50785" w:rsidRPr="009665A6" w:rsidRDefault="00B50785" w:rsidP="00B948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B50785" w:rsidRPr="009665A6" w:rsidRDefault="00B50785" w:rsidP="00B948F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205,0</w:t>
            </w:r>
          </w:p>
          <w:p w:rsidR="00B50785" w:rsidRPr="009665A6" w:rsidRDefault="00B50785" w:rsidP="00B948F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  <w:p w:rsidR="00B50785" w:rsidRPr="009665A6" w:rsidRDefault="00B50785" w:rsidP="00B948F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100,0</w:t>
            </w:r>
          </w:p>
          <w:p w:rsidR="00B50785" w:rsidRPr="009665A6" w:rsidRDefault="00B50785" w:rsidP="00B948F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400,0</w:t>
            </w:r>
          </w:p>
        </w:tc>
        <w:tc>
          <w:tcPr>
            <w:tcW w:w="851" w:type="dxa"/>
          </w:tcPr>
          <w:p w:rsidR="00B50785" w:rsidRPr="009665A6" w:rsidRDefault="00B50785" w:rsidP="00B948F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B50785" w:rsidRPr="009665A6" w:rsidRDefault="00B50785" w:rsidP="00B948F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150,0</w:t>
            </w:r>
          </w:p>
          <w:p w:rsidR="00B50785" w:rsidRPr="009665A6" w:rsidRDefault="00B50785" w:rsidP="00B948F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100,0</w:t>
            </w:r>
          </w:p>
          <w:p w:rsidR="00B50785" w:rsidRPr="009665A6" w:rsidRDefault="00B50785" w:rsidP="006C6AA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400,0</w:t>
            </w:r>
          </w:p>
        </w:tc>
      </w:tr>
      <w:tr w:rsidR="00B50785" w:rsidRPr="009665A6" w:rsidTr="005340BE">
        <w:trPr>
          <w:gridAfter w:val="1"/>
          <w:wAfter w:w="1109" w:type="dxa"/>
        </w:trPr>
        <w:tc>
          <w:tcPr>
            <w:tcW w:w="566" w:type="dxa"/>
          </w:tcPr>
          <w:p w:rsidR="00B50785" w:rsidRPr="009665A6" w:rsidRDefault="00B50785" w:rsidP="005251D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7.19</w:t>
            </w:r>
          </w:p>
        </w:tc>
        <w:tc>
          <w:tcPr>
            <w:tcW w:w="3546" w:type="dxa"/>
          </w:tcPr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Приобретение расходных материалов для благоустройства </w:t>
            </w:r>
          </w:p>
        </w:tc>
        <w:tc>
          <w:tcPr>
            <w:tcW w:w="1417" w:type="dxa"/>
          </w:tcPr>
          <w:p w:rsidR="00B50785" w:rsidRPr="009665A6" w:rsidRDefault="00B50785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B50785" w:rsidRPr="009665A6" w:rsidRDefault="00B50785" w:rsidP="00A369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    100,0</w:t>
            </w:r>
          </w:p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100,0</w:t>
            </w:r>
          </w:p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100,0</w:t>
            </w:r>
          </w:p>
          <w:p w:rsidR="00B50785" w:rsidRPr="009665A6" w:rsidRDefault="00B50785" w:rsidP="006C6AA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100,0</w:t>
            </w:r>
          </w:p>
        </w:tc>
        <w:tc>
          <w:tcPr>
            <w:tcW w:w="851" w:type="dxa"/>
          </w:tcPr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100,0</w:t>
            </w:r>
          </w:p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100,0</w:t>
            </w:r>
          </w:p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100,0</w:t>
            </w:r>
          </w:p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100,0</w:t>
            </w:r>
          </w:p>
        </w:tc>
      </w:tr>
      <w:tr w:rsidR="00B50785" w:rsidRPr="00085931" w:rsidTr="005340BE">
        <w:trPr>
          <w:gridAfter w:val="1"/>
          <w:wAfter w:w="1109" w:type="dxa"/>
        </w:trPr>
        <w:tc>
          <w:tcPr>
            <w:tcW w:w="566" w:type="dxa"/>
          </w:tcPr>
          <w:p w:rsidR="00B50785" w:rsidRPr="009665A6" w:rsidRDefault="00B50785" w:rsidP="005251DC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7.20</w:t>
            </w:r>
          </w:p>
        </w:tc>
        <w:tc>
          <w:tcPr>
            <w:tcW w:w="3546" w:type="dxa"/>
          </w:tcPr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Флаги, флажные гирлянды, транспаранты, плакаты, консоли</w:t>
            </w:r>
          </w:p>
        </w:tc>
        <w:tc>
          <w:tcPr>
            <w:tcW w:w="1417" w:type="dxa"/>
          </w:tcPr>
          <w:p w:rsidR="00B50785" w:rsidRPr="009665A6" w:rsidRDefault="00B50785" w:rsidP="008E514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4"/>
                <w:szCs w:val="14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4"/>
                <w:szCs w:val="14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570" w:type="dxa"/>
          </w:tcPr>
          <w:p w:rsidR="00B50785" w:rsidRPr="009665A6" w:rsidRDefault="00B50785" w:rsidP="00A369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669" w:type="dxa"/>
          </w:tcPr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802" w:type="dxa"/>
          </w:tcPr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935" w:type="dxa"/>
          </w:tcPr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</w:tc>
        <w:tc>
          <w:tcPr>
            <w:tcW w:w="851" w:type="dxa"/>
          </w:tcPr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863" w:type="dxa"/>
          </w:tcPr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B50785" w:rsidRPr="009665A6" w:rsidRDefault="00B50785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  <w:p w:rsidR="00B50785" w:rsidRPr="00696C38" w:rsidRDefault="00B50785" w:rsidP="00893B0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9665A6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50,0</w:t>
            </w:r>
          </w:p>
        </w:tc>
      </w:tr>
    </w:tbl>
    <w:p w:rsidR="00CC502C" w:rsidRPr="00085931" w:rsidRDefault="00CC502C" w:rsidP="00753621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sectPr w:rsidR="00CC502C" w:rsidRPr="00085931" w:rsidSect="00755B37">
      <w:headerReference w:type="default" r:id="rId23"/>
      <w:footerReference w:type="default" r:id="rId24"/>
      <w:pgSz w:w="11906" w:h="16838" w:code="9"/>
      <w:pgMar w:top="993" w:right="1134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751" w:rsidRDefault="00791751" w:rsidP="00D62B8A">
      <w:pPr>
        <w:spacing w:after="0" w:line="240" w:lineRule="auto"/>
      </w:pPr>
      <w:r>
        <w:separator/>
      </w:r>
    </w:p>
  </w:endnote>
  <w:endnote w:type="continuationSeparator" w:id="1">
    <w:p w:rsidR="00791751" w:rsidRDefault="00791751" w:rsidP="00D6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itstream Vera Sans">
    <w:altName w:val="Meiryo"/>
    <w:charset w:val="80"/>
    <w:family w:val="auto"/>
    <w:pitch w:val="variable"/>
    <w:sig w:usb0="00000001" w:usb1="08070000" w:usb2="00000010" w:usb3="00000000" w:csb0="00020000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51" w:rsidRDefault="00791751">
    <w:pPr>
      <w:pStyle w:val="a9"/>
      <w:jc w:val="right"/>
    </w:pPr>
  </w:p>
  <w:p w:rsidR="00791751" w:rsidRDefault="007917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751" w:rsidRDefault="00791751" w:rsidP="00D62B8A">
      <w:pPr>
        <w:spacing w:after="0" w:line="240" w:lineRule="auto"/>
      </w:pPr>
      <w:r>
        <w:separator/>
      </w:r>
    </w:p>
  </w:footnote>
  <w:footnote w:type="continuationSeparator" w:id="1">
    <w:p w:rsidR="00791751" w:rsidRDefault="00791751" w:rsidP="00D62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8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7781C" w:rsidRDefault="00755B37" w:rsidP="00755B37">
        <w:pPr>
          <w:pStyle w:val="a7"/>
          <w:tabs>
            <w:tab w:val="left" w:pos="8000"/>
            <w:tab w:val="right" w:pos="9638"/>
          </w:tabs>
        </w:pPr>
        <w:r>
          <w:tab/>
        </w:r>
        <w:r>
          <w:tab/>
        </w:r>
        <w:r>
          <w:tab/>
        </w:r>
        <w:r>
          <w:tab/>
        </w:r>
        <w:r w:rsidR="007F3B3B" w:rsidRPr="0087781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7781C" w:rsidRPr="0087781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7F3B3B" w:rsidRPr="0087781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6129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7F3B3B" w:rsidRPr="0087781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7781C" w:rsidRDefault="008778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F4D7F58"/>
    <w:multiLevelType w:val="hybridMultilevel"/>
    <w:tmpl w:val="48EE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3F5BFB"/>
    <w:multiLevelType w:val="hybridMultilevel"/>
    <w:tmpl w:val="07C4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6C3D14"/>
    <w:multiLevelType w:val="hybridMultilevel"/>
    <w:tmpl w:val="70B8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CF0B04"/>
    <w:multiLevelType w:val="hybridMultilevel"/>
    <w:tmpl w:val="302C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352E4E"/>
    <w:multiLevelType w:val="hybridMultilevel"/>
    <w:tmpl w:val="EA9E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6931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DBF0E36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8">
    <w:nsid w:val="3E0878D2"/>
    <w:multiLevelType w:val="hybridMultilevel"/>
    <w:tmpl w:val="D5966BAA"/>
    <w:lvl w:ilvl="0" w:tplc="754C4B6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136012"/>
    <w:multiLevelType w:val="hybridMultilevel"/>
    <w:tmpl w:val="8BF0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4F0680"/>
    <w:multiLevelType w:val="hybridMultilevel"/>
    <w:tmpl w:val="1978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A70D2D"/>
    <w:multiLevelType w:val="hybridMultilevel"/>
    <w:tmpl w:val="8D66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E930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D5A0AE9"/>
    <w:multiLevelType w:val="hybridMultilevel"/>
    <w:tmpl w:val="999A2C7E"/>
    <w:lvl w:ilvl="0" w:tplc="04190001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6F753C5C"/>
    <w:multiLevelType w:val="hybridMultilevel"/>
    <w:tmpl w:val="1918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FD18E2"/>
    <w:multiLevelType w:val="hybridMultilevel"/>
    <w:tmpl w:val="093EF254"/>
    <w:lvl w:ilvl="0" w:tplc="8E585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E52B7B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7">
    <w:nsid w:val="7B787A63"/>
    <w:multiLevelType w:val="hybridMultilevel"/>
    <w:tmpl w:val="302C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826216"/>
    <w:multiLevelType w:val="multilevel"/>
    <w:tmpl w:val="44EA1F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9">
    <w:nsid w:val="7EF6666E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9"/>
  </w:num>
  <w:num w:numId="5">
    <w:abstractNumId w:val="15"/>
  </w:num>
  <w:num w:numId="6">
    <w:abstractNumId w:val="10"/>
  </w:num>
  <w:num w:numId="7">
    <w:abstractNumId w:val="11"/>
  </w:num>
  <w:num w:numId="8">
    <w:abstractNumId w:val="14"/>
  </w:num>
  <w:num w:numId="9">
    <w:abstractNumId w:val="8"/>
  </w:num>
  <w:num w:numId="10">
    <w:abstractNumId w:val="5"/>
  </w:num>
  <w:num w:numId="11">
    <w:abstractNumId w:val="16"/>
  </w:num>
  <w:num w:numId="12">
    <w:abstractNumId w:val="18"/>
  </w:num>
  <w:num w:numId="13">
    <w:abstractNumId w:val="4"/>
  </w:num>
  <w:num w:numId="14">
    <w:abstractNumId w:val="19"/>
  </w:num>
  <w:num w:numId="15">
    <w:abstractNumId w:val="3"/>
  </w:num>
  <w:num w:numId="16">
    <w:abstractNumId w:val="1"/>
  </w:num>
  <w:num w:numId="17">
    <w:abstractNumId w:val="6"/>
  </w:num>
  <w:num w:numId="18">
    <w:abstractNumId w:val="12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196C2D"/>
    <w:rsid w:val="00000B01"/>
    <w:rsid w:val="00000CD7"/>
    <w:rsid w:val="00002447"/>
    <w:rsid w:val="00003268"/>
    <w:rsid w:val="00004CDF"/>
    <w:rsid w:val="00004DA0"/>
    <w:rsid w:val="00007FFC"/>
    <w:rsid w:val="00010EEF"/>
    <w:rsid w:val="00017F9A"/>
    <w:rsid w:val="00021481"/>
    <w:rsid w:val="00022032"/>
    <w:rsid w:val="00023ED3"/>
    <w:rsid w:val="00024A40"/>
    <w:rsid w:val="00030570"/>
    <w:rsid w:val="00032900"/>
    <w:rsid w:val="00032DC3"/>
    <w:rsid w:val="000342F6"/>
    <w:rsid w:val="00035902"/>
    <w:rsid w:val="00037222"/>
    <w:rsid w:val="0004340D"/>
    <w:rsid w:val="00044171"/>
    <w:rsid w:val="00045955"/>
    <w:rsid w:val="000465A9"/>
    <w:rsid w:val="00051805"/>
    <w:rsid w:val="000533B8"/>
    <w:rsid w:val="00053C0F"/>
    <w:rsid w:val="00053DAA"/>
    <w:rsid w:val="000555E2"/>
    <w:rsid w:val="00060836"/>
    <w:rsid w:val="00064372"/>
    <w:rsid w:val="00064C10"/>
    <w:rsid w:val="00071CCC"/>
    <w:rsid w:val="00072A69"/>
    <w:rsid w:val="00073ED2"/>
    <w:rsid w:val="000759C0"/>
    <w:rsid w:val="00075A6E"/>
    <w:rsid w:val="00075B6C"/>
    <w:rsid w:val="000761EA"/>
    <w:rsid w:val="000765C6"/>
    <w:rsid w:val="00076D06"/>
    <w:rsid w:val="000773AC"/>
    <w:rsid w:val="00082AC7"/>
    <w:rsid w:val="00082F77"/>
    <w:rsid w:val="00083FD4"/>
    <w:rsid w:val="00085931"/>
    <w:rsid w:val="0008669B"/>
    <w:rsid w:val="000951B7"/>
    <w:rsid w:val="0009564B"/>
    <w:rsid w:val="0009592E"/>
    <w:rsid w:val="000966D1"/>
    <w:rsid w:val="000A0B2B"/>
    <w:rsid w:val="000A0FB5"/>
    <w:rsid w:val="000A38E3"/>
    <w:rsid w:val="000A39C0"/>
    <w:rsid w:val="000A790E"/>
    <w:rsid w:val="000B1125"/>
    <w:rsid w:val="000B332E"/>
    <w:rsid w:val="000B46DD"/>
    <w:rsid w:val="000B539A"/>
    <w:rsid w:val="000B7E58"/>
    <w:rsid w:val="000C1809"/>
    <w:rsid w:val="000C22F9"/>
    <w:rsid w:val="000C24EA"/>
    <w:rsid w:val="000C306D"/>
    <w:rsid w:val="000C361F"/>
    <w:rsid w:val="000C3F87"/>
    <w:rsid w:val="000C3F8A"/>
    <w:rsid w:val="000C5E45"/>
    <w:rsid w:val="000D2F4E"/>
    <w:rsid w:val="000D5077"/>
    <w:rsid w:val="000D60DE"/>
    <w:rsid w:val="000D641B"/>
    <w:rsid w:val="000D7C8C"/>
    <w:rsid w:val="000D7DFC"/>
    <w:rsid w:val="000F06C3"/>
    <w:rsid w:val="000F3ECD"/>
    <w:rsid w:val="000F5872"/>
    <w:rsid w:val="000F63AF"/>
    <w:rsid w:val="000F64EE"/>
    <w:rsid w:val="000F6818"/>
    <w:rsid w:val="000F688F"/>
    <w:rsid w:val="00100281"/>
    <w:rsid w:val="00100DB3"/>
    <w:rsid w:val="001013D7"/>
    <w:rsid w:val="00101562"/>
    <w:rsid w:val="001047BA"/>
    <w:rsid w:val="0010603B"/>
    <w:rsid w:val="00111747"/>
    <w:rsid w:val="00113DB6"/>
    <w:rsid w:val="00116462"/>
    <w:rsid w:val="00117FDF"/>
    <w:rsid w:val="00121647"/>
    <w:rsid w:val="001223CE"/>
    <w:rsid w:val="001226D6"/>
    <w:rsid w:val="001238CF"/>
    <w:rsid w:val="0012503B"/>
    <w:rsid w:val="001261BD"/>
    <w:rsid w:val="00127231"/>
    <w:rsid w:val="0013164A"/>
    <w:rsid w:val="00131842"/>
    <w:rsid w:val="00133B42"/>
    <w:rsid w:val="001345C6"/>
    <w:rsid w:val="00136816"/>
    <w:rsid w:val="00137C29"/>
    <w:rsid w:val="00142762"/>
    <w:rsid w:val="001458BA"/>
    <w:rsid w:val="001459F7"/>
    <w:rsid w:val="001517AE"/>
    <w:rsid w:val="00152C09"/>
    <w:rsid w:val="001574C3"/>
    <w:rsid w:val="00160282"/>
    <w:rsid w:val="001603E9"/>
    <w:rsid w:val="001615B8"/>
    <w:rsid w:val="00163803"/>
    <w:rsid w:val="00163ED0"/>
    <w:rsid w:val="00165939"/>
    <w:rsid w:val="00172A66"/>
    <w:rsid w:val="00175B3F"/>
    <w:rsid w:val="00176D5D"/>
    <w:rsid w:val="00177C7B"/>
    <w:rsid w:val="00180E6C"/>
    <w:rsid w:val="00180ED2"/>
    <w:rsid w:val="001816F4"/>
    <w:rsid w:val="00182DBD"/>
    <w:rsid w:val="001847A2"/>
    <w:rsid w:val="00191894"/>
    <w:rsid w:val="00193BBD"/>
    <w:rsid w:val="00195717"/>
    <w:rsid w:val="00195AAD"/>
    <w:rsid w:val="0019601D"/>
    <w:rsid w:val="00196290"/>
    <w:rsid w:val="00196C2D"/>
    <w:rsid w:val="001972F4"/>
    <w:rsid w:val="00197769"/>
    <w:rsid w:val="001A05F3"/>
    <w:rsid w:val="001A2928"/>
    <w:rsid w:val="001A3C5E"/>
    <w:rsid w:val="001A5DD6"/>
    <w:rsid w:val="001A7C22"/>
    <w:rsid w:val="001B1DC3"/>
    <w:rsid w:val="001B1F81"/>
    <w:rsid w:val="001B28AA"/>
    <w:rsid w:val="001B43A3"/>
    <w:rsid w:val="001B44FC"/>
    <w:rsid w:val="001B7F44"/>
    <w:rsid w:val="001C0875"/>
    <w:rsid w:val="001C3C8D"/>
    <w:rsid w:val="001C4569"/>
    <w:rsid w:val="001C4BA3"/>
    <w:rsid w:val="001C57F0"/>
    <w:rsid w:val="001C658D"/>
    <w:rsid w:val="001C6AEB"/>
    <w:rsid w:val="001D33CF"/>
    <w:rsid w:val="001E1091"/>
    <w:rsid w:val="001E7667"/>
    <w:rsid w:val="001F1D3B"/>
    <w:rsid w:val="001F2A68"/>
    <w:rsid w:val="001F334A"/>
    <w:rsid w:val="001F4F20"/>
    <w:rsid w:val="0020007D"/>
    <w:rsid w:val="00200B07"/>
    <w:rsid w:val="00203A64"/>
    <w:rsid w:val="002075CA"/>
    <w:rsid w:val="002103FD"/>
    <w:rsid w:val="0021226E"/>
    <w:rsid w:val="00213129"/>
    <w:rsid w:val="00217272"/>
    <w:rsid w:val="00217C34"/>
    <w:rsid w:val="00221396"/>
    <w:rsid w:val="00221D32"/>
    <w:rsid w:val="002222EA"/>
    <w:rsid w:val="0022319F"/>
    <w:rsid w:val="00223A83"/>
    <w:rsid w:val="002300BA"/>
    <w:rsid w:val="002304C7"/>
    <w:rsid w:val="0023290E"/>
    <w:rsid w:val="00232F65"/>
    <w:rsid w:val="002335F8"/>
    <w:rsid w:val="0023454C"/>
    <w:rsid w:val="0023761D"/>
    <w:rsid w:val="00243060"/>
    <w:rsid w:val="00243B23"/>
    <w:rsid w:val="00244EC3"/>
    <w:rsid w:val="0024500D"/>
    <w:rsid w:val="00245D1E"/>
    <w:rsid w:val="00250AA4"/>
    <w:rsid w:val="00251C7B"/>
    <w:rsid w:val="00252546"/>
    <w:rsid w:val="00252B12"/>
    <w:rsid w:val="00255F63"/>
    <w:rsid w:val="00260FA4"/>
    <w:rsid w:val="00261E6D"/>
    <w:rsid w:val="002665E4"/>
    <w:rsid w:val="00266991"/>
    <w:rsid w:val="00266DBD"/>
    <w:rsid w:val="0026749D"/>
    <w:rsid w:val="00267CBF"/>
    <w:rsid w:val="00267CFF"/>
    <w:rsid w:val="0027125A"/>
    <w:rsid w:val="00271F4F"/>
    <w:rsid w:val="00273684"/>
    <w:rsid w:val="002737B2"/>
    <w:rsid w:val="0027381E"/>
    <w:rsid w:val="00273BF9"/>
    <w:rsid w:val="002746C1"/>
    <w:rsid w:val="002776DE"/>
    <w:rsid w:val="002838FA"/>
    <w:rsid w:val="00284223"/>
    <w:rsid w:val="00292DB7"/>
    <w:rsid w:val="00292FDE"/>
    <w:rsid w:val="002956B4"/>
    <w:rsid w:val="002963E0"/>
    <w:rsid w:val="00297E85"/>
    <w:rsid w:val="002A0C92"/>
    <w:rsid w:val="002A231C"/>
    <w:rsid w:val="002B1175"/>
    <w:rsid w:val="002B27D7"/>
    <w:rsid w:val="002B30DD"/>
    <w:rsid w:val="002B4BCC"/>
    <w:rsid w:val="002B55E3"/>
    <w:rsid w:val="002B61EA"/>
    <w:rsid w:val="002B6492"/>
    <w:rsid w:val="002B6C00"/>
    <w:rsid w:val="002B717A"/>
    <w:rsid w:val="002C0DEB"/>
    <w:rsid w:val="002C107F"/>
    <w:rsid w:val="002C2AFE"/>
    <w:rsid w:val="002C3FF1"/>
    <w:rsid w:val="002C7C35"/>
    <w:rsid w:val="002D10D7"/>
    <w:rsid w:val="002D2508"/>
    <w:rsid w:val="002D3E05"/>
    <w:rsid w:val="002D4892"/>
    <w:rsid w:val="002D4C30"/>
    <w:rsid w:val="002E0FD7"/>
    <w:rsid w:val="002E337E"/>
    <w:rsid w:val="002E34DE"/>
    <w:rsid w:val="002E57BA"/>
    <w:rsid w:val="002E60F8"/>
    <w:rsid w:val="002E6B88"/>
    <w:rsid w:val="002F07DE"/>
    <w:rsid w:val="002F1476"/>
    <w:rsid w:val="002F31F6"/>
    <w:rsid w:val="003005A3"/>
    <w:rsid w:val="00301DBE"/>
    <w:rsid w:val="00301DC1"/>
    <w:rsid w:val="00305FE3"/>
    <w:rsid w:val="00310455"/>
    <w:rsid w:val="0031209D"/>
    <w:rsid w:val="003123D2"/>
    <w:rsid w:val="0031276A"/>
    <w:rsid w:val="00314B74"/>
    <w:rsid w:val="00315BFB"/>
    <w:rsid w:val="003163F7"/>
    <w:rsid w:val="00316CEB"/>
    <w:rsid w:val="00326598"/>
    <w:rsid w:val="00336019"/>
    <w:rsid w:val="003367FD"/>
    <w:rsid w:val="00343493"/>
    <w:rsid w:val="003439DD"/>
    <w:rsid w:val="00346692"/>
    <w:rsid w:val="0034674C"/>
    <w:rsid w:val="00357669"/>
    <w:rsid w:val="00362551"/>
    <w:rsid w:val="00362F26"/>
    <w:rsid w:val="00362FF0"/>
    <w:rsid w:val="00364560"/>
    <w:rsid w:val="00365921"/>
    <w:rsid w:val="003671C2"/>
    <w:rsid w:val="00371035"/>
    <w:rsid w:val="003720A1"/>
    <w:rsid w:val="0037454E"/>
    <w:rsid w:val="00377B25"/>
    <w:rsid w:val="0038012F"/>
    <w:rsid w:val="003830D1"/>
    <w:rsid w:val="00383630"/>
    <w:rsid w:val="00384C09"/>
    <w:rsid w:val="00386CE8"/>
    <w:rsid w:val="00390118"/>
    <w:rsid w:val="00391612"/>
    <w:rsid w:val="0039238B"/>
    <w:rsid w:val="0039259E"/>
    <w:rsid w:val="00393AEA"/>
    <w:rsid w:val="00394521"/>
    <w:rsid w:val="00395249"/>
    <w:rsid w:val="0039596D"/>
    <w:rsid w:val="00396252"/>
    <w:rsid w:val="00396AB6"/>
    <w:rsid w:val="003A2D5D"/>
    <w:rsid w:val="003A6158"/>
    <w:rsid w:val="003B1E00"/>
    <w:rsid w:val="003C1747"/>
    <w:rsid w:val="003C24EA"/>
    <w:rsid w:val="003C4781"/>
    <w:rsid w:val="003C519D"/>
    <w:rsid w:val="003C51B1"/>
    <w:rsid w:val="003C7358"/>
    <w:rsid w:val="003C7AB0"/>
    <w:rsid w:val="003D1403"/>
    <w:rsid w:val="003D3A4A"/>
    <w:rsid w:val="003D5695"/>
    <w:rsid w:val="003E2C12"/>
    <w:rsid w:val="003E48C1"/>
    <w:rsid w:val="003F06F0"/>
    <w:rsid w:val="003F657F"/>
    <w:rsid w:val="004004C4"/>
    <w:rsid w:val="0040177B"/>
    <w:rsid w:val="00401BC1"/>
    <w:rsid w:val="00404915"/>
    <w:rsid w:val="004062A7"/>
    <w:rsid w:val="00406D19"/>
    <w:rsid w:val="00410EA5"/>
    <w:rsid w:val="004166F1"/>
    <w:rsid w:val="00416DA1"/>
    <w:rsid w:val="004205DE"/>
    <w:rsid w:val="004223C5"/>
    <w:rsid w:val="004258AA"/>
    <w:rsid w:val="00427963"/>
    <w:rsid w:val="00430BFC"/>
    <w:rsid w:val="00430F20"/>
    <w:rsid w:val="004317A0"/>
    <w:rsid w:val="00436415"/>
    <w:rsid w:val="00436950"/>
    <w:rsid w:val="004370A4"/>
    <w:rsid w:val="00437BEA"/>
    <w:rsid w:val="004410B3"/>
    <w:rsid w:val="00441649"/>
    <w:rsid w:val="004430A6"/>
    <w:rsid w:val="0044340F"/>
    <w:rsid w:val="004447A6"/>
    <w:rsid w:val="00445B57"/>
    <w:rsid w:val="004503C7"/>
    <w:rsid w:val="0045124C"/>
    <w:rsid w:val="00451D56"/>
    <w:rsid w:val="00455134"/>
    <w:rsid w:val="004555A9"/>
    <w:rsid w:val="004560AE"/>
    <w:rsid w:val="004567EF"/>
    <w:rsid w:val="00457BDC"/>
    <w:rsid w:val="0046046B"/>
    <w:rsid w:val="00461296"/>
    <w:rsid w:val="0046398F"/>
    <w:rsid w:val="00465CBC"/>
    <w:rsid w:val="00470B33"/>
    <w:rsid w:val="00471A4A"/>
    <w:rsid w:val="00473480"/>
    <w:rsid w:val="00473EB8"/>
    <w:rsid w:val="00475207"/>
    <w:rsid w:val="004766CA"/>
    <w:rsid w:val="00482EB4"/>
    <w:rsid w:val="0048307F"/>
    <w:rsid w:val="00485F45"/>
    <w:rsid w:val="004907E4"/>
    <w:rsid w:val="00497ACE"/>
    <w:rsid w:val="004A0CA3"/>
    <w:rsid w:val="004A218B"/>
    <w:rsid w:val="004A5CAF"/>
    <w:rsid w:val="004B4A8A"/>
    <w:rsid w:val="004B4ABE"/>
    <w:rsid w:val="004B4C8A"/>
    <w:rsid w:val="004B54E7"/>
    <w:rsid w:val="004B5B79"/>
    <w:rsid w:val="004B5E58"/>
    <w:rsid w:val="004C31BC"/>
    <w:rsid w:val="004C3D30"/>
    <w:rsid w:val="004C4D13"/>
    <w:rsid w:val="004C6822"/>
    <w:rsid w:val="004C7F28"/>
    <w:rsid w:val="004D266D"/>
    <w:rsid w:val="004D559D"/>
    <w:rsid w:val="004D6EE9"/>
    <w:rsid w:val="004E0B50"/>
    <w:rsid w:val="004E413C"/>
    <w:rsid w:val="004E4558"/>
    <w:rsid w:val="004E598F"/>
    <w:rsid w:val="004E59A0"/>
    <w:rsid w:val="004E61DB"/>
    <w:rsid w:val="004E76D3"/>
    <w:rsid w:val="004F182F"/>
    <w:rsid w:val="004F238B"/>
    <w:rsid w:val="004F4D7E"/>
    <w:rsid w:val="004F5577"/>
    <w:rsid w:val="004F6FFE"/>
    <w:rsid w:val="004F7350"/>
    <w:rsid w:val="004F7F8C"/>
    <w:rsid w:val="005004D4"/>
    <w:rsid w:val="00501E0C"/>
    <w:rsid w:val="0050287E"/>
    <w:rsid w:val="005028F9"/>
    <w:rsid w:val="005071EB"/>
    <w:rsid w:val="00510D8B"/>
    <w:rsid w:val="00511BBA"/>
    <w:rsid w:val="00512585"/>
    <w:rsid w:val="00513A96"/>
    <w:rsid w:val="00514286"/>
    <w:rsid w:val="00514D57"/>
    <w:rsid w:val="005153A2"/>
    <w:rsid w:val="005157C1"/>
    <w:rsid w:val="00515FC5"/>
    <w:rsid w:val="00520570"/>
    <w:rsid w:val="00521533"/>
    <w:rsid w:val="005216A9"/>
    <w:rsid w:val="00522E20"/>
    <w:rsid w:val="00523F43"/>
    <w:rsid w:val="0052486E"/>
    <w:rsid w:val="005251DC"/>
    <w:rsid w:val="00526240"/>
    <w:rsid w:val="005276B0"/>
    <w:rsid w:val="00533D29"/>
    <w:rsid w:val="005340BE"/>
    <w:rsid w:val="005349EF"/>
    <w:rsid w:val="00534F30"/>
    <w:rsid w:val="00536080"/>
    <w:rsid w:val="005360C4"/>
    <w:rsid w:val="0054010C"/>
    <w:rsid w:val="00540153"/>
    <w:rsid w:val="00540B14"/>
    <w:rsid w:val="0054329F"/>
    <w:rsid w:val="00543A97"/>
    <w:rsid w:val="00546516"/>
    <w:rsid w:val="00551F6C"/>
    <w:rsid w:val="00555260"/>
    <w:rsid w:val="00555A0F"/>
    <w:rsid w:val="005612CD"/>
    <w:rsid w:val="005614D6"/>
    <w:rsid w:val="00564297"/>
    <w:rsid w:val="00566389"/>
    <w:rsid w:val="00566E1D"/>
    <w:rsid w:val="005677EE"/>
    <w:rsid w:val="00567DBE"/>
    <w:rsid w:val="005701DF"/>
    <w:rsid w:val="0057090F"/>
    <w:rsid w:val="00573FF6"/>
    <w:rsid w:val="005779CD"/>
    <w:rsid w:val="00581436"/>
    <w:rsid w:val="0058248E"/>
    <w:rsid w:val="00582CDB"/>
    <w:rsid w:val="005836BA"/>
    <w:rsid w:val="00584C8B"/>
    <w:rsid w:val="0059095C"/>
    <w:rsid w:val="00591615"/>
    <w:rsid w:val="005A09EB"/>
    <w:rsid w:val="005A3797"/>
    <w:rsid w:val="005A399B"/>
    <w:rsid w:val="005A5684"/>
    <w:rsid w:val="005A6C39"/>
    <w:rsid w:val="005A738A"/>
    <w:rsid w:val="005A7F10"/>
    <w:rsid w:val="005B0503"/>
    <w:rsid w:val="005B1F75"/>
    <w:rsid w:val="005B7DC7"/>
    <w:rsid w:val="005C1559"/>
    <w:rsid w:val="005C2BE7"/>
    <w:rsid w:val="005C53FC"/>
    <w:rsid w:val="005C57D8"/>
    <w:rsid w:val="005D17CC"/>
    <w:rsid w:val="005D1923"/>
    <w:rsid w:val="005D2D9E"/>
    <w:rsid w:val="005D3DCC"/>
    <w:rsid w:val="005D4F53"/>
    <w:rsid w:val="005D64C9"/>
    <w:rsid w:val="005E0623"/>
    <w:rsid w:val="005E095C"/>
    <w:rsid w:val="005E2A73"/>
    <w:rsid w:val="005E606B"/>
    <w:rsid w:val="005F2631"/>
    <w:rsid w:val="005F4726"/>
    <w:rsid w:val="005F760F"/>
    <w:rsid w:val="00601E11"/>
    <w:rsid w:val="006021E9"/>
    <w:rsid w:val="006057C4"/>
    <w:rsid w:val="00611451"/>
    <w:rsid w:val="00611BC7"/>
    <w:rsid w:val="0061283E"/>
    <w:rsid w:val="00614187"/>
    <w:rsid w:val="006141BD"/>
    <w:rsid w:val="006155CD"/>
    <w:rsid w:val="00616AA4"/>
    <w:rsid w:val="0062124E"/>
    <w:rsid w:val="006212C5"/>
    <w:rsid w:val="006215D5"/>
    <w:rsid w:val="006217AF"/>
    <w:rsid w:val="00623E90"/>
    <w:rsid w:val="00624A54"/>
    <w:rsid w:val="0062784E"/>
    <w:rsid w:val="00627BFC"/>
    <w:rsid w:val="00627EDB"/>
    <w:rsid w:val="0063030F"/>
    <w:rsid w:val="00635BAA"/>
    <w:rsid w:val="00637B0B"/>
    <w:rsid w:val="00640563"/>
    <w:rsid w:val="00640A6D"/>
    <w:rsid w:val="00644645"/>
    <w:rsid w:val="00645834"/>
    <w:rsid w:val="00646333"/>
    <w:rsid w:val="00647741"/>
    <w:rsid w:val="0065048C"/>
    <w:rsid w:val="00652A46"/>
    <w:rsid w:val="0065659B"/>
    <w:rsid w:val="00657E42"/>
    <w:rsid w:val="0066072F"/>
    <w:rsid w:val="00661F29"/>
    <w:rsid w:val="0066270A"/>
    <w:rsid w:val="0066341F"/>
    <w:rsid w:val="0066362A"/>
    <w:rsid w:val="006661DF"/>
    <w:rsid w:val="00666C88"/>
    <w:rsid w:val="0067368D"/>
    <w:rsid w:val="00675643"/>
    <w:rsid w:val="00680709"/>
    <w:rsid w:val="00684289"/>
    <w:rsid w:val="00684A8E"/>
    <w:rsid w:val="0068658F"/>
    <w:rsid w:val="00696C38"/>
    <w:rsid w:val="00697835"/>
    <w:rsid w:val="006A0B91"/>
    <w:rsid w:val="006A15C3"/>
    <w:rsid w:val="006A1DCC"/>
    <w:rsid w:val="006A38B6"/>
    <w:rsid w:val="006A3A60"/>
    <w:rsid w:val="006A4DCF"/>
    <w:rsid w:val="006A7938"/>
    <w:rsid w:val="006B019A"/>
    <w:rsid w:val="006B315A"/>
    <w:rsid w:val="006B5552"/>
    <w:rsid w:val="006B6E8A"/>
    <w:rsid w:val="006C31BD"/>
    <w:rsid w:val="006C3CFA"/>
    <w:rsid w:val="006C6AA9"/>
    <w:rsid w:val="006C7CE5"/>
    <w:rsid w:val="006D300D"/>
    <w:rsid w:val="006D4F60"/>
    <w:rsid w:val="006D7B11"/>
    <w:rsid w:val="006E0099"/>
    <w:rsid w:val="006E2D82"/>
    <w:rsid w:val="006E6D02"/>
    <w:rsid w:val="006E7811"/>
    <w:rsid w:val="006E7FA3"/>
    <w:rsid w:val="006F0EA9"/>
    <w:rsid w:val="006F4CCF"/>
    <w:rsid w:val="006F7B2C"/>
    <w:rsid w:val="006F7B92"/>
    <w:rsid w:val="006F7D26"/>
    <w:rsid w:val="006F7E04"/>
    <w:rsid w:val="00700D09"/>
    <w:rsid w:val="00701501"/>
    <w:rsid w:val="007018A5"/>
    <w:rsid w:val="00702467"/>
    <w:rsid w:val="00703995"/>
    <w:rsid w:val="00705061"/>
    <w:rsid w:val="00707A18"/>
    <w:rsid w:val="00707A44"/>
    <w:rsid w:val="007131DD"/>
    <w:rsid w:val="00713B43"/>
    <w:rsid w:val="00713F4E"/>
    <w:rsid w:val="0071603C"/>
    <w:rsid w:val="00716127"/>
    <w:rsid w:val="0071737F"/>
    <w:rsid w:val="00721432"/>
    <w:rsid w:val="007233DC"/>
    <w:rsid w:val="00723A06"/>
    <w:rsid w:val="00726A6C"/>
    <w:rsid w:val="00726A70"/>
    <w:rsid w:val="00732F9E"/>
    <w:rsid w:val="0073346C"/>
    <w:rsid w:val="00734F7E"/>
    <w:rsid w:val="00735D90"/>
    <w:rsid w:val="007428E8"/>
    <w:rsid w:val="00742BFD"/>
    <w:rsid w:val="00744FEA"/>
    <w:rsid w:val="007468FF"/>
    <w:rsid w:val="007476B1"/>
    <w:rsid w:val="00747AA1"/>
    <w:rsid w:val="00750895"/>
    <w:rsid w:val="00752704"/>
    <w:rsid w:val="00753621"/>
    <w:rsid w:val="00755B37"/>
    <w:rsid w:val="00755E6C"/>
    <w:rsid w:val="0076251B"/>
    <w:rsid w:val="0076291A"/>
    <w:rsid w:val="0076419D"/>
    <w:rsid w:val="00764418"/>
    <w:rsid w:val="00764F8F"/>
    <w:rsid w:val="00765218"/>
    <w:rsid w:val="00765549"/>
    <w:rsid w:val="00765665"/>
    <w:rsid w:val="00767DED"/>
    <w:rsid w:val="00767E93"/>
    <w:rsid w:val="007719EB"/>
    <w:rsid w:val="00773D45"/>
    <w:rsid w:val="00775C2D"/>
    <w:rsid w:val="007764F4"/>
    <w:rsid w:val="007768A3"/>
    <w:rsid w:val="00777359"/>
    <w:rsid w:val="00782242"/>
    <w:rsid w:val="00782752"/>
    <w:rsid w:val="00782CBC"/>
    <w:rsid w:val="00783E6F"/>
    <w:rsid w:val="00790120"/>
    <w:rsid w:val="00791751"/>
    <w:rsid w:val="00792D8B"/>
    <w:rsid w:val="00793664"/>
    <w:rsid w:val="00794B10"/>
    <w:rsid w:val="00796FFD"/>
    <w:rsid w:val="00797037"/>
    <w:rsid w:val="007A0CF3"/>
    <w:rsid w:val="007A2283"/>
    <w:rsid w:val="007A2767"/>
    <w:rsid w:val="007A317B"/>
    <w:rsid w:val="007A6E58"/>
    <w:rsid w:val="007B1BB2"/>
    <w:rsid w:val="007B456B"/>
    <w:rsid w:val="007B47F4"/>
    <w:rsid w:val="007C1DE6"/>
    <w:rsid w:val="007C27E5"/>
    <w:rsid w:val="007C2B05"/>
    <w:rsid w:val="007C2B8E"/>
    <w:rsid w:val="007C554F"/>
    <w:rsid w:val="007C778F"/>
    <w:rsid w:val="007C7D36"/>
    <w:rsid w:val="007C7F0C"/>
    <w:rsid w:val="007D0BBD"/>
    <w:rsid w:val="007D3104"/>
    <w:rsid w:val="007D334E"/>
    <w:rsid w:val="007D5530"/>
    <w:rsid w:val="007D77A4"/>
    <w:rsid w:val="007D7930"/>
    <w:rsid w:val="007E0C11"/>
    <w:rsid w:val="007E41DF"/>
    <w:rsid w:val="007E7620"/>
    <w:rsid w:val="007F2646"/>
    <w:rsid w:val="007F2A20"/>
    <w:rsid w:val="007F350A"/>
    <w:rsid w:val="007F3B3B"/>
    <w:rsid w:val="007F689D"/>
    <w:rsid w:val="007F764E"/>
    <w:rsid w:val="007F790F"/>
    <w:rsid w:val="00801D3C"/>
    <w:rsid w:val="008041A6"/>
    <w:rsid w:val="00805C67"/>
    <w:rsid w:val="008062DC"/>
    <w:rsid w:val="00806F59"/>
    <w:rsid w:val="0081065E"/>
    <w:rsid w:val="008106DE"/>
    <w:rsid w:val="00810E71"/>
    <w:rsid w:val="00812E9B"/>
    <w:rsid w:val="00813472"/>
    <w:rsid w:val="0081752C"/>
    <w:rsid w:val="008176C0"/>
    <w:rsid w:val="00820CCA"/>
    <w:rsid w:val="008225F3"/>
    <w:rsid w:val="00822901"/>
    <w:rsid w:val="00824DC3"/>
    <w:rsid w:val="00827EE0"/>
    <w:rsid w:val="00831540"/>
    <w:rsid w:val="00831C29"/>
    <w:rsid w:val="00835029"/>
    <w:rsid w:val="00836DD9"/>
    <w:rsid w:val="0083777F"/>
    <w:rsid w:val="00837F54"/>
    <w:rsid w:val="00841AA9"/>
    <w:rsid w:val="0084664F"/>
    <w:rsid w:val="00846D4B"/>
    <w:rsid w:val="00846D7D"/>
    <w:rsid w:val="00851B0C"/>
    <w:rsid w:val="0085395C"/>
    <w:rsid w:val="00853D9F"/>
    <w:rsid w:val="00855890"/>
    <w:rsid w:val="0085668E"/>
    <w:rsid w:val="00860A98"/>
    <w:rsid w:val="00862CB1"/>
    <w:rsid w:val="00863097"/>
    <w:rsid w:val="008674DF"/>
    <w:rsid w:val="00871086"/>
    <w:rsid w:val="00874D6A"/>
    <w:rsid w:val="00876975"/>
    <w:rsid w:val="0087781C"/>
    <w:rsid w:val="00880706"/>
    <w:rsid w:val="008809F7"/>
    <w:rsid w:val="00880DC4"/>
    <w:rsid w:val="008818CA"/>
    <w:rsid w:val="008870A2"/>
    <w:rsid w:val="008905D6"/>
    <w:rsid w:val="00892DD9"/>
    <w:rsid w:val="008936C0"/>
    <w:rsid w:val="00893A00"/>
    <w:rsid w:val="00893B01"/>
    <w:rsid w:val="008958E8"/>
    <w:rsid w:val="008A013B"/>
    <w:rsid w:val="008A0431"/>
    <w:rsid w:val="008A052C"/>
    <w:rsid w:val="008A3E96"/>
    <w:rsid w:val="008A6631"/>
    <w:rsid w:val="008B1BAA"/>
    <w:rsid w:val="008B2B22"/>
    <w:rsid w:val="008B3B1E"/>
    <w:rsid w:val="008B52AF"/>
    <w:rsid w:val="008B757D"/>
    <w:rsid w:val="008B7DEC"/>
    <w:rsid w:val="008C2F0C"/>
    <w:rsid w:val="008C4186"/>
    <w:rsid w:val="008C4A6E"/>
    <w:rsid w:val="008D1014"/>
    <w:rsid w:val="008D6C61"/>
    <w:rsid w:val="008E471E"/>
    <w:rsid w:val="008E514C"/>
    <w:rsid w:val="008F0E4A"/>
    <w:rsid w:val="008F44AA"/>
    <w:rsid w:val="008F582C"/>
    <w:rsid w:val="008F75A9"/>
    <w:rsid w:val="009009DD"/>
    <w:rsid w:val="00901649"/>
    <w:rsid w:val="00903C2D"/>
    <w:rsid w:val="00904A38"/>
    <w:rsid w:val="00905357"/>
    <w:rsid w:val="00905DF4"/>
    <w:rsid w:val="00906BC1"/>
    <w:rsid w:val="00906DE2"/>
    <w:rsid w:val="009073D8"/>
    <w:rsid w:val="00916B84"/>
    <w:rsid w:val="00921155"/>
    <w:rsid w:val="0092189C"/>
    <w:rsid w:val="0092265B"/>
    <w:rsid w:val="009257F1"/>
    <w:rsid w:val="00927245"/>
    <w:rsid w:val="00927E6C"/>
    <w:rsid w:val="00934F89"/>
    <w:rsid w:val="00937A88"/>
    <w:rsid w:val="00940B67"/>
    <w:rsid w:val="00940F89"/>
    <w:rsid w:val="00943DDA"/>
    <w:rsid w:val="009451A7"/>
    <w:rsid w:val="00947ABD"/>
    <w:rsid w:val="00950E9F"/>
    <w:rsid w:val="0095150E"/>
    <w:rsid w:val="00952035"/>
    <w:rsid w:val="00954950"/>
    <w:rsid w:val="009551D4"/>
    <w:rsid w:val="0096437F"/>
    <w:rsid w:val="0096557D"/>
    <w:rsid w:val="009665A6"/>
    <w:rsid w:val="00967346"/>
    <w:rsid w:val="009675D9"/>
    <w:rsid w:val="009679C0"/>
    <w:rsid w:val="009700AA"/>
    <w:rsid w:val="00972F8E"/>
    <w:rsid w:val="00972FD1"/>
    <w:rsid w:val="00973402"/>
    <w:rsid w:val="00973D79"/>
    <w:rsid w:val="0097443F"/>
    <w:rsid w:val="0097451B"/>
    <w:rsid w:val="00974BE6"/>
    <w:rsid w:val="009759B6"/>
    <w:rsid w:val="0098007C"/>
    <w:rsid w:val="0098263D"/>
    <w:rsid w:val="00984313"/>
    <w:rsid w:val="00984695"/>
    <w:rsid w:val="00987690"/>
    <w:rsid w:val="009879B7"/>
    <w:rsid w:val="00987D5C"/>
    <w:rsid w:val="009909E5"/>
    <w:rsid w:val="00990E8F"/>
    <w:rsid w:val="00991875"/>
    <w:rsid w:val="00991B68"/>
    <w:rsid w:val="00991DA2"/>
    <w:rsid w:val="009A0D2B"/>
    <w:rsid w:val="009A2069"/>
    <w:rsid w:val="009A34B1"/>
    <w:rsid w:val="009A36E3"/>
    <w:rsid w:val="009A40F7"/>
    <w:rsid w:val="009A4CB9"/>
    <w:rsid w:val="009B6D78"/>
    <w:rsid w:val="009C22CD"/>
    <w:rsid w:val="009C2F06"/>
    <w:rsid w:val="009C671B"/>
    <w:rsid w:val="009D0DB5"/>
    <w:rsid w:val="009D47EF"/>
    <w:rsid w:val="009D75BB"/>
    <w:rsid w:val="009D7A1B"/>
    <w:rsid w:val="009E24BF"/>
    <w:rsid w:val="009E4570"/>
    <w:rsid w:val="009E45AA"/>
    <w:rsid w:val="009E5C4D"/>
    <w:rsid w:val="009E622C"/>
    <w:rsid w:val="009E7F07"/>
    <w:rsid w:val="009F13C4"/>
    <w:rsid w:val="009F2551"/>
    <w:rsid w:val="009F2DB4"/>
    <w:rsid w:val="009F3216"/>
    <w:rsid w:val="009F3770"/>
    <w:rsid w:val="009F3CDE"/>
    <w:rsid w:val="009F4ED5"/>
    <w:rsid w:val="00A006CF"/>
    <w:rsid w:val="00A03E4E"/>
    <w:rsid w:val="00A06809"/>
    <w:rsid w:val="00A06B9B"/>
    <w:rsid w:val="00A07257"/>
    <w:rsid w:val="00A07F4A"/>
    <w:rsid w:val="00A10513"/>
    <w:rsid w:val="00A13C42"/>
    <w:rsid w:val="00A14726"/>
    <w:rsid w:val="00A14BA5"/>
    <w:rsid w:val="00A1786F"/>
    <w:rsid w:val="00A17E87"/>
    <w:rsid w:val="00A22C03"/>
    <w:rsid w:val="00A25AAD"/>
    <w:rsid w:val="00A25CA9"/>
    <w:rsid w:val="00A25D59"/>
    <w:rsid w:val="00A305FE"/>
    <w:rsid w:val="00A307F6"/>
    <w:rsid w:val="00A3146F"/>
    <w:rsid w:val="00A322E3"/>
    <w:rsid w:val="00A34FC5"/>
    <w:rsid w:val="00A36424"/>
    <w:rsid w:val="00A36752"/>
    <w:rsid w:val="00A369DC"/>
    <w:rsid w:val="00A411AF"/>
    <w:rsid w:val="00A43D7B"/>
    <w:rsid w:val="00A46183"/>
    <w:rsid w:val="00A466CA"/>
    <w:rsid w:val="00A47464"/>
    <w:rsid w:val="00A50401"/>
    <w:rsid w:val="00A506F5"/>
    <w:rsid w:val="00A51336"/>
    <w:rsid w:val="00A518C5"/>
    <w:rsid w:val="00A51DDE"/>
    <w:rsid w:val="00A54688"/>
    <w:rsid w:val="00A55176"/>
    <w:rsid w:val="00A55B09"/>
    <w:rsid w:val="00A572FA"/>
    <w:rsid w:val="00A57BF3"/>
    <w:rsid w:val="00A57FC5"/>
    <w:rsid w:val="00A614A2"/>
    <w:rsid w:val="00A62CA6"/>
    <w:rsid w:val="00A67269"/>
    <w:rsid w:val="00A677E4"/>
    <w:rsid w:val="00A67D64"/>
    <w:rsid w:val="00A7094A"/>
    <w:rsid w:val="00A719BB"/>
    <w:rsid w:val="00A71A87"/>
    <w:rsid w:val="00A72CD5"/>
    <w:rsid w:val="00A74BA3"/>
    <w:rsid w:val="00A74E06"/>
    <w:rsid w:val="00A7532A"/>
    <w:rsid w:val="00A75E1E"/>
    <w:rsid w:val="00A806F7"/>
    <w:rsid w:val="00A83DCD"/>
    <w:rsid w:val="00A84FF7"/>
    <w:rsid w:val="00A86366"/>
    <w:rsid w:val="00A86715"/>
    <w:rsid w:val="00A9115F"/>
    <w:rsid w:val="00A936C4"/>
    <w:rsid w:val="00A97306"/>
    <w:rsid w:val="00A975B7"/>
    <w:rsid w:val="00AA12E8"/>
    <w:rsid w:val="00AA19C3"/>
    <w:rsid w:val="00AA3E16"/>
    <w:rsid w:val="00AA4CF3"/>
    <w:rsid w:val="00AA5B75"/>
    <w:rsid w:val="00AA6C22"/>
    <w:rsid w:val="00AB0B69"/>
    <w:rsid w:val="00AB15D9"/>
    <w:rsid w:val="00AB1E13"/>
    <w:rsid w:val="00AB25C5"/>
    <w:rsid w:val="00AB48B8"/>
    <w:rsid w:val="00AB5905"/>
    <w:rsid w:val="00AB6ABB"/>
    <w:rsid w:val="00AB6CB6"/>
    <w:rsid w:val="00AC1847"/>
    <w:rsid w:val="00AC1D3B"/>
    <w:rsid w:val="00AC2C3B"/>
    <w:rsid w:val="00AC4A44"/>
    <w:rsid w:val="00AC4D41"/>
    <w:rsid w:val="00AC68BB"/>
    <w:rsid w:val="00AC7D73"/>
    <w:rsid w:val="00AD0AD9"/>
    <w:rsid w:val="00AD317F"/>
    <w:rsid w:val="00AD41C9"/>
    <w:rsid w:val="00AD4439"/>
    <w:rsid w:val="00AD60CE"/>
    <w:rsid w:val="00AF0A69"/>
    <w:rsid w:val="00B01426"/>
    <w:rsid w:val="00B04090"/>
    <w:rsid w:val="00B05E23"/>
    <w:rsid w:val="00B112C6"/>
    <w:rsid w:val="00B11DDA"/>
    <w:rsid w:val="00B1369A"/>
    <w:rsid w:val="00B142B2"/>
    <w:rsid w:val="00B14A85"/>
    <w:rsid w:val="00B176E6"/>
    <w:rsid w:val="00B202D6"/>
    <w:rsid w:val="00B215AA"/>
    <w:rsid w:val="00B21D8C"/>
    <w:rsid w:val="00B22E1A"/>
    <w:rsid w:val="00B24DC2"/>
    <w:rsid w:val="00B2527A"/>
    <w:rsid w:val="00B30CA9"/>
    <w:rsid w:val="00B3246A"/>
    <w:rsid w:val="00B32C27"/>
    <w:rsid w:val="00B32E93"/>
    <w:rsid w:val="00B350F2"/>
    <w:rsid w:val="00B35FEB"/>
    <w:rsid w:val="00B37EA3"/>
    <w:rsid w:val="00B37FC7"/>
    <w:rsid w:val="00B405DA"/>
    <w:rsid w:val="00B42B03"/>
    <w:rsid w:val="00B43CF4"/>
    <w:rsid w:val="00B459B6"/>
    <w:rsid w:val="00B5044D"/>
    <w:rsid w:val="00B50785"/>
    <w:rsid w:val="00B525B2"/>
    <w:rsid w:val="00B533C3"/>
    <w:rsid w:val="00B544FA"/>
    <w:rsid w:val="00B54CB7"/>
    <w:rsid w:val="00B57CB9"/>
    <w:rsid w:val="00B62775"/>
    <w:rsid w:val="00B63EE3"/>
    <w:rsid w:val="00B6429C"/>
    <w:rsid w:val="00B65F5C"/>
    <w:rsid w:val="00B72C78"/>
    <w:rsid w:val="00B77422"/>
    <w:rsid w:val="00B77A18"/>
    <w:rsid w:val="00B77D00"/>
    <w:rsid w:val="00B80CCF"/>
    <w:rsid w:val="00B81A30"/>
    <w:rsid w:val="00B90823"/>
    <w:rsid w:val="00B948F1"/>
    <w:rsid w:val="00B95001"/>
    <w:rsid w:val="00BA0C56"/>
    <w:rsid w:val="00BA1E33"/>
    <w:rsid w:val="00BA3700"/>
    <w:rsid w:val="00BA5F0C"/>
    <w:rsid w:val="00BB1A62"/>
    <w:rsid w:val="00BB2328"/>
    <w:rsid w:val="00BB60EF"/>
    <w:rsid w:val="00BB6DDB"/>
    <w:rsid w:val="00BB77F1"/>
    <w:rsid w:val="00BB7B99"/>
    <w:rsid w:val="00BC1A70"/>
    <w:rsid w:val="00BC4E75"/>
    <w:rsid w:val="00BC6891"/>
    <w:rsid w:val="00BC69B0"/>
    <w:rsid w:val="00BC7312"/>
    <w:rsid w:val="00BD0316"/>
    <w:rsid w:val="00BD3614"/>
    <w:rsid w:val="00BD3944"/>
    <w:rsid w:val="00BD7759"/>
    <w:rsid w:val="00BD7929"/>
    <w:rsid w:val="00BD7B0A"/>
    <w:rsid w:val="00BE3712"/>
    <w:rsid w:val="00BE53FF"/>
    <w:rsid w:val="00BE5A07"/>
    <w:rsid w:val="00BE68CE"/>
    <w:rsid w:val="00BE6B51"/>
    <w:rsid w:val="00BE78EE"/>
    <w:rsid w:val="00BF1A50"/>
    <w:rsid w:val="00BF1AC3"/>
    <w:rsid w:val="00BF1D33"/>
    <w:rsid w:val="00BF2788"/>
    <w:rsid w:val="00BF3A40"/>
    <w:rsid w:val="00BF4B60"/>
    <w:rsid w:val="00BF795F"/>
    <w:rsid w:val="00C03CBA"/>
    <w:rsid w:val="00C0500E"/>
    <w:rsid w:val="00C06C6F"/>
    <w:rsid w:val="00C10167"/>
    <w:rsid w:val="00C109B6"/>
    <w:rsid w:val="00C12B26"/>
    <w:rsid w:val="00C13D10"/>
    <w:rsid w:val="00C1638A"/>
    <w:rsid w:val="00C164DA"/>
    <w:rsid w:val="00C17650"/>
    <w:rsid w:val="00C302A9"/>
    <w:rsid w:val="00C32553"/>
    <w:rsid w:val="00C3398D"/>
    <w:rsid w:val="00C35C16"/>
    <w:rsid w:val="00C37E44"/>
    <w:rsid w:val="00C416EB"/>
    <w:rsid w:val="00C42702"/>
    <w:rsid w:val="00C4273C"/>
    <w:rsid w:val="00C42CFC"/>
    <w:rsid w:val="00C4378E"/>
    <w:rsid w:val="00C44211"/>
    <w:rsid w:val="00C473E9"/>
    <w:rsid w:val="00C509FE"/>
    <w:rsid w:val="00C54C6F"/>
    <w:rsid w:val="00C563DE"/>
    <w:rsid w:val="00C576FC"/>
    <w:rsid w:val="00C57C49"/>
    <w:rsid w:val="00C60D9A"/>
    <w:rsid w:val="00C62070"/>
    <w:rsid w:val="00C63C7B"/>
    <w:rsid w:val="00C64D0B"/>
    <w:rsid w:val="00C668EF"/>
    <w:rsid w:val="00C674C7"/>
    <w:rsid w:val="00C70BE1"/>
    <w:rsid w:val="00C70ED8"/>
    <w:rsid w:val="00C717D9"/>
    <w:rsid w:val="00C7339D"/>
    <w:rsid w:val="00C73AB8"/>
    <w:rsid w:val="00C74D9E"/>
    <w:rsid w:val="00C74F9E"/>
    <w:rsid w:val="00C7579D"/>
    <w:rsid w:val="00C77423"/>
    <w:rsid w:val="00C777D6"/>
    <w:rsid w:val="00C80054"/>
    <w:rsid w:val="00C83BD6"/>
    <w:rsid w:val="00C86DFF"/>
    <w:rsid w:val="00C87469"/>
    <w:rsid w:val="00C94EC5"/>
    <w:rsid w:val="00C95008"/>
    <w:rsid w:val="00C95ABB"/>
    <w:rsid w:val="00C9741D"/>
    <w:rsid w:val="00CA0C30"/>
    <w:rsid w:val="00CA2DBB"/>
    <w:rsid w:val="00CA3F7A"/>
    <w:rsid w:val="00CA5C47"/>
    <w:rsid w:val="00CA7A69"/>
    <w:rsid w:val="00CA7BB1"/>
    <w:rsid w:val="00CB5858"/>
    <w:rsid w:val="00CB6ED9"/>
    <w:rsid w:val="00CC06D3"/>
    <w:rsid w:val="00CC09CE"/>
    <w:rsid w:val="00CC0F62"/>
    <w:rsid w:val="00CC2496"/>
    <w:rsid w:val="00CC37D7"/>
    <w:rsid w:val="00CC3A87"/>
    <w:rsid w:val="00CC40D1"/>
    <w:rsid w:val="00CC502C"/>
    <w:rsid w:val="00CC5C73"/>
    <w:rsid w:val="00CC5DA4"/>
    <w:rsid w:val="00CC6513"/>
    <w:rsid w:val="00CC67C9"/>
    <w:rsid w:val="00CC75D8"/>
    <w:rsid w:val="00CD14F3"/>
    <w:rsid w:val="00CD22B8"/>
    <w:rsid w:val="00CD5234"/>
    <w:rsid w:val="00CD5E11"/>
    <w:rsid w:val="00CE2B2C"/>
    <w:rsid w:val="00CE2C64"/>
    <w:rsid w:val="00CE5ABA"/>
    <w:rsid w:val="00CE6C11"/>
    <w:rsid w:val="00CE6C94"/>
    <w:rsid w:val="00CE7A39"/>
    <w:rsid w:val="00CF1666"/>
    <w:rsid w:val="00CF19DD"/>
    <w:rsid w:val="00D0117D"/>
    <w:rsid w:val="00D02533"/>
    <w:rsid w:val="00D03803"/>
    <w:rsid w:val="00D03ED3"/>
    <w:rsid w:val="00D05381"/>
    <w:rsid w:val="00D07559"/>
    <w:rsid w:val="00D07BC2"/>
    <w:rsid w:val="00D10026"/>
    <w:rsid w:val="00D10399"/>
    <w:rsid w:val="00D11C1F"/>
    <w:rsid w:val="00D1355A"/>
    <w:rsid w:val="00D16852"/>
    <w:rsid w:val="00D20C23"/>
    <w:rsid w:val="00D21BFB"/>
    <w:rsid w:val="00D236D8"/>
    <w:rsid w:val="00D248C7"/>
    <w:rsid w:val="00D2527E"/>
    <w:rsid w:val="00D2595D"/>
    <w:rsid w:val="00D25EB1"/>
    <w:rsid w:val="00D3041E"/>
    <w:rsid w:val="00D3100D"/>
    <w:rsid w:val="00D3102C"/>
    <w:rsid w:val="00D3153C"/>
    <w:rsid w:val="00D33324"/>
    <w:rsid w:val="00D3697C"/>
    <w:rsid w:val="00D36D25"/>
    <w:rsid w:val="00D44A7E"/>
    <w:rsid w:val="00D468C5"/>
    <w:rsid w:val="00D46955"/>
    <w:rsid w:val="00D50B93"/>
    <w:rsid w:val="00D51492"/>
    <w:rsid w:val="00D517E0"/>
    <w:rsid w:val="00D5440E"/>
    <w:rsid w:val="00D55119"/>
    <w:rsid w:val="00D552C0"/>
    <w:rsid w:val="00D56B8D"/>
    <w:rsid w:val="00D578A1"/>
    <w:rsid w:val="00D615A6"/>
    <w:rsid w:val="00D62783"/>
    <w:rsid w:val="00D62B8A"/>
    <w:rsid w:val="00D632AF"/>
    <w:rsid w:val="00D633A8"/>
    <w:rsid w:val="00D72DB6"/>
    <w:rsid w:val="00D76B89"/>
    <w:rsid w:val="00D81C52"/>
    <w:rsid w:val="00D81FED"/>
    <w:rsid w:val="00D8312E"/>
    <w:rsid w:val="00D8757F"/>
    <w:rsid w:val="00D916CB"/>
    <w:rsid w:val="00D92D78"/>
    <w:rsid w:val="00D92DBB"/>
    <w:rsid w:val="00D9320B"/>
    <w:rsid w:val="00D936F5"/>
    <w:rsid w:val="00D9406E"/>
    <w:rsid w:val="00D94230"/>
    <w:rsid w:val="00D97284"/>
    <w:rsid w:val="00DA1C88"/>
    <w:rsid w:val="00DA432F"/>
    <w:rsid w:val="00DA4A06"/>
    <w:rsid w:val="00DA4B31"/>
    <w:rsid w:val="00DA7A2A"/>
    <w:rsid w:val="00DB2CC6"/>
    <w:rsid w:val="00DB704C"/>
    <w:rsid w:val="00DB72F9"/>
    <w:rsid w:val="00DB7EC3"/>
    <w:rsid w:val="00DC02FB"/>
    <w:rsid w:val="00DC2303"/>
    <w:rsid w:val="00DC76D5"/>
    <w:rsid w:val="00DC7820"/>
    <w:rsid w:val="00DC7A13"/>
    <w:rsid w:val="00DD0389"/>
    <w:rsid w:val="00DD09B1"/>
    <w:rsid w:val="00DD1643"/>
    <w:rsid w:val="00DD2BA9"/>
    <w:rsid w:val="00DD2F0B"/>
    <w:rsid w:val="00DD33CD"/>
    <w:rsid w:val="00DD53D7"/>
    <w:rsid w:val="00DD73E5"/>
    <w:rsid w:val="00DD7D2D"/>
    <w:rsid w:val="00DE1408"/>
    <w:rsid w:val="00DE1DFB"/>
    <w:rsid w:val="00DE2C19"/>
    <w:rsid w:val="00DE2C7C"/>
    <w:rsid w:val="00DE65AB"/>
    <w:rsid w:val="00DE6665"/>
    <w:rsid w:val="00DE7022"/>
    <w:rsid w:val="00DE7D48"/>
    <w:rsid w:val="00DF0A16"/>
    <w:rsid w:val="00DF2B53"/>
    <w:rsid w:val="00E02799"/>
    <w:rsid w:val="00E03AE6"/>
    <w:rsid w:val="00E04867"/>
    <w:rsid w:val="00E071E0"/>
    <w:rsid w:val="00E1030C"/>
    <w:rsid w:val="00E12820"/>
    <w:rsid w:val="00E12D49"/>
    <w:rsid w:val="00E1398E"/>
    <w:rsid w:val="00E13A15"/>
    <w:rsid w:val="00E13B27"/>
    <w:rsid w:val="00E140B6"/>
    <w:rsid w:val="00E155DF"/>
    <w:rsid w:val="00E15B60"/>
    <w:rsid w:val="00E16935"/>
    <w:rsid w:val="00E1728E"/>
    <w:rsid w:val="00E21807"/>
    <w:rsid w:val="00E21EE7"/>
    <w:rsid w:val="00E23577"/>
    <w:rsid w:val="00E249BB"/>
    <w:rsid w:val="00E25482"/>
    <w:rsid w:val="00E25621"/>
    <w:rsid w:val="00E27B12"/>
    <w:rsid w:val="00E3015F"/>
    <w:rsid w:val="00E30AE1"/>
    <w:rsid w:val="00E3188F"/>
    <w:rsid w:val="00E31B4D"/>
    <w:rsid w:val="00E31C04"/>
    <w:rsid w:val="00E37116"/>
    <w:rsid w:val="00E40249"/>
    <w:rsid w:val="00E40329"/>
    <w:rsid w:val="00E40C0E"/>
    <w:rsid w:val="00E414B3"/>
    <w:rsid w:val="00E42261"/>
    <w:rsid w:val="00E43279"/>
    <w:rsid w:val="00E46F5F"/>
    <w:rsid w:val="00E544C3"/>
    <w:rsid w:val="00E54DC4"/>
    <w:rsid w:val="00E55764"/>
    <w:rsid w:val="00E5674B"/>
    <w:rsid w:val="00E56768"/>
    <w:rsid w:val="00E6115F"/>
    <w:rsid w:val="00E61468"/>
    <w:rsid w:val="00E61541"/>
    <w:rsid w:val="00E623FD"/>
    <w:rsid w:val="00E64B31"/>
    <w:rsid w:val="00E6757A"/>
    <w:rsid w:val="00E71391"/>
    <w:rsid w:val="00E73BE1"/>
    <w:rsid w:val="00E73EE9"/>
    <w:rsid w:val="00E779C8"/>
    <w:rsid w:val="00E8146A"/>
    <w:rsid w:val="00E81606"/>
    <w:rsid w:val="00E8171E"/>
    <w:rsid w:val="00E8680E"/>
    <w:rsid w:val="00E954CF"/>
    <w:rsid w:val="00E95D71"/>
    <w:rsid w:val="00E96344"/>
    <w:rsid w:val="00E96C7C"/>
    <w:rsid w:val="00EA2E26"/>
    <w:rsid w:val="00EA3336"/>
    <w:rsid w:val="00EA4880"/>
    <w:rsid w:val="00EA68F9"/>
    <w:rsid w:val="00EA7CB5"/>
    <w:rsid w:val="00EB2A4B"/>
    <w:rsid w:val="00EB2AC8"/>
    <w:rsid w:val="00EB5224"/>
    <w:rsid w:val="00EC135C"/>
    <w:rsid w:val="00EC2220"/>
    <w:rsid w:val="00EC28B7"/>
    <w:rsid w:val="00EC3144"/>
    <w:rsid w:val="00EC3343"/>
    <w:rsid w:val="00EC4326"/>
    <w:rsid w:val="00EC60FF"/>
    <w:rsid w:val="00EC6D0E"/>
    <w:rsid w:val="00ED0577"/>
    <w:rsid w:val="00ED08BF"/>
    <w:rsid w:val="00ED0A73"/>
    <w:rsid w:val="00ED0D14"/>
    <w:rsid w:val="00ED1434"/>
    <w:rsid w:val="00ED15BF"/>
    <w:rsid w:val="00ED226D"/>
    <w:rsid w:val="00ED471B"/>
    <w:rsid w:val="00ED5631"/>
    <w:rsid w:val="00ED5861"/>
    <w:rsid w:val="00EE016C"/>
    <w:rsid w:val="00EE1E81"/>
    <w:rsid w:val="00EE24C6"/>
    <w:rsid w:val="00EE3119"/>
    <w:rsid w:val="00EE6A81"/>
    <w:rsid w:val="00EF2C7F"/>
    <w:rsid w:val="00EF4201"/>
    <w:rsid w:val="00EF4299"/>
    <w:rsid w:val="00EF7E89"/>
    <w:rsid w:val="00F013BB"/>
    <w:rsid w:val="00F01DFA"/>
    <w:rsid w:val="00F046C5"/>
    <w:rsid w:val="00F04D2A"/>
    <w:rsid w:val="00F05455"/>
    <w:rsid w:val="00F05487"/>
    <w:rsid w:val="00F06F58"/>
    <w:rsid w:val="00F070D0"/>
    <w:rsid w:val="00F071E5"/>
    <w:rsid w:val="00F119D8"/>
    <w:rsid w:val="00F14D3E"/>
    <w:rsid w:val="00F178E0"/>
    <w:rsid w:val="00F17906"/>
    <w:rsid w:val="00F23B15"/>
    <w:rsid w:val="00F24C97"/>
    <w:rsid w:val="00F25BE4"/>
    <w:rsid w:val="00F26027"/>
    <w:rsid w:val="00F26064"/>
    <w:rsid w:val="00F31CA0"/>
    <w:rsid w:val="00F32EFE"/>
    <w:rsid w:val="00F4268D"/>
    <w:rsid w:val="00F50115"/>
    <w:rsid w:val="00F5066B"/>
    <w:rsid w:val="00F50C8B"/>
    <w:rsid w:val="00F52D08"/>
    <w:rsid w:val="00F55BAA"/>
    <w:rsid w:val="00F56E76"/>
    <w:rsid w:val="00F601D2"/>
    <w:rsid w:val="00F676EC"/>
    <w:rsid w:val="00F744C2"/>
    <w:rsid w:val="00F767BD"/>
    <w:rsid w:val="00F7683A"/>
    <w:rsid w:val="00F80304"/>
    <w:rsid w:val="00F80FB5"/>
    <w:rsid w:val="00F81353"/>
    <w:rsid w:val="00F82EDA"/>
    <w:rsid w:val="00F852F7"/>
    <w:rsid w:val="00F85DA1"/>
    <w:rsid w:val="00F8730E"/>
    <w:rsid w:val="00F87A04"/>
    <w:rsid w:val="00F87F3F"/>
    <w:rsid w:val="00F9021C"/>
    <w:rsid w:val="00F9286C"/>
    <w:rsid w:val="00F92A8A"/>
    <w:rsid w:val="00F95608"/>
    <w:rsid w:val="00F96A47"/>
    <w:rsid w:val="00F96EAE"/>
    <w:rsid w:val="00FA1300"/>
    <w:rsid w:val="00FA1AD7"/>
    <w:rsid w:val="00FA3DB4"/>
    <w:rsid w:val="00FA78D8"/>
    <w:rsid w:val="00FA7BF5"/>
    <w:rsid w:val="00FA7F52"/>
    <w:rsid w:val="00FB194D"/>
    <w:rsid w:val="00FB3C18"/>
    <w:rsid w:val="00FB5289"/>
    <w:rsid w:val="00FB548A"/>
    <w:rsid w:val="00FB5701"/>
    <w:rsid w:val="00FB772D"/>
    <w:rsid w:val="00FC2257"/>
    <w:rsid w:val="00FC32DA"/>
    <w:rsid w:val="00FD3157"/>
    <w:rsid w:val="00FD406C"/>
    <w:rsid w:val="00FD4829"/>
    <w:rsid w:val="00FD4997"/>
    <w:rsid w:val="00FD50FE"/>
    <w:rsid w:val="00FD656A"/>
    <w:rsid w:val="00FD6991"/>
    <w:rsid w:val="00FE0C75"/>
    <w:rsid w:val="00FE0F35"/>
    <w:rsid w:val="00FE220C"/>
    <w:rsid w:val="00FE2669"/>
    <w:rsid w:val="00FE45E7"/>
    <w:rsid w:val="00FF0B36"/>
    <w:rsid w:val="00FF1A10"/>
    <w:rsid w:val="00FF1EC1"/>
    <w:rsid w:val="00FF25A8"/>
    <w:rsid w:val="00FF2BB3"/>
    <w:rsid w:val="00FF3C01"/>
    <w:rsid w:val="00FF4660"/>
    <w:rsid w:val="00FF469F"/>
    <w:rsid w:val="00FF474B"/>
    <w:rsid w:val="00FF5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76D5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Bitstream Vera Sans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76D5"/>
    <w:rPr>
      <w:rFonts w:ascii="Arial" w:eastAsia="Bitstream Vera Sans" w:hAnsi="Arial"/>
      <w:b/>
      <w:kern w:val="32"/>
      <w:sz w:val="32"/>
      <w:lang w:eastAsia="hi-IN" w:bidi="hi-IN"/>
    </w:rPr>
  </w:style>
  <w:style w:type="paragraph" w:styleId="a3">
    <w:name w:val="Body Text"/>
    <w:basedOn w:val="a"/>
    <w:link w:val="a4"/>
    <w:uiPriority w:val="99"/>
    <w:rsid w:val="00DC76D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customStyle="1" w:styleId="WW-">
    <w:name w:val="WW-Заголовок"/>
    <w:basedOn w:val="a"/>
    <w:next w:val="a5"/>
    <w:uiPriority w:val="99"/>
    <w:rsid w:val="00DC76D5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/>
      <w:i/>
      <w:spacing w:val="-20"/>
      <w:kern w:val="1"/>
      <w:sz w:val="48"/>
      <w:szCs w:val="24"/>
      <w:lang w:eastAsia="hi-IN" w:bidi="hi-IN"/>
    </w:rPr>
  </w:style>
  <w:style w:type="paragraph" w:styleId="a5">
    <w:name w:val="Subtitle"/>
    <w:basedOn w:val="a"/>
    <w:next w:val="a3"/>
    <w:link w:val="a6"/>
    <w:uiPriority w:val="99"/>
    <w:qFormat/>
    <w:rsid w:val="00DC76D5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6">
    <w:name w:val="Подзаголовок Знак"/>
    <w:basedOn w:val="a0"/>
    <w:link w:val="a5"/>
    <w:uiPriority w:val="99"/>
    <w:locked/>
    <w:rsid w:val="00DC76D5"/>
    <w:rPr>
      <w:rFonts w:ascii="Times New Roman" w:eastAsia="Bitstream Vera Sans" w:hAnsi="Times New Roman"/>
      <w:b/>
      <w:smallCaps/>
      <w:spacing w:val="60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styleId="a9">
    <w:name w:val="footer"/>
    <w:basedOn w:val="a"/>
    <w:link w:val="aa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C76D5"/>
    <w:rPr>
      <w:rFonts w:ascii="Times New Roman" w:eastAsia="Bitstream Vera Sans" w:hAnsi="Times New Roman"/>
      <w:kern w:val="1"/>
      <w:sz w:val="24"/>
      <w:lang w:eastAsia="hi-IN" w:bidi="hi-IN"/>
    </w:rPr>
  </w:style>
  <w:style w:type="paragraph" w:customStyle="1" w:styleId="ab">
    <w:name w:val="Содержимое таблицы"/>
    <w:basedOn w:val="a"/>
    <w:uiPriority w:val="99"/>
    <w:rsid w:val="00DC76D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table" w:styleId="ac">
    <w:name w:val="Table Grid"/>
    <w:basedOn w:val="a1"/>
    <w:uiPriority w:val="99"/>
    <w:rsid w:val="00DC76D5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азвание документа"/>
    <w:basedOn w:val="a"/>
    <w:next w:val="1"/>
    <w:uiPriority w:val="99"/>
    <w:rsid w:val="00DC76D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/>
      <w:color w:val="000000"/>
      <w:spacing w:val="-25"/>
      <w:kern w:val="28"/>
      <w:position w:val="22"/>
      <w:sz w:val="56"/>
      <w:szCs w:val="20"/>
      <w:lang w:eastAsia="ru-RU"/>
    </w:rPr>
  </w:style>
  <w:style w:type="paragraph" w:styleId="ae">
    <w:name w:val="Normal (Web)"/>
    <w:basedOn w:val="a"/>
    <w:uiPriority w:val="99"/>
    <w:rsid w:val="00DC76D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rsid w:val="00DC76D5"/>
    <w:pPr>
      <w:widowControl w:val="0"/>
      <w:suppressAutoHyphens/>
      <w:spacing w:after="0" w:line="240" w:lineRule="auto"/>
    </w:pPr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character" w:customStyle="1" w:styleId="af0">
    <w:name w:val="Текст выноски Знак"/>
    <w:basedOn w:val="a0"/>
    <w:link w:val="af"/>
    <w:uiPriority w:val="99"/>
    <w:locked/>
    <w:rsid w:val="00DC76D5"/>
    <w:rPr>
      <w:rFonts w:ascii="Tahoma" w:eastAsia="Bitstream Vera Sans" w:hAnsi="Tahoma"/>
      <w:kern w:val="1"/>
      <w:sz w:val="14"/>
      <w:lang w:eastAsia="hi-IN" w:bidi="hi-IN"/>
    </w:rPr>
  </w:style>
  <w:style w:type="character" w:styleId="af1">
    <w:name w:val="Hyperlink"/>
    <w:basedOn w:val="a0"/>
    <w:uiPriority w:val="99"/>
    <w:rsid w:val="00DC76D5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rsid w:val="00DC76D5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7656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624A54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624A54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uiPriority w:val="99"/>
    <w:rsid w:val="00DF2B53"/>
    <w:rPr>
      <w:rFonts w:cs="Times New Roman"/>
    </w:rPr>
  </w:style>
  <w:style w:type="paragraph" w:styleId="af3">
    <w:name w:val="List Paragraph"/>
    <w:basedOn w:val="a"/>
    <w:uiPriority w:val="99"/>
    <w:qFormat/>
    <w:rsid w:val="00A36424"/>
    <w:pPr>
      <w:ind w:left="708"/>
    </w:pPr>
  </w:style>
  <w:style w:type="character" w:customStyle="1" w:styleId="FontStyle47">
    <w:name w:val="Font Style47"/>
    <w:rsid w:val="00AC4A4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76D5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Bitstream Vera Sans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76D5"/>
    <w:rPr>
      <w:rFonts w:ascii="Arial" w:eastAsia="Bitstream Vera Sans" w:hAnsi="Arial"/>
      <w:b/>
      <w:kern w:val="32"/>
      <w:sz w:val="32"/>
      <w:lang w:eastAsia="hi-IN" w:bidi="hi-IN"/>
    </w:rPr>
  </w:style>
  <w:style w:type="paragraph" w:styleId="a3">
    <w:name w:val="Body Text"/>
    <w:basedOn w:val="a"/>
    <w:link w:val="a4"/>
    <w:uiPriority w:val="99"/>
    <w:rsid w:val="00DC76D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customStyle="1" w:styleId="WW-">
    <w:name w:val="WW-Заголовок"/>
    <w:basedOn w:val="a"/>
    <w:next w:val="a5"/>
    <w:uiPriority w:val="99"/>
    <w:rsid w:val="00DC76D5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/>
      <w:i/>
      <w:spacing w:val="-20"/>
      <w:kern w:val="1"/>
      <w:sz w:val="48"/>
      <w:szCs w:val="24"/>
      <w:lang w:eastAsia="hi-IN" w:bidi="hi-IN"/>
    </w:rPr>
  </w:style>
  <w:style w:type="paragraph" w:styleId="a5">
    <w:name w:val="Subtitle"/>
    <w:basedOn w:val="a"/>
    <w:next w:val="a3"/>
    <w:link w:val="a6"/>
    <w:uiPriority w:val="99"/>
    <w:qFormat/>
    <w:rsid w:val="00DC76D5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6">
    <w:name w:val="Подзаголовок Знак"/>
    <w:basedOn w:val="a0"/>
    <w:link w:val="a5"/>
    <w:uiPriority w:val="99"/>
    <w:locked/>
    <w:rsid w:val="00DC76D5"/>
    <w:rPr>
      <w:rFonts w:ascii="Times New Roman" w:eastAsia="Bitstream Vera Sans" w:hAnsi="Times New Roman"/>
      <w:b/>
      <w:smallCaps/>
      <w:spacing w:val="60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styleId="a9">
    <w:name w:val="footer"/>
    <w:basedOn w:val="a"/>
    <w:link w:val="aa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C76D5"/>
    <w:rPr>
      <w:rFonts w:ascii="Times New Roman" w:eastAsia="Bitstream Vera Sans" w:hAnsi="Times New Roman"/>
      <w:kern w:val="1"/>
      <w:sz w:val="24"/>
      <w:lang w:eastAsia="hi-IN" w:bidi="hi-IN"/>
    </w:rPr>
  </w:style>
  <w:style w:type="paragraph" w:customStyle="1" w:styleId="ab">
    <w:name w:val="Содержимое таблицы"/>
    <w:basedOn w:val="a"/>
    <w:uiPriority w:val="99"/>
    <w:rsid w:val="00DC76D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table" w:styleId="ac">
    <w:name w:val="Table Grid"/>
    <w:basedOn w:val="a1"/>
    <w:uiPriority w:val="99"/>
    <w:rsid w:val="00DC76D5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азвание документа"/>
    <w:basedOn w:val="a"/>
    <w:next w:val="1"/>
    <w:uiPriority w:val="99"/>
    <w:rsid w:val="00DC76D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/>
      <w:color w:val="000000"/>
      <w:spacing w:val="-25"/>
      <w:kern w:val="28"/>
      <w:position w:val="22"/>
      <w:sz w:val="56"/>
      <w:szCs w:val="20"/>
      <w:lang w:eastAsia="ru-RU"/>
    </w:rPr>
  </w:style>
  <w:style w:type="paragraph" w:styleId="ae">
    <w:name w:val="Normal (Web)"/>
    <w:basedOn w:val="a"/>
    <w:uiPriority w:val="99"/>
    <w:rsid w:val="00DC76D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rsid w:val="00DC76D5"/>
    <w:pPr>
      <w:widowControl w:val="0"/>
      <w:suppressAutoHyphens/>
      <w:spacing w:after="0" w:line="240" w:lineRule="auto"/>
    </w:pPr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character" w:customStyle="1" w:styleId="af0">
    <w:name w:val="Текст выноски Знак"/>
    <w:basedOn w:val="a0"/>
    <w:link w:val="af"/>
    <w:uiPriority w:val="99"/>
    <w:locked/>
    <w:rsid w:val="00DC76D5"/>
    <w:rPr>
      <w:rFonts w:ascii="Tahoma" w:eastAsia="Bitstream Vera Sans" w:hAnsi="Tahoma"/>
      <w:kern w:val="1"/>
      <w:sz w:val="14"/>
      <w:lang w:eastAsia="hi-IN" w:bidi="hi-IN"/>
    </w:rPr>
  </w:style>
  <w:style w:type="character" w:styleId="af1">
    <w:name w:val="Hyperlink"/>
    <w:basedOn w:val="a0"/>
    <w:uiPriority w:val="99"/>
    <w:rsid w:val="00DC76D5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rsid w:val="00DC76D5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7656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624A54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624A54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uiPriority w:val="99"/>
    <w:rsid w:val="00DF2B53"/>
    <w:rPr>
      <w:rFonts w:cs="Times New Roman"/>
    </w:rPr>
  </w:style>
  <w:style w:type="paragraph" w:styleId="af3">
    <w:name w:val="List Paragraph"/>
    <w:basedOn w:val="a"/>
    <w:uiPriority w:val="99"/>
    <w:qFormat/>
    <w:rsid w:val="00A36424"/>
    <w:pPr>
      <w:ind w:left="708"/>
    </w:pPr>
  </w:style>
  <w:style w:type="character" w:customStyle="1" w:styleId="FontStyle47">
    <w:name w:val="Font Style47"/>
    <w:rsid w:val="00AC4A4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3A719C82B41F8FA8F68D74CDC3BFD5D2C3D5C28E94960778CA7ADA437i1u5J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hyperlink" Target="http://&#1087;&#1088;&#1080;&#1084;&#1086;&#1088;&#1089;&#1082;-&#1072;&#1076;&#1084;.&#1088;&#1092;" TargetMode="External"/><Relationship Id="rId14" Type="http://schemas.openxmlformats.org/officeDocument/2006/relationships/image" Target="media/image6.emf"/><Relationship Id="rId22" Type="http://schemas.openxmlformats.org/officeDocument/2006/relationships/hyperlink" Target="consultantplus://offline/ref=93A719C82B41F8FA8F68D74CDC3BFD5D2C3D5C28E94960778CA7ADA437i1u5J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70B2-23C9-47E3-9CFD-7BDA4756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17</Pages>
  <Words>6065</Words>
  <Characters>45787</Characters>
  <Application>Microsoft Office Word</Application>
  <DocSecurity>0</DocSecurity>
  <Lines>381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51749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андреева людмила анатольевна</dc:creator>
  <cp:lastModifiedBy>User</cp:lastModifiedBy>
  <cp:revision>35</cp:revision>
  <cp:lastPrinted>2017-12-01T15:38:00Z</cp:lastPrinted>
  <dcterms:created xsi:type="dcterms:W3CDTF">2017-10-17T14:59:00Z</dcterms:created>
  <dcterms:modified xsi:type="dcterms:W3CDTF">2017-12-08T11:16:00Z</dcterms:modified>
</cp:coreProperties>
</file>