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4E" w:rsidRDefault="0012154E" w:rsidP="0085114C">
      <w:r>
        <w:t xml:space="preserve">                                                                       </w:t>
      </w:r>
      <w:r w:rsidR="00157945">
        <w:rPr>
          <w:noProof/>
        </w:rPr>
        <w:drawing>
          <wp:inline distT="0" distB="0" distL="0" distR="0">
            <wp:extent cx="541020" cy="640080"/>
            <wp:effectExtent l="0" t="0" r="0" b="762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1A50F8">
        <w:t xml:space="preserve">                    </w:t>
      </w:r>
    </w:p>
    <w:p w:rsidR="0012154E" w:rsidRDefault="0012154E" w:rsidP="0085114C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2154E" w:rsidRDefault="0012154E" w:rsidP="0085114C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МО «Приморское городское  поселение»                                               Выборгского района Ленинградской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12154E" w:rsidRDefault="0012154E" w:rsidP="0085114C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12154E" w:rsidRPr="00E67ED4" w:rsidRDefault="0012154E" w:rsidP="00E67ED4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ПОСТАНОВЛЕНИЕ</w:t>
      </w:r>
    </w:p>
    <w:p w:rsidR="0012154E" w:rsidRDefault="002E3A7A" w:rsidP="00E67ED4">
      <w:pPr>
        <w:autoSpaceDE w:val="0"/>
        <w:autoSpaceDN w:val="0"/>
        <w:adjustRightInd w:val="0"/>
        <w:spacing w:line="302" w:lineRule="exact"/>
        <w:jc w:val="both"/>
      </w:pPr>
      <w:r>
        <w:t>О</w:t>
      </w:r>
      <w:r w:rsidR="0017483C">
        <w:t>т</w:t>
      </w:r>
      <w:r>
        <w:t xml:space="preserve">   </w:t>
      </w:r>
      <w:r w:rsidR="0017483C">
        <w:t xml:space="preserve"> </w:t>
      </w:r>
      <w:r w:rsidR="00E50C07">
        <w:t>0</w:t>
      </w:r>
      <w:r w:rsidR="002C02A3">
        <w:t>9</w:t>
      </w:r>
      <w:r>
        <w:t>.</w:t>
      </w:r>
      <w:r w:rsidR="00E50C07">
        <w:t>10</w:t>
      </w:r>
      <w:r>
        <w:t xml:space="preserve">.2017 </w:t>
      </w:r>
      <w:r w:rsidR="0017483C">
        <w:t xml:space="preserve">г.  </w:t>
      </w:r>
      <w:r w:rsidR="0017483C">
        <w:tab/>
      </w:r>
      <w:r w:rsidR="0017483C">
        <w:tab/>
      </w:r>
      <w:r w:rsidR="0017483C">
        <w:tab/>
      </w:r>
      <w:r w:rsidR="0012154E" w:rsidRPr="002E63E5">
        <w:tab/>
      </w:r>
      <w:r w:rsidR="0012154E" w:rsidRPr="002E63E5">
        <w:tab/>
      </w:r>
      <w:r w:rsidR="0012154E" w:rsidRPr="002E63E5">
        <w:tab/>
      </w:r>
      <w:r w:rsidR="0012154E" w:rsidRPr="002E63E5">
        <w:tab/>
      </w:r>
      <w:r w:rsidR="0017483C">
        <w:t xml:space="preserve">                             </w:t>
      </w:r>
      <w:r w:rsidR="0012154E" w:rsidRPr="002E63E5">
        <w:t xml:space="preserve">№ </w:t>
      </w:r>
      <w:r w:rsidR="002C02A3">
        <w:t>1007</w:t>
      </w:r>
    </w:p>
    <w:p w:rsidR="00E67ED4" w:rsidRPr="00E67ED4" w:rsidRDefault="00E67ED4" w:rsidP="00E67ED4">
      <w:pPr>
        <w:autoSpaceDE w:val="0"/>
        <w:autoSpaceDN w:val="0"/>
        <w:adjustRightInd w:val="0"/>
        <w:spacing w:line="302" w:lineRule="exact"/>
        <w:jc w:val="both"/>
      </w:pPr>
    </w:p>
    <w:p w:rsidR="0012154E" w:rsidRPr="00F83BC3" w:rsidRDefault="0012154E" w:rsidP="003E2277">
      <w:r w:rsidRPr="00F83BC3">
        <w:t>Об определении гарантирующей организации</w:t>
      </w:r>
    </w:p>
    <w:p w:rsidR="0012154E" w:rsidRPr="00F83BC3" w:rsidRDefault="0012154E" w:rsidP="003E2277">
      <w:r w:rsidRPr="00F83BC3">
        <w:t xml:space="preserve"> в сфере водоснабжения и водоотведения</w:t>
      </w:r>
      <w:r w:rsidR="00C0246D">
        <w:t>,</w:t>
      </w:r>
      <w:r w:rsidRPr="00F83BC3">
        <w:t xml:space="preserve"> и </w:t>
      </w:r>
    </w:p>
    <w:p w:rsidR="0012154E" w:rsidRPr="00F83BC3" w:rsidRDefault="0012154E" w:rsidP="003E2277">
      <w:r w:rsidRPr="00F83BC3">
        <w:t xml:space="preserve">определение зоны </w:t>
      </w:r>
      <w:r w:rsidR="00957158">
        <w:t>ее</w:t>
      </w:r>
      <w:r w:rsidRPr="00F83BC3">
        <w:t xml:space="preserve"> деятельности на территории </w:t>
      </w:r>
      <w:r w:rsidR="003E2277">
        <w:t xml:space="preserve">                                                                                                   </w:t>
      </w:r>
      <w:r w:rsidRPr="00F83BC3">
        <w:t xml:space="preserve"> </w:t>
      </w:r>
    </w:p>
    <w:p w:rsidR="0012154E" w:rsidRPr="00F83BC3" w:rsidRDefault="0012154E" w:rsidP="003E2277">
      <w:r w:rsidRPr="00F83BC3">
        <w:t xml:space="preserve">муниципального образования    </w:t>
      </w:r>
      <w:r w:rsidR="00D878E0" w:rsidRPr="00F83BC3">
        <w:t>«</w:t>
      </w:r>
      <w:proofErr w:type="gramStart"/>
      <w:r w:rsidR="00D878E0" w:rsidRPr="00F83BC3">
        <w:t>Приморское</w:t>
      </w:r>
      <w:proofErr w:type="gramEnd"/>
      <w:r w:rsidRPr="00F83BC3">
        <w:t xml:space="preserve">                                                    </w:t>
      </w:r>
    </w:p>
    <w:p w:rsidR="0012154E" w:rsidRPr="00F83BC3" w:rsidRDefault="0012154E" w:rsidP="003E2277">
      <w:r w:rsidRPr="00F83BC3">
        <w:t xml:space="preserve">городское поселение» </w:t>
      </w:r>
      <w:r w:rsidR="00D878E0" w:rsidRPr="00F83BC3">
        <w:t xml:space="preserve">Выборгского района                                                                       </w:t>
      </w:r>
    </w:p>
    <w:p w:rsidR="0012154E" w:rsidRPr="00F83BC3" w:rsidRDefault="00094F66" w:rsidP="003E2277">
      <w:r>
        <w:t xml:space="preserve">Ленинградской области </w:t>
      </w:r>
    </w:p>
    <w:p w:rsidR="0012154E" w:rsidRDefault="0012154E" w:rsidP="00F418EA">
      <w:pPr>
        <w:jc w:val="both"/>
        <w:rPr>
          <w:sz w:val="28"/>
          <w:szCs w:val="28"/>
        </w:rPr>
      </w:pPr>
    </w:p>
    <w:p w:rsidR="0012154E" w:rsidRPr="002E63E5" w:rsidRDefault="0012154E" w:rsidP="002E63E5">
      <w:pPr>
        <w:jc w:val="both"/>
      </w:pPr>
      <w:r>
        <w:rPr>
          <w:sz w:val="28"/>
          <w:szCs w:val="28"/>
        </w:rPr>
        <w:t xml:space="preserve">              </w:t>
      </w:r>
      <w:proofErr w:type="gramStart"/>
      <w:r w:rsidRPr="002E63E5">
        <w:t>В соответствии с Федеральным законом № 131 от 06.10.2003 г. «Об общих принципах организации местного самоуправления в Российской Федерации»,  Федеральным законом № 416 –ФЗ от 07.12.2011 г. «О водоснабжении и водоотведении», Федеральным законом от 5 сентября 2013 г. N 782 "О схемах водоснабжения и водоотведения", Уставом муниципального образования «Приморское городское поселение» Выборгского района  Ленинградской области, № 297 от 28.03.2016г. «Об утверждении схемы</w:t>
      </w:r>
      <w:proofErr w:type="gramEnd"/>
      <w:r w:rsidRPr="002E63E5">
        <w:t xml:space="preserve"> водоснабжения и водоотведения муниципального образования Приморское городское поселение выборгского района Ленингра</w:t>
      </w:r>
      <w:r w:rsidR="00C0246D" w:rsidRPr="002E63E5">
        <w:t>дской области на 201</w:t>
      </w:r>
      <w:r w:rsidR="000D1E6F">
        <w:t>4</w:t>
      </w:r>
      <w:r w:rsidR="00C0246D" w:rsidRPr="002E63E5">
        <w:t>-2023годы»</w:t>
      </w:r>
      <w:r w:rsidRPr="002E63E5">
        <w:t xml:space="preserve">, с целью организации централизованного, надлежащего и бесперебойного водоснабжения и водоотведения на территории МО «Приморское городское поселение», администрация                                                                   </w:t>
      </w:r>
    </w:p>
    <w:p w:rsidR="0012154E" w:rsidRPr="002E63E5" w:rsidRDefault="0012154E" w:rsidP="0085114C">
      <w:r w:rsidRPr="002E63E5">
        <w:t xml:space="preserve">                                                              ПОСТАНОВЛЯЕТ:    </w:t>
      </w:r>
    </w:p>
    <w:p w:rsidR="0012154E" w:rsidRPr="002E63E5" w:rsidRDefault="0012154E" w:rsidP="0085114C"/>
    <w:p w:rsidR="0012154E" w:rsidRPr="002E63E5" w:rsidRDefault="0012154E" w:rsidP="004E67E2">
      <w:pPr>
        <w:jc w:val="both"/>
      </w:pPr>
      <w:r w:rsidRPr="002E63E5">
        <w:t xml:space="preserve">1. Определить </w:t>
      </w:r>
      <w:r w:rsidR="00C30FD8">
        <w:t>«</w:t>
      </w:r>
      <w:r w:rsidR="003E2277">
        <w:t>Государственное бюджетное нетиповое образовательное учреждение «</w:t>
      </w:r>
      <w:proofErr w:type="spellStart"/>
      <w:r w:rsidR="003E2277">
        <w:t>Санк-Петербургский</w:t>
      </w:r>
      <w:proofErr w:type="spellEnd"/>
      <w:r w:rsidR="003E2277">
        <w:t xml:space="preserve"> городской Дворец творчества </w:t>
      </w:r>
      <w:proofErr w:type="gramStart"/>
      <w:r w:rsidR="003E2277">
        <w:t>юных</w:t>
      </w:r>
      <w:proofErr w:type="gramEnd"/>
      <w:r w:rsidR="003E2277">
        <w:t xml:space="preserve">» </w:t>
      </w:r>
      <w:r w:rsidR="004E67E2">
        <w:t>муниципального образования «Приморское городское поселение» Выборгского района Ленинградской области</w:t>
      </w:r>
      <w:r w:rsidR="003E2277">
        <w:t>»</w:t>
      </w:r>
      <w:r w:rsidRPr="002E63E5">
        <w:t xml:space="preserve"> в качестве гарантирующей организации, осуществляющей холодное водоснабжение и водоотведение </w:t>
      </w:r>
      <w:r w:rsidR="00F00926">
        <w:t>в границах</w:t>
      </w:r>
      <w:r w:rsidRPr="002E63E5">
        <w:t xml:space="preserve"> </w:t>
      </w:r>
      <w:r w:rsidR="00F00926">
        <w:t xml:space="preserve">пос. </w:t>
      </w:r>
      <w:proofErr w:type="gramStart"/>
      <w:r w:rsidR="00F00926">
        <w:t>Зеркальный</w:t>
      </w:r>
      <w:proofErr w:type="gramEnd"/>
      <w:r w:rsidR="00F00926">
        <w:t xml:space="preserve"> </w:t>
      </w:r>
      <w:r w:rsidR="003E2277">
        <w:t xml:space="preserve"> </w:t>
      </w:r>
      <w:r w:rsidRPr="002E63E5">
        <w:t>муниципального образования «Приморское городское поселение» Выборгского района Ленинградской области.</w:t>
      </w:r>
    </w:p>
    <w:p w:rsidR="0012154E" w:rsidRDefault="0012154E" w:rsidP="00B95A6B">
      <w:pPr>
        <w:jc w:val="both"/>
      </w:pPr>
      <w:r w:rsidRPr="002E63E5">
        <w:t xml:space="preserve">2. </w:t>
      </w:r>
      <w:proofErr w:type="gramStart"/>
      <w:r w:rsidRPr="002E63E5">
        <w:t xml:space="preserve">Определить, что зоной деятельности гарантирующей организации </w:t>
      </w:r>
      <w:r w:rsidR="00C30FD8">
        <w:t>«</w:t>
      </w:r>
      <w:r w:rsidR="00E67ED4">
        <w:t>Государственное бюджетное нетиповое образовательное учреждение «</w:t>
      </w:r>
      <w:r w:rsidR="0040333D">
        <w:t>Санкт-Петербургский</w:t>
      </w:r>
      <w:r w:rsidR="00E67ED4">
        <w:t xml:space="preserve"> городской Дворец творчества юных» </w:t>
      </w:r>
      <w:r w:rsidRPr="002E63E5">
        <w:t xml:space="preserve"> является территория</w:t>
      </w:r>
      <w:r w:rsidR="00F00926">
        <w:t xml:space="preserve">  </w:t>
      </w:r>
      <w:r w:rsidR="00F00926" w:rsidRPr="002E63E5">
        <w:t>муниципального образования «Приморское городское поселение» Выборгского района Ленинградской области</w:t>
      </w:r>
      <w:r w:rsidR="00C30FD8">
        <w:t>,</w:t>
      </w:r>
      <w:r w:rsidRPr="002E63E5">
        <w:t xml:space="preserve"> </w:t>
      </w:r>
      <w:r w:rsidR="00C30FD8">
        <w:t>в границах пос. Зеркальный</w:t>
      </w:r>
      <w:r w:rsidR="00E67ED4">
        <w:t>.</w:t>
      </w:r>
      <w:proofErr w:type="gramEnd"/>
    </w:p>
    <w:p w:rsidR="00C30FD8" w:rsidRPr="002E63E5" w:rsidRDefault="00C30FD8" w:rsidP="00B95A6B">
      <w:pPr>
        <w:jc w:val="both"/>
      </w:pPr>
      <w:r>
        <w:t>3. Настоящее постановление направить гарантирующей организации «Государственное бюджетное нетиповое образовательное учреждение «</w:t>
      </w:r>
      <w:proofErr w:type="spellStart"/>
      <w:r>
        <w:t>Санк-Петербургский</w:t>
      </w:r>
      <w:proofErr w:type="spellEnd"/>
      <w:r>
        <w:t xml:space="preserve"> городской Дворец творчества </w:t>
      </w:r>
      <w:proofErr w:type="gramStart"/>
      <w:r>
        <w:t>юных</w:t>
      </w:r>
      <w:proofErr w:type="gramEnd"/>
      <w:r>
        <w:t>».</w:t>
      </w:r>
    </w:p>
    <w:p w:rsidR="0012154E" w:rsidRDefault="00C30FD8" w:rsidP="00556919">
      <w:pPr>
        <w:jc w:val="both"/>
      </w:pPr>
      <w:r>
        <w:t>4</w:t>
      </w:r>
      <w:r w:rsidR="0012154E" w:rsidRPr="002E63E5">
        <w:t>. Опубликовать настоящее постановление в газете «Выборг» и разместить на официальном сайте администрации МО «Приморское городское поселение».</w:t>
      </w:r>
    </w:p>
    <w:p w:rsidR="009B1EA5" w:rsidRPr="002E63E5" w:rsidRDefault="009B1EA5" w:rsidP="00556919">
      <w:pPr>
        <w:jc w:val="both"/>
      </w:pPr>
      <w:r>
        <w:t xml:space="preserve">5. Постановление </w:t>
      </w:r>
      <w:r w:rsidRPr="009B1EA5">
        <w:t>от 06.04.17 № 209 считать утратившим силу.</w:t>
      </w:r>
    </w:p>
    <w:p w:rsidR="0012154E" w:rsidRDefault="009B1EA5" w:rsidP="00556919">
      <w:pPr>
        <w:jc w:val="both"/>
      </w:pPr>
      <w:r>
        <w:t>6</w:t>
      </w:r>
      <w:r w:rsidR="0012154E" w:rsidRPr="002E63E5">
        <w:t xml:space="preserve">. </w:t>
      </w:r>
      <w:proofErr w:type="gramStart"/>
      <w:r w:rsidR="0012154E" w:rsidRPr="002E63E5">
        <w:t>Контроль за</w:t>
      </w:r>
      <w:proofErr w:type="gramEnd"/>
      <w:r w:rsidR="0012154E" w:rsidRPr="002E63E5">
        <w:t xml:space="preserve"> исполнением настоящего постановления  оставляю за собой.</w:t>
      </w:r>
    </w:p>
    <w:p w:rsidR="00F47A09" w:rsidRPr="002E63E5" w:rsidRDefault="00F47A09" w:rsidP="00556919">
      <w:pPr>
        <w:jc w:val="both"/>
      </w:pPr>
    </w:p>
    <w:p w:rsidR="0012154E" w:rsidRPr="002E63E5" w:rsidRDefault="0012154E" w:rsidP="000239A5">
      <w:r w:rsidRPr="002E63E5">
        <w:t xml:space="preserve">                                                                                                                        </w:t>
      </w:r>
    </w:p>
    <w:p w:rsidR="0012154E" w:rsidRPr="002E63E5" w:rsidRDefault="004E67E2" w:rsidP="000239A5">
      <w:r>
        <w:t xml:space="preserve">       </w:t>
      </w:r>
      <w:r w:rsidR="0012154E" w:rsidRPr="002E63E5">
        <w:t xml:space="preserve">Глава администрации                                                                    </w:t>
      </w:r>
      <w:r w:rsidR="00157945">
        <w:t>Е</w:t>
      </w:r>
      <w:r w:rsidR="0012154E" w:rsidRPr="002E63E5">
        <w:t>.</w:t>
      </w:r>
      <w:r w:rsidR="00157945">
        <w:t>Г</w:t>
      </w:r>
      <w:r w:rsidR="0012154E" w:rsidRPr="002E63E5">
        <w:t xml:space="preserve">. </w:t>
      </w:r>
      <w:r w:rsidR="00157945">
        <w:t>Екименок</w:t>
      </w:r>
    </w:p>
    <w:p w:rsidR="002E63E5" w:rsidRDefault="002E63E5" w:rsidP="00010237">
      <w:pPr>
        <w:pStyle w:val="ConsPlusTitle"/>
        <w:rPr>
          <w:b w:val="0"/>
          <w:bCs w:val="0"/>
          <w:sz w:val="20"/>
          <w:szCs w:val="20"/>
        </w:rPr>
      </w:pPr>
    </w:p>
    <w:p w:rsidR="00933F22" w:rsidRDefault="00933F22" w:rsidP="00010237">
      <w:pPr>
        <w:pStyle w:val="ConsPlusTitle"/>
        <w:rPr>
          <w:b w:val="0"/>
          <w:bCs w:val="0"/>
          <w:sz w:val="20"/>
          <w:szCs w:val="20"/>
        </w:rPr>
      </w:pPr>
    </w:p>
    <w:p w:rsidR="0012154E" w:rsidRDefault="0012154E" w:rsidP="00010237">
      <w:pPr>
        <w:pStyle w:val="ConsPlusTitle"/>
      </w:pPr>
      <w:proofErr w:type="gramStart"/>
      <w:r w:rsidRPr="00F34F13">
        <w:rPr>
          <w:b w:val="0"/>
          <w:bCs w:val="0"/>
          <w:sz w:val="20"/>
          <w:szCs w:val="20"/>
        </w:rPr>
        <w:t>Разослано»: дело,  прокуратура,</w:t>
      </w:r>
      <w:r w:rsidRPr="004447FF">
        <w:rPr>
          <w:sz w:val="20"/>
          <w:szCs w:val="20"/>
        </w:rPr>
        <w:t xml:space="preserve"> </w:t>
      </w:r>
      <w:r w:rsidRPr="00A91B9A">
        <w:rPr>
          <w:b w:val="0"/>
          <w:bCs w:val="0"/>
          <w:sz w:val="18"/>
          <w:szCs w:val="18"/>
        </w:rPr>
        <w:t xml:space="preserve"> сайт,</w:t>
      </w:r>
      <w:r w:rsidR="004E67E2">
        <w:rPr>
          <w:b w:val="0"/>
          <w:bCs w:val="0"/>
          <w:sz w:val="18"/>
          <w:szCs w:val="18"/>
        </w:rPr>
        <w:t xml:space="preserve"> «Выборг», </w:t>
      </w:r>
      <w:r>
        <w:rPr>
          <w:b w:val="0"/>
          <w:bCs w:val="0"/>
          <w:sz w:val="18"/>
          <w:szCs w:val="18"/>
        </w:rPr>
        <w:t>отдел  бюджетной политики и учета МО «Приморское городское поселение»</w:t>
      </w:r>
      <w:r w:rsidR="00E8332D">
        <w:rPr>
          <w:b w:val="0"/>
          <w:bCs w:val="0"/>
          <w:sz w:val="18"/>
          <w:szCs w:val="18"/>
        </w:rPr>
        <w:t>,</w:t>
      </w:r>
      <w:r w:rsidR="00E8332D" w:rsidRPr="00E8332D">
        <w:rPr>
          <w:b w:val="0"/>
          <w:bCs w:val="0"/>
          <w:sz w:val="18"/>
          <w:szCs w:val="18"/>
        </w:rPr>
        <w:t xml:space="preserve"> </w:t>
      </w:r>
      <w:r w:rsidR="00E67ED4">
        <w:rPr>
          <w:b w:val="0"/>
          <w:sz w:val="18"/>
          <w:szCs w:val="18"/>
        </w:rPr>
        <w:t>ЗЦ ДЮТ</w:t>
      </w:r>
      <w:r w:rsidR="00E67ED4" w:rsidRPr="00E67ED4">
        <w:rPr>
          <w:b w:val="0"/>
          <w:sz w:val="18"/>
          <w:szCs w:val="18"/>
        </w:rPr>
        <w:t xml:space="preserve"> «Зеркальный</w:t>
      </w:r>
      <w:r w:rsidR="00E67ED4">
        <w:rPr>
          <w:b w:val="0"/>
          <w:sz w:val="18"/>
          <w:szCs w:val="18"/>
        </w:rPr>
        <w:t xml:space="preserve">», </w:t>
      </w:r>
      <w:r w:rsidR="004E67E2">
        <w:rPr>
          <w:b w:val="0"/>
          <w:sz w:val="18"/>
          <w:szCs w:val="18"/>
        </w:rPr>
        <w:t>сайт администрации МО «Приморское городское поселение»</w:t>
      </w:r>
      <w:proofErr w:type="gramEnd"/>
    </w:p>
    <w:sectPr w:rsidR="0012154E" w:rsidSect="00933F2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5114C"/>
    <w:rsid w:val="00010237"/>
    <w:rsid w:val="000239A5"/>
    <w:rsid w:val="000349CF"/>
    <w:rsid w:val="00094F66"/>
    <w:rsid w:val="000D1E6F"/>
    <w:rsid w:val="0012154E"/>
    <w:rsid w:val="00157945"/>
    <w:rsid w:val="00157FFC"/>
    <w:rsid w:val="0017483C"/>
    <w:rsid w:val="00184F17"/>
    <w:rsid w:val="00195B11"/>
    <w:rsid w:val="001A50F8"/>
    <w:rsid w:val="001B117D"/>
    <w:rsid w:val="00206AF3"/>
    <w:rsid w:val="0022356E"/>
    <w:rsid w:val="002251D7"/>
    <w:rsid w:val="00272114"/>
    <w:rsid w:val="00273CEE"/>
    <w:rsid w:val="0029521B"/>
    <w:rsid w:val="002B093C"/>
    <w:rsid w:val="002C02A3"/>
    <w:rsid w:val="002E3A7A"/>
    <w:rsid w:val="002E63E5"/>
    <w:rsid w:val="0037307E"/>
    <w:rsid w:val="003A6579"/>
    <w:rsid w:val="003E2277"/>
    <w:rsid w:val="0040333D"/>
    <w:rsid w:val="00437CEB"/>
    <w:rsid w:val="00442444"/>
    <w:rsid w:val="004447FF"/>
    <w:rsid w:val="0049297E"/>
    <w:rsid w:val="004A3444"/>
    <w:rsid w:val="004E67E2"/>
    <w:rsid w:val="004F39DA"/>
    <w:rsid w:val="004F3FD7"/>
    <w:rsid w:val="005241E7"/>
    <w:rsid w:val="00556919"/>
    <w:rsid w:val="0058279F"/>
    <w:rsid w:val="00632EB5"/>
    <w:rsid w:val="00643F99"/>
    <w:rsid w:val="00774F22"/>
    <w:rsid w:val="007C1734"/>
    <w:rsid w:val="008129B4"/>
    <w:rsid w:val="0085114C"/>
    <w:rsid w:val="00853A50"/>
    <w:rsid w:val="00856FED"/>
    <w:rsid w:val="008B64FC"/>
    <w:rsid w:val="008D7C43"/>
    <w:rsid w:val="008E371C"/>
    <w:rsid w:val="008E628B"/>
    <w:rsid w:val="008E791C"/>
    <w:rsid w:val="00903572"/>
    <w:rsid w:val="00933F22"/>
    <w:rsid w:val="00951314"/>
    <w:rsid w:val="00957158"/>
    <w:rsid w:val="0097246E"/>
    <w:rsid w:val="00991D6B"/>
    <w:rsid w:val="00995401"/>
    <w:rsid w:val="009B1EA5"/>
    <w:rsid w:val="00A37CCA"/>
    <w:rsid w:val="00A91B9A"/>
    <w:rsid w:val="00A96AA4"/>
    <w:rsid w:val="00AD1149"/>
    <w:rsid w:val="00B06ECF"/>
    <w:rsid w:val="00B45255"/>
    <w:rsid w:val="00B557D8"/>
    <w:rsid w:val="00B95A6B"/>
    <w:rsid w:val="00BB6423"/>
    <w:rsid w:val="00C0246D"/>
    <w:rsid w:val="00C30FD8"/>
    <w:rsid w:val="00C32D7C"/>
    <w:rsid w:val="00C42ABA"/>
    <w:rsid w:val="00CB2F0E"/>
    <w:rsid w:val="00CE282A"/>
    <w:rsid w:val="00D47A39"/>
    <w:rsid w:val="00D62916"/>
    <w:rsid w:val="00D86740"/>
    <w:rsid w:val="00D878E0"/>
    <w:rsid w:val="00D95182"/>
    <w:rsid w:val="00DE31CB"/>
    <w:rsid w:val="00E47CB7"/>
    <w:rsid w:val="00E50C07"/>
    <w:rsid w:val="00E628C9"/>
    <w:rsid w:val="00E67ED4"/>
    <w:rsid w:val="00E8332D"/>
    <w:rsid w:val="00EA48A1"/>
    <w:rsid w:val="00ED0F04"/>
    <w:rsid w:val="00F00926"/>
    <w:rsid w:val="00F34F13"/>
    <w:rsid w:val="00F418EA"/>
    <w:rsid w:val="00F41ADA"/>
    <w:rsid w:val="00F46D37"/>
    <w:rsid w:val="00F47A09"/>
    <w:rsid w:val="00F6136A"/>
    <w:rsid w:val="00F83BC3"/>
    <w:rsid w:val="00F96D0B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14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9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14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9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2017-03-30T07:09:00Z</cp:lastPrinted>
  <dcterms:created xsi:type="dcterms:W3CDTF">2017-01-20T06:28:00Z</dcterms:created>
  <dcterms:modified xsi:type="dcterms:W3CDTF">2017-10-10T07:58:00Z</dcterms:modified>
</cp:coreProperties>
</file>