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0A" w:rsidRDefault="003310F2">
      <w:pPr>
        <w:pStyle w:val="20"/>
        <w:shd w:val="clear" w:color="auto" w:fill="auto"/>
        <w:tabs>
          <w:tab w:val="left" w:leader="underscore" w:pos="1888"/>
          <w:tab w:val="left" w:leader="underscore" w:pos="9822"/>
        </w:tabs>
        <w:ind w:left="40" w:right="40" w:firstLine="720"/>
      </w:pPr>
      <w:bookmarkStart w:id="0" w:name="_GoBack"/>
      <w:bookmarkEnd w:id="0"/>
      <w:r>
        <w:t xml:space="preserve">КОМИССИЯ ПО ДЕЛАМ НЕСОВЕРШЕННОЛЕТНИХ И ЗАЩИТЕ ИХ ПРАВ ПРИ АДМИНИСТРАЦИИ МО «ПРИМОРСКОЕ ГОРОДСКОЕ ПОСЕЛЕНИЕ» </w:t>
      </w:r>
      <w:r>
        <w:tab/>
      </w:r>
      <w:r>
        <w:rPr>
          <w:rStyle w:val="21"/>
        </w:rPr>
        <w:t>ВЫБОРГСКОГО РАЙОНА ЛЕНИНГРАДСКОЙ ОБЛАСТИ</w:t>
      </w:r>
      <w:r>
        <w:tab/>
      </w:r>
    </w:p>
    <w:p w:rsidR="00BA120A" w:rsidRDefault="003310F2">
      <w:pPr>
        <w:pStyle w:val="30"/>
        <w:shd w:val="clear" w:color="auto" w:fill="auto"/>
        <w:spacing w:line="170" w:lineRule="exact"/>
        <w:ind w:left="740"/>
      </w:pPr>
      <w:r>
        <w:t>188910, Ленинградская область, Выборгский район, г. Приморск, ул. Школьная, д. 10, тел./факс</w:t>
      </w:r>
    </w:p>
    <w:p w:rsidR="00BA120A" w:rsidRDefault="003310F2">
      <w:pPr>
        <w:pStyle w:val="30"/>
        <w:shd w:val="clear" w:color="auto" w:fill="auto"/>
        <w:spacing w:line="518" w:lineRule="exact"/>
        <w:ind w:left="4180" w:firstLine="0"/>
      </w:pPr>
      <w:r>
        <w:t>8(81378)75-474</w:t>
      </w:r>
    </w:p>
    <w:p w:rsidR="00BA120A" w:rsidRDefault="003310F2">
      <w:pPr>
        <w:pStyle w:val="11"/>
        <w:keepNext/>
        <w:keepLines/>
        <w:shd w:val="clear" w:color="auto" w:fill="auto"/>
        <w:ind w:left="3660"/>
      </w:pPr>
      <w:bookmarkStart w:id="1" w:name="bookmark0"/>
      <w:r>
        <w:t>ПОСТАНОВЛЕНИЕ</w:t>
      </w:r>
      <w:bookmarkEnd w:id="1"/>
    </w:p>
    <w:p w:rsidR="00BA120A" w:rsidRDefault="003310F2">
      <w:pPr>
        <w:pStyle w:val="11"/>
        <w:keepNext/>
        <w:keepLines/>
        <w:shd w:val="clear" w:color="auto" w:fill="auto"/>
        <w:tabs>
          <w:tab w:val="left" w:pos="8310"/>
        </w:tabs>
        <w:ind w:left="40"/>
      </w:pPr>
      <w:bookmarkStart w:id="2" w:name="bookmark1"/>
      <w:r>
        <w:rPr>
          <w:rStyle w:val="12"/>
        </w:rPr>
        <w:t>18.12.2019 года</w:t>
      </w:r>
      <w:r>
        <w:rPr>
          <w:rStyle w:val="12"/>
        </w:rPr>
        <w:tab/>
        <w:t>г. Приморск</w:t>
      </w:r>
      <w:bookmarkEnd w:id="2"/>
    </w:p>
    <w:p w:rsidR="00BA120A" w:rsidRDefault="003310F2">
      <w:pPr>
        <w:pStyle w:val="1"/>
        <w:shd w:val="clear" w:color="auto" w:fill="auto"/>
        <w:ind w:left="40" w:right="40" w:firstLine="400"/>
      </w:pPr>
      <w:r>
        <w:t>Комиссия по делам несовершеннолетних и защите их прав при администрации МО «Приморское городское поселение» Выборгского района Ленинградской области в составе: Председатель: Слобожанюк С.В.</w:t>
      </w:r>
    </w:p>
    <w:p w:rsidR="00BA120A" w:rsidRDefault="00E9502E">
      <w:pPr>
        <w:framePr w:w="5357" w:h="2299" w:wrap="notBeside" w:vAnchor="text" w:hAnchor="margin" w:x="1125" w:y="7729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402965" cy="1463040"/>
            <wp:effectExtent l="0" t="0" r="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A" w:rsidRDefault="003310F2">
      <w:pPr>
        <w:pStyle w:val="a5"/>
        <w:framePr w:w="1824" w:h="215" w:wrap="notBeside" w:vAnchor="text" w:hAnchor="margin" w:x="6818" w:y="8281"/>
        <w:shd w:val="clear" w:color="auto" w:fill="auto"/>
        <w:spacing w:line="210" w:lineRule="exact"/>
      </w:pPr>
      <w:r>
        <w:t>С.В. Слобожанюк</w:t>
      </w:r>
    </w:p>
    <w:p w:rsidR="00BA120A" w:rsidRDefault="003310F2">
      <w:pPr>
        <w:pStyle w:val="1"/>
        <w:framePr w:h="216" w:wrap="notBeside" w:vAnchor="text" w:hAnchor="margin" w:x="6967" w:y="9399"/>
        <w:shd w:val="clear" w:color="auto" w:fill="auto"/>
        <w:spacing w:line="210" w:lineRule="exact"/>
        <w:ind w:firstLine="0"/>
      </w:pPr>
      <w:r>
        <w:t>Е.В. Красикова</w:t>
      </w:r>
    </w:p>
    <w:p w:rsidR="00BA120A" w:rsidRDefault="003310F2">
      <w:pPr>
        <w:pStyle w:val="1"/>
        <w:shd w:val="clear" w:color="auto" w:fill="auto"/>
        <w:spacing w:after="291" w:line="274" w:lineRule="exact"/>
        <w:ind w:left="40" w:right="40" w:firstLine="0"/>
      </w:pPr>
      <w:r>
        <w:t>Члены комиссии: Ермолова О.А., Ращенко Н.В., Садвакасов А.Х., Соловей Т.В., Илькаева Е.Н., Гагарина Н.Р., Галковский И.И. Ответственный секретарь: Е.В. Красикова</w:t>
      </w:r>
    </w:p>
    <w:p w:rsidR="00BA120A" w:rsidRDefault="003310F2">
      <w:pPr>
        <w:pStyle w:val="20"/>
        <w:shd w:val="clear" w:color="auto" w:fill="auto"/>
        <w:spacing w:after="212" w:line="210" w:lineRule="exact"/>
        <w:ind w:left="3660"/>
      </w:pPr>
      <w:r>
        <w:t>Заслушали и обсудили:</w:t>
      </w:r>
    </w:p>
    <w:p w:rsidR="00BA120A" w:rsidRDefault="003310F2">
      <w:pPr>
        <w:pStyle w:val="1"/>
        <w:shd w:val="clear" w:color="auto" w:fill="auto"/>
        <w:spacing w:after="291" w:line="274" w:lineRule="exact"/>
        <w:ind w:left="740" w:right="40"/>
        <w:jc w:val="both"/>
      </w:pPr>
      <w:r>
        <w:t>1. Ответственного секретаря КДН и ЗП Е.В. Красикову об исполнение пункта</w:t>
      </w:r>
      <w:r>
        <w:t xml:space="preserve"> 6 Решения межведомственного совещания следственного управления Следственного Комитета по Ленинградской области «О принятии дополнительных мер по устранению причин и условий, способствовавших безвестному исчезновению несовершеннолетних.</w:t>
      </w:r>
    </w:p>
    <w:p w:rsidR="00BA120A" w:rsidRDefault="003310F2">
      <w:pPr>
        <w:pStyle w:val="20"/>
        <w:shd w:val="clear" w:color="auto" w:fill="auto"/>
        <w:spacing w:after="212" w:line="210" w:lineRule="exact"/>
        <w:ind w:left="3660"/>
      </w:pPr>
      <w:r>
        <w:t>Комиссия постановил</w:t>
      </w:r>
      <w:r>
        <w:t>а:</w:t>
      </w:r>
    </w:p>
    <w:p w:rsidR="00BA120A" w:rsidRDefault="003310F2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74" w:lineRule="exact"/>
        <w:ind w:left="740" w:right="40"/>
        <w:jc w:val="both"/>
      </w:pPr>
      <w:r>
        <w:t>Утвердить график проверок ГКОУ ЛО «Приморская школа-интернат», ЧОУ Школа Лужки» по вопросам предупреждения самовольных уходов несовершеннолетних (приложение №1).;</w:t>
      </w:r>
    </w:p>
    <w:p w:rsidR="00BA120A" w:rsidRDefault="003310F2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line="274" w:lineRule="exact"/>
        <w:ind w:left="740" w:right="40"/>
      </w:pPr>
      <w:r>
        <w:t>Утвердить состав рабочей группы для проведения проверок по вопросам предупреждения самовол</w:t>
      </w:r>
      <w:r>
        <w:t>ьных уходов несовершеннолетних (приложение № 2)</w:t>
      </w:r>
    </w:p>
    <w:p w:rsidR="00BA120A" w:rsidRDefault="003310F2">
      <w:pPr>
        <w:pStyle w:val="1"/>
        <w:numPr>
          <w:ilvl w:val="0"/>
          <w:numId w:val="1"/>
        </w:numPr>
        <w:shd w:val="clear" w:color="auto" w:fill="auto"/>
        <w:tabs>
          <w:tab w:val="left" w:pos="780"/>
        </w:tabs>
        <w:spacing w:line="274" w:lineRule="exact"/>
        <w:ind w:left="740" w:right="40"/>
        <w:jc w:val="both"/>
      </w:pPr>
      <w:r>
        <w:t>В срок до 30.01.2020 г. провести проверку, заслушать на заседании комиссии результаты проверок с принятием постановлений о дополнительных мерах по устранению причин и условий, способствующих безвестному исчезновению несовершеннолетних.</w:t>
      </w:r>
    </w:p>
    <w:p w:rsidR="00BA120A" w:rsidRDefault="003310F2">
      <w:pPr>
        <w:pStyle w:val="1"/>
        <w:numPr>
          <w:ilvl w:val="0"/>
          <w:numId w:val="1"/>
        </w:numPr>
        <w:shd w:val="clear" w:color="auto" w:fill="auto"/>
        <w:tabs>
          <w:tab w:val="left" w:pos="785"/>
        </w:tabs>
        <w:spacing w:line="274" w:lineRule="exact"/>
        <w:ind w:left="740" w:right="40"/>
        <w:jc w:val="both"/>
      </w:pPr>
      <w:r>
        <w:t>В срок до 01.02.2020</w:t>
      </w:r>
      <w:r>
        <w:t xml:space="preserve"> г. предоставить в Комиссию по делам несовершеннолетних и защите их прав при Правительстве Ленинградской области информационную справку об итогах проверок и постановление о принятых дополнительных мерах по устранению причин и условий, способствующих безвес</w:t>
      </w:r>
      <w:r>
        <w:t>тному исчезновению несовершеннолетних.</w:t>
      </w:r>
      <w:r>
        <w:br w:type="page"/>
      </w:r>
    </w:p>
    <w:p w:rsidR="00BA120A" w:rsidRDefault="003310F2">
      <w:pPr>
        <w:pStyle w:val="30"/>
        <w:shd w:val="clear" w:color="auto" w:fill="auto"/>
        <w:spacing w:line="235" w:lineRule="exact"/>
        <w:ind w:left="6020" w:right="20" w:firstLine="0"/>
        <w:jc w:val="right"/>
      </w:pPr>
      <w:r>
        <w:lastRenderedPageBreak/>
        <w:t>Приложение №1 к Постановлению Комиссии по делам несовершеннолетних и защите их прав при администрации МО «Приморское городское поселение» Выборгского района Ленинградской области</w:t>
      </w:r>
    </w:p>
    <w:p w:rsidR="00BA120A" w:rsidRDefault="003310F2">
      <w:pPr>
        <w:pStyle w:val="20"/>
        <w:shd w:val="clear" w:color="auto" w:fill="auto"/>
        <w:spacing w:after="798" w:line="210" w:lineRule="exact"/>
        <w:ind w:right="20"/>
        <w:jc w:val="right"/>
      </w:pPr>
      <w:r>
        <w:t xml:space="preserve">от </w:t>
      </w:r>
      <w:r>
        <w:rPr>
          <w:rStyle w:val="22"/>
        </w:rPr>
        <w:t>18.12.2019 г.</w:t>
      </w:r>
    </w:p>
    <w:p w:rsidR="00BA120A" w:rsidRDefault="003310F2">
      <w:pPr>
        <w:pStyle w:val="20"/>
        <w:shd w:val="clear" w:color="auto" w:fill="auto"/>
        <w:spacing w:after="184" w:line="278" w:lineRule="exact"/>
        <w:ind w:right="120"/>
        <w:jc w:val="center"/>
      </w:pPr>
      <w:r>
        <w:t>График проверок обра</w:t>
      </w:r>
      <w:r>
        <w:t>зовательных учреждений по предупреждения самовольных уходов несовершеннолетних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1714"/>
        <w:gridCol w:w="1555"/>
        <w:gridCol w:w="4435"/>
      </w:tblGrid>
      <w:tr w:rsidR="00BA120A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3310F2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Дата проверки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3310F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Учреждение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3310F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Адрес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3310F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>
              <w:t>Цель проверки</w:t>
            </w:r>
          </w:p>
        </w:tc>
      </w:tr>
      <w:tr w:rsidR="00BA120A">
        <w:tblPrEx>
          <w:tblCellMar>
            <w:top w:w="0" w:type="dxa"/>
            <w:bottom w:w="0" w:type="dxa"/>
          </w:tblCellMar>
        </w:tblPrEx>
        <w:trPr>
          <w:trHeight w:val="662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3310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22.01.2020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3310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300" w:firstLine="0"/>
            </w:pPr>
            <w:r>
              <w:t>ГКОУ ло «Приморская школа- интернат»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3310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right="460" w:firstLine="0"/>
              <w:jc w:val="right"/>
            </w:pPr>
            <w:r>
              <w:t>188910 г. Приморск Наб. Лебедева д.44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3310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-эффективность действий работников учреждения, направленных на профилактику самовольных уходов</w:t>
            </w:r>
          </w:p>
          <w:p w:rsidR="00BA120A" w:rsidRDefault="003310F2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t>эффективность действий при установлении фактов самовольного ухода несовершеннолетних и организации их розыска</w:t>
            </w:r>
          </w:p>
          <w:p w:rsidR="00BA120A" w:rsidRDefault="003310F2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t>эффективность действий после возвращения несовершен</w:t>
            </w:r>
            <w:r>
              <w:t>нолетнего</w:t>
            </w:r>
          </w:p>
          <w:p w:rsidR="00BA120A" w:rsidRDefault="003310F2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120" w:firstLine="0"/>
            </w:pPr>
            <w:r>
              <w:t>наличие утвержденного Порядка действий должностных лиц учреждения при установлении факта самовольного ухода несовершеннолетнего;</w:t>
            </w:r>
          </w:p>
          <w:p w:rsidR="00BA120A" w:rsidRDefault="003310F2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 w:firstLine="0"/>
            </w:pPr>
            <w:r>
              <w:t>причины самовольных уходов несовершеннолетних (индивидуальные беседы с несовершеннолетними);</w:t>
            </w:r>
          </w:p>
          <w:p w:rsidR="00BA120A" w:rsidRDefault="003310F2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t>проверка состояния места проживания несовершеннолетнего;</w:t>
            </w:r>
          </w:p>
          <w:p w:rsidR="00BA120A" w:rsidRDefault="003310F2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t>оценка эффективности профилактической работы учреждения, направленной на профилактику самовольных уходов</w:t>
            </w:r>
          </w:p>
          <w:p w:rsidR="00BA120A" w:rsidRDefault="003310F2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t>наличие у сотрудников организации справок об отсутствии судимости</w:t>
            </w:r>
          </w:p>
        </w:tc>
      </w:tr>
      <w:tr w:rsidR="00BA120A">
        <w:tblPrEx>
          <w:tblCellMar>
            <w:top w:w="0" w:type="dxa"/>
            <w:bottom w:w="0" w:type="dxa"/>
          </w:tblCellMar>
        </w:tblPrEx>
        <w:trPr>
          <w:trHeight w:val="417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3310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24.01.2020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3310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300" w:firstLine="0"/>
            </w:pPr>
            <w:r>
              <w:t>ЧОУ «Школа «Лужки»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3310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a7"/>
              </w:rPr>
              <w:t>п.</w:t>
            </w:r>
            <w:r>
              <w:t xml:space="preserve"> Лужки Выборгский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3310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-эффективность действий работников учреждения, направленных на профилактику самовольных уходов</w:t>
            </w:r>
          </w:p>
          <w:p w:rsidR="00BA120A" w:rsidRDefault="003310F2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t>эффективность действий при установлении фактов самовольного ухода несовершеннолетних и организации их розыска</w:t>
            </w:r>
          </w:p>
          <w:p w:rsidR="00BA120A" w:rsidRDefault="003310F2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t>эффективность действий после возвращения несовершеннолетнего</w:t>
            </w:r>
          </w:p>
          <w:p w:rsidR="00BA120A" w:rsidRDefault="003310F2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120" w:firstLine="0"/>
            </w:pPr>
            <w:r>
              <w:t>наличие утвержденного Порядка действий должностных лиц учреждения при установлении факта самовольного ухода несовершеннолетнего;</w:t>
            </w:r>
          </w:p>
          <w:p w:rsidR="00BA120A" w:rsidRDefault="003310F2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t>причины самовольных уходов несовершеннолетних (индивидуальные</w:t>
            </w:r>
          </w:p>
        </w:tc>
      </w:tr>
    </w:tbl>
    <w:p w:rsidR="00BA120A" w:rsidRDefault="00BA120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1709"/>
        <w:gridCol w:w="1550"/>
        <w:gridCol w:w="4406"/>
      </w:tblGrid>
      <w:tr w:rsidR="00BA120A">
        <w:tblPrEx>
          <w:tblCellMar>
            <w:top w:w="0" w:type="dxa"/>
            <w:bottom w:w="0" w:type="dxa"/>
          </w:tblCellMar>
        </w:tblPrEx>
        <w:trPr>
          <w:trHeight w:val="254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BA12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BA12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BA12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0A" w:rsidRDefault="003310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беседы с несовершеннолетними);</w:t>
            </w:r>
          </w:p>
          <w:p w:rsidR="00BA120A" w:rsidRDefault="003310F2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line="278" w:lineRule="exact"/>
              <w:ind w:left="120" w:firstLine="0"/>
            </w:pPr>
            <w:r>
              <w:t>проверка состояния места проживания несовершеннолетнего;</w:t>
            </w:r>
          </w:p>
          <w:p w:rsidR="00BA120A" w:rsidRDefault="003310F2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 w:firstLine="0"/>
            </w:pPr>
            <w:r>
              <w:t>оценка эффективности профилактической работы учреждения, направленной на профилактику самовольных уходов</w:t>
            </w:r>
          </w:p>
          <w:p w:rsidR="00BA120A" w:rsidRDefault="003310F2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line="278" w:lineRule="exact"/>
              <w:ind w:left="120" w:firstLine="0"/>
            </w:pPr>
            <w:r>
              <w:t>наличие у сотрудников организации справок об отсутствии судимости</w:t>
            </w:r>
          </w:p>
        </w:tc>
      </w:tr>
    </w:tbl>
    <w:p w:rsidR="00BA120A" w:rsidRDefault="00BA120A">
      <w:pPr>
        <w:rPr>
          <w:sz w:val="2"/>
          <w:szCs w:val="2"/>
        </w:rPr>
        <w:sectPr w:rsidR="00BA120A">
          <w:type w:val="continuous"/>
          <w:pgSz w:w="11905" w:h="16837"/>
          <w:pgMar w:top="571" w:right="634" w:bottom="1075" w:left="1422" w:header="0" w:footer="3" w:gutter="0"/>
          <w:cols w:space="720"/>
          <w:noEndnote/>
          <w:docGrid w:linePitch="360"/>
        </w:sectPr>
      </w:pPr>
    </w:p>
    <w:p w:rsidR="00BA120A" w:rsidRDefault="003310F2">
      <w:pPr>
        <w:pStyle w:val="30"/>
        <w:shd w:val="clear" w:color="auto" w:fill="auto"/>
        <w:spacing w:line="230" w:lineRule="exact"/>
        <w:ind w:left="40" w:right="20" w:firstLine="0"/>
        <w:jc w:val="right"/>
      </w:pPr>
      <w:r>
        <w:t>Приложение №2 к Постановлению Комиссии по делам несовершеннолетних и защите их прав при администрации МО «Приморское городское поселение» Выборгского района Ленинград</w:t>
      </w:r>
      <w:r>
        <w:t>ской области</w:t>
      </w:r>
    </w:p>
    <w:p w:rsidR="00BA120A" w:rsidRDefault="003310F2">
      <w:pPr>
        <w:pStyle w:val="24"/>
        <w:keepNext/>
        <w:keepLines/>
        <w:shd w:val="clear" w:color="auto" w:fill="auto"/>
        <w:spacing w:after="1283" w:line="210" w:lineRule="exact"/>
        <w:ind w:right="20"/>
      </w:pPr>
      <w:bookmarkStart w:id="3" w:name="bookmark2"/>
      <w:r>
        <w:t>от 18.12.2020 г.</w:t>
      </w:r>
      <w:bookmarkEnd w:id="3"/>
    </w:p>
    <w:p w:rsidR="00BA120A" w:rsidRDefault="003310F2">
      <w:pPr>
        <w:pStyle w:val="24"/>
        <w:keepNext/>
        <w:keepLines/>
        <w:shd w:val="clear" w:color="auto" w:fill="auto"/>
        <w:spacing w:after="30" w:line="210" w:lineRule="exact"/>
        <w:ind w:right="20"/>
      </w:pPr>
      <w:bookmarkStart w:id="4" w:name="bookmark3"/>
      <w:r>
        <w:t>Рабочая группа для проведения проверок по вопросам предупреждения самовольных</w:t>
      </w:r>
      <w:bookmarkEnd w:id="4"/>
    </w:p>
    <w:p w:rsidR="00BA120A" w:rsidRDefault="003310F2">
      <w:pPr>
        <w:pStyle w:val="24"/>
        <w:keepNext/>
        <w:keepLines/>
        <w:shd w:val="clear" w:color="auto" w:fill="auto"/>
        <w:spacing w:after="452" w:line="210" w:lineRule="exact"/>
        <w:ind w:left="3300"/>
        <w:jc w:val="left"/>
      </w:pPr>
      <w:bookmarkStart w:id="5" w:name="bookmark4"/>
      <w:r>
        <w:t>уходов несовершеннолетних</w:t>
      </w:r>
      <w:bookmarkEnd w:id="5"/>
    </w:p>
    <w:p w:rsidR="00BA120A" w:rsidRDefault="003310F2">
      <w:pPr>
        <w:pStyle w:val="1"/>
        <w:numPr>
          <w:ilvl w:val="0"/>
          <w:numId w:val="5"/>
        </w:numPr>
        <w:shd w:val="clear" w:color="auto" w:fill="auto"/>
        <w:tabs>
          <w:tab w:val="left" w:pos="371"/>
        </w:tabs>
        <w:spacing w:line="274" w:lineRule="exact"/>
        <w:ind w:left="360"/>
      </w:pPr>
      <w:r>
        <w:t>Председатель комиссии - Слобожанюк Светлана Владимировна</w:t>
      </w:r>
    </w:p>
    <w:p w:rsidR="00BA120A" w:rsidRDefault="003310F2">
      <w:pPr>
        <w:pStyle w:val="1"/>
        <w:numPr>
          <w:ilvl w:val="0"/>
          <w:numId w:val="5"/>
        </w:numPr>
        <w:shd w:val="clear" w:color="auto" w:fill="auto"/>
        <w:tabs>
          <w:tab w:val="left" w:pos="395"/>
        </w:tabs>
        <w:spacing w:line="274" w:lineRule="exact"/>
        <w:ind w:left="360"/>
      </w:pPr>
      <w:r>
        <w:t>Ответственный секретарь - Красикова Елена Викторовна</w:t>
      </w:r>
    </w:p>
    <w:p w:rsidR="00BA120A" w:rsidRDefault="003310F2">
      <w:pPr>
        <w:pStyle w:val="1"/>
        <w:numPr>
          <w:ilvl w:val="0"/>
          <w:numId w:val="5"/>
        </w:numPr>
        <w:shd w:val="clear" w:color="auto" w:fill="auto"/>
        <w:tabs>
          <w:tab w:val="left" w:pos="395"/>
        </w:tabs>
        <w:spacing w:line="274" w:lineRule="exact"/>
        <w:ind w:left="360" w:right="20"/>
      </w:pPr>
      <w:r>
        <w:t>Ермолова Ольга Александровна - заместитель директора МБОУ «Приморский центр образования» по воспитательной работе;</w:t>
      </w:r>
    </w:p>
    <w:p w:rsidR="00BA120A" w:rsidRDefault="003310F2">
      <w:pPr>
        <w:pStyle w:val="1"/>
        <w:numPr>
          <w:ilvl w:val="0"/>
          <w:numId w:val="5"/>
        </w:numPr>
        <w:shd w:val="clear" w:color="auto" w:fill="auto"/>
        <w:tabs>
          <w:tab w:val="left" w:pos="400"/>
        </w:tabs>
        <w:spacing w:line="274" w:lineRule="exact"/>
        <w:ind w:left="360" w:right="20"/>
      </w:pPr>
      <w:r>
        <w:t>Гагарина Наталия Рауфовна - инспектор по делам несовершеннолетних ОУУП и ПДН 101 ОП У МВД по Выборгскому району Ленинградской области;</w:t>
      </w:r>
    </w:p>
    <w:p w:rsidR="00BA120A" w:rsidRDefault="003310F2">
      <w:pPr>
        <w:pStyle w:val="1"/>
        <w:numPr>
          <w:ilvl w:val="0"/>
          <w:numId w:val="5"/>
        </w:numPr>
        <w:shd w:val="clear" w:color="auto" w:fill="auto"/>
        <w:tabs>
          <w:tab w:val="left" w:pos="390"/>
        </w:tabs>
        <w:spacing w:line="274" w:lineRule="exact"/>
        <w:ind w:left="360" w:right="20"/>
      </w:pPr>
      <w:r>
        <w:t>Садвакасов Амир Халилович - заместитель главного врача ГБУЗ ЛО «Приморская районная больница».</w:t>
      </w:r>
    </w:p>
    <w:sectPr w:rsidR="00BA120A">
      <w:type w:val="continuous"/>
      <w:pgSz w:w="11905" w:h="16837"/>
      <w:pgMar w:top="5330" w:right="264" w:bottom="5330" w:left="19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F2" w:rsidRDefault="003310F2">
      <w:r>
        <w:separator/>
      </w:r>
    </w:p>
  </w:endnote>
  <w:endnote w:type="continuationSeparator" w:id="0">
    <w:p w:rsidR="003310F2" w:rsidRDefault="0033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F2" w:rsidRDefault="003310F2"/>
  </w:footnote>
  <w:footnote w:type="continuationSeparator" w:id="0">
    <w:p w:rsidR="003310F2" w:rsidRDefault="003310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E60"/>
    <w:multiLevelType w:val="multilevel"/>
    <w:tmpl w:val="9372F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E720E"/>
    <w:multiLevelType w:val="multilevel"/>
    <w:tmpl w:val="B4C0C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674A4"/>
    <w:multiLevelType w:val="multilevel"/>
    <w:tmpl w:val="279CD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140BFF"/>
    <w:multiLevelType w:val="multilevel"/>
    <w:tmpl w:val="C84E0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BF5657"/>
    <w:multiLevelType w:val="multilevel"/>
    <w:tmpl w:val="0090F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0A"/>
    <w:rsid w:val="003310F2"/>
    <w:rsid w:val="00BA120A"/>
    <w:rsid w:val="00E9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CE0B5-4D8B-4BA2-83C2-4E6F02A1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07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518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3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2019-12-18T08:34:00Z</dcterms:created>
  <dcterms:modified xsi:type="dcterms:W3CDTF">2019-12-18T08:35:00Z</dcterms:modified>
</cp:coreProperties>
</file>