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«ПРИМОРСКОЕ ГОРОДСКОЕ ПОСЕЛЕНИЕ»</w:t>
      </w: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ВЫБОРГСКОГО РАЙОНА ЛЕНИНГРАДСКОЙ ОБЛАСТИ</w:t>
      </w: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ПОСТАНОВЛЕНИЕ</w:t>
      </w:r>
    </w:p>
    <w:p w:rsidR="008B0E88" w:rsidRPr="0006246F" w:rsidRDefault="008B0E88" w:rsidP="008B0E88">
      <w:pPr>
        <w:tabs>
          <w:tab w:val="left" w:pos="239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8B0E88" w:rsidRDefault="008B0E88" w:rsidP="008B0E88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6246F">
        <w:rPr>
          <w:rFonts w:ascii="Times New Roman" w:hAnsi="Times New Roman"/>
          <w:bCs/>
          <w:sz w:val="26"/>
          <w:szCs w:val="26"/>
        </w:rPr>
        <w:t xml:space="preserve">от  </w:t>
      </w:r>
      <w:r w:rsidR="00D0338F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 xml:space="preserve"> сентября </w:t>
      </w:r>
      <w:r w:rsidRPr="0006246F">
        <w:rPr>
          <w:rFonts w:ascii="Times New Roman" w:hAnsi="Times New Roman"/>
          <w:bCs/>
          <w:sz w:val="26"/>
          <w:szCs w:val="26"/>
        </w:rPr>
        <w:t xml:space="preserve">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06246F">
        <w:rPr>
          <w:rFonts w:ascii="Times New Roman" w:hAnsi="Times New Roman"/>
          <w:bCs/>
          <w:sz w:val="26"/>
          <w:szCs w:val="26"/>
        </w:rPr>
        <w:t xml:space="preserve"> года</w:t>
      </w:r>
      <w:r w:rsidRPr="0006246F">
        <w:rPr>
          <w:rFonts w:ascii="Times New Roman" w:hAnsi="Times New Roman"/>
          <w:bCs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06246F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Pr="0006246F">
        <w:rPr>
          <w:rFonts w:ascii="Times New Roman" w:hAnsi="Times New Roman"/>
          <w:sz w:val="26"/>
          <w:szCs w:val="26"/>
        </w:rPr>
        <w:t xml:space="preserve">№ </w:t>
      </w:r>
      <w:r w:rsidR="00D0338F">
        <w:rPr>
          <w:rFonts w:ascii="Times New Roman" w:hAnsi="Times New Roman"/>
          <w:sz w:val="26"/>
          <w:szCs w:val="26"/>
          <w:u w:val="single"/>
        </w:rPr>
        <w:t>888</w:t>
      </w:r>
    </w:p>
    <w:p w:rsidR="008B0E88" w:rsidRPr="0006246F" w:rsidRDefault="008B0E88" w:rsidP="008B0E88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по обеспечению благоприятных 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и безопасных условий проживания  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в многоквартирных домах 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протоколом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20018-5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12.09.2018 комиссии по предупреждению и ликвидации чрезвычайных ситуаций и обеспечению пожарной безопасности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Приморское городское поселение»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Выборгск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статями 165 и 200 Жилищного кодекса, с учетом уведомления </w:t>
      </w:r>
      <w:r w:rsidRPr="008B0E88">
        <w:rPr>
          <w:rFonts w:ascii="Times New Roman" w:eastAsia="Times New Roman" w:hAnsi="Times New Roman"/>
          <w:sz w:val="23"/>
          <w:szCs w:val="23"/>
          <w:lang w:eastAsia="ru-RU"/>
        </w:rPr>
        <w:t>Комитета государственного жилищного надзора и контроля Ленинградской области от 12 сентября 2018 года № исх</w:t>
      </w:r>
      <w:proofErr w:type="gramStart"/>
      <w:r w:rsidRPr="008B0E88">
        <w:rPr>
          <w:rFonts w:ascii="Times New Roman" w:eastAsia="Times New Roman" w:hAnsi="Times New Roman"/>
          <w:sz w:val="23"/>
          <w:szCs w:val="23"/>
          <w:lang w:eastAsia="ru-RU"/>
        </w:rPr>
        <w:t>.г</w:t>
      </w:r>
      <w:proofErr w:type="gramEnd"/>
      <w:r w:rsidRPr="008B0E88">
        <w:rPr>
          <w:rFonts w:ascii="Times New Roman" w:eastAsia="Times New Roman" w:hAnsi="Times New Roman"/>
          <w:sz w:val="23"/>
          <w:szCs w:val="23"/>
          <w:lang w:eastAsia="ru-RU"/>
        </w:rPr>
        <w:t>жи-01-14856-1 о прекращении действия лицензии ОАО «Управляющая компания по ЖКХ» на осуществление деятельности по управлению многоквартирными домами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,  Письмом Минстроя России от 24.04.2015 № 12258-АЧ/04а, также в целях </w:t>
      </w:r>
      <w:proofErr w:type="gramStart"/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недопущения риска нарушения прав граждан</w:t>
      </w:r>
      <w:proofErr w:type="gramEnd"/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условий благоприятного проживания в многоквартирных домах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МО «Приморское городское поселение»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, и в связи с признанием ситуации чрезвычайной, </w:t>
      </w:r>
    </w:p>
    <w:p w:rsidR="008B0E88" w:rsidRPr="008B0E88" w:rsidRDefault="008B0E88" w:rsidP="008B0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0E88" w:rsidRPr="008B0E88" w:rsidRDefault="008B0E88" w:rsidP="008B0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Определить с 10.09.2018 года АО «</w:t>
      </w:r>
      <w:proofErr w:type="spellStart"/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Выборгтеплоэнерго</w:t>
      </w:r>
      <w:proofErr w:type="spellEnd"/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» (ОГРН 1054700176893, ИНН 4704062064), имеющее лицензию на осуществление деятельности по управлению многоквартирными домами № 479 от 07.08.2018 - временно управляющей организацией в отношении многоквартирных домов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МО «Приморское городское поселение»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(согласно приложению № 1) на срок </w:t>
      </w:r>
      <w:r w:rsidRPr="008B0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дня возникновения в соответствии с </w:t>
      </w:r>
      <w:hyperlink r:id="rId9" w:history="1">
        <w:r w:rsidRPr="008B0E8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7 статьи 162</w:t>
        </w:r>
      </w:hyperlink>
      <w:r w:rsidRPr="008B0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Жилищного кодекса обязательств по управлению такими домами у управляющей организации</w:t>
      </w:r>
      <w:proofErr w:type="gramEnd"/>
      <w:r w:rsidRPr="008B0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B0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выбранной общим собранием собственников помещений в многоквартирном доме или отобранной по результатам проведенного администрацией МО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Приморское городское поселение» </w:t>
      </w:r>
      <w:r w:rsidRPr="008B0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Выборгск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8B0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B0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открытого конкурса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B0E88" w:rsidRPr="008B0E88" w:rsidRDefault="008B0E88" w:rsidP="008B0E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2. Определить АО «</w:t>
      </w:r>
      <w:proofErr w:type="spellStart"/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Выборгтеплоэнерго</w:t>
      </w:r>
      <w:proofErr w:type="spellEnd"/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» ответственным за выполнение услуг и работ по содержанию и ремонту общего имущества указанных многоквартирных домов на срок, установленный пунктом 1 настоящего постановления.   </w:t>
      </w:r>
    </w:p>
    <w:p w:rsidR="008B0E88" w:rsidRPr="008B0E88" w:rsidRDefault="008B0E88" w:rsidP="008B0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главы администрации </w:t>
      </w:r>
      <w:r w:rsidRPr="008B0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Приморское городское поселение»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Карнаухова Н.А.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B0E88" w:rsidRPr="008B0E88" w:rsidRDefault="008B0E88" w:rsidP="008B0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3.1. Проинформировать собственников помещений в указанных многоквартирных домах о  решении комиссии по предупреждению и ликвидации чрезвычайных ситуаций и обеспечению пожарной безопасности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Приморское городское поселение»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Выборгск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2018-5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 от 12.09.2018 и настоящем постановлении.</w:t>
      </w:r>
    </w:p>
    <w:p w:rsidR="008B0E88" w:rsidRPr="008B0E88" w:rsidRDefault="008B0E88" w:rsidP="008B0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3.2. Организовать проведение общих собраний собственников помещений в указанных многоквартирных домах о выборе способа управления такими домами в порядке и сроки, установленные Жилищным кодексом;</w:t>
      </w:r>
    </w:p>
    <w:p w:rsidR="008B0E88" w:rsidRPr="008B0E88" w:rsidRDefault="008B0E88" w:rsidP="008B0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В случаях, предусмотренных частью 5 статьи 200 Жилищного кодекса, организовать проведение открытых конкурсов по отбору управляющей организации в порядке,</w:t>
      </w:r>
      <w:r w:rsidRPr="008B0E88">
        <w:rPr>
          <w:rFonts w:ascii="Times New Roman" w:eastAsia="Times New Roman" w:hAnsi="Times New Roman"/>
          <w:sz w:val="23"/>
          <w:szCs w:val="23"/>
          <w:lang w:eastAsia="ru-RU"/>
        </w:rPr>
        <w:t xml:space="preserve"> установленном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54130" w:rsidRPr="00623017" w:rsidRDefault="00154130" w:rsidP="0015413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B0E88"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23017">
        <w:rPr>
          <w:rFonts w:ascii="Times New Roman" w:hAnsi="Times New Roman"/>
          <w:spacing w:val="-2"/>
          <w:sz w:val="26"/>
          <w:szCs w:val="26"/>
        </w:rPr>
        <w:t>Постановление вступает в силу  после офиц</w:t>
      </w:r>
      <w:r>
        <w:rPr>
          <w:rFonts w:ascii="Times New Roman" w:hAnsi="Times New Roman"/>
          <w:spacing w:val="-2"/>
          <w:sz w:val="26"/>
          <w:szCs w:val="26"/>
        </w:rPr>
        <w:t xml:space="preserve">иального опубликования в газете </w:t>
      </w:r>
      <w:r w:rsidRPr="00623017">
        <w:rPr>
          <w:rFonts w:ascii="Times New Roman" w:hAnsi="Times New Roman"/>
          <w:spacing w:val="-2"/>
          <w:sz w:val="26"/>
          <w:szCs w:val="26"/>
        </w:rPr>
        <w:t xml:space="preserve">«Выборг». </w:t>
      </w:r>
    </w:p>
    <w:p w:rsidR="00154130" w:rsidRPr="00154130" w:rsidRDefault="00154130" w:rsidP="0015413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          5. </w:t>
      </w:r>
      <w:proofErr w:type="gramStart"/>
      <w:r w:rsidRPr="00154130">
        <w:rPr>
          <w:rFonts w:ascii="Times New Roman" w:hAnsi="Times New Roman"/>
          <w:spacing w:val="-2"/>
          <w:sz w:val="26"/>
          <w:szCs w:val="26"/>
        </w:rPr>
        <w:t>Разместить</w:t>
      </w:r>
      <w:proofErr w:type="gramEnd"/>
      <w:r w:rsidRPr="00154130">
        <w:rPr>
          <w:rFonts w:ascii="Times New Roman" w:hAnsi="Times New Roman"/>
          <w:spacing w:val="-2"/>
          <w:sz w:val="26"/>
          <w:szCs w:val="26"/>
        </w:rPr>
        <w:t xml:space="preserve"> настоящее постановление на </w:t>
      </w:r>
      <w:r>
        <w:rPr>
          <w:rFonts w:ascii="Times New Roman" w:hAnsi="Times New Roman"/>
          <w:spacing w:val="-2"/>
          <w:sz w:val="26"/>
          <w:szCs w:val="26"/>
        </w:rPr>
        <w:t xml:space="preserve">официальном сайте администрации </w:t>
      </w:r>
      <w:r w:rsidRPr="00154130">
        <w:rPr>
          <w:rFonts w:ascii="Times New Roman" w:hAnsi="Times New Roman"/>
          <w:spacing w:val="-2"/>
          <w:sz w:val="26"/>
          <w:szCs w:val="26"/>
        </w:rPr>
        <w:t>муниципального образования «Приморское городское поселение» Выборгского района Ленинградской области.</w:t>
      </w:r>
    </w:p>
    <w:p w:rsidR="008B0E88" w:rsidRPr="008B0E88" w:rsidRDefault="00154130" w:rsidP="00154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6. </w:t>
      </w:r>
      <w:r w:rsidRPr="00623017">
        <w:rPr>
          <w:rFonts w:ascii="Times New Roman" w:hAnsi="Times New Roman"/>
          <w:spacing w:val="-2"/>
          <w:sz w:val="26"/>
          <w:szCs w:val="26"/>
        </w:rPr>
        <w:t xml:space="preserve">Контроль исполнения настоящего постановления оставляю за собой.      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B0E88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8B0E88">
        <w:rPr>
          <w:rFonts w:ascii="Times New Roman" w:eastAsia="Times New Roman" w:hAnsi="Times New Roman"/>
          <w:sz w:val="26"/>
          <w:szCs w:val="26"/>
          <w:lang w:eastAsia="ru-RU"/>
        </w:rPr>
        <w:t>. главы администрации</w:t>
      </w:r>
      <w:r w:rsidRPr="008B0E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B0E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B0E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B0E8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</w:t>
      </w:r>
      <w:r w:rsidRPr="008B0E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54130">
        <w:rPr>
          <w:rFonts w:ascii="Times New Roman" w:eastAsia="Times New Roman" w:hAnsi="Times New Roman"/>
          <w:sz w:val="26"/>
          <w:szCs w:val="26"/>
          <w:lang w:eastAsia="ru-RU"/>
        </w:rPr>
        <w:t xml:space="preserve">С.В. </w:t>
      </w:r>
      <w:proofErr w:type="spellStart"/>
      <w:r w:rsidRPr="00154130">
        <w:rPr>
          <w:rFonts w:ascii="Times New Roman" w:eastAsia="Times New Roman" w:hAnsi="Times New Roman"/>
          <w:sz w:val="26"/>
          <w:szCs w:val="26"/>
          <w:lang w:eastAsia="ru-RU"/>
        </w:rPr>
        <w:t>Слобожанюк</w:t>
      </w:r>
      <w:proofErr w:type="spellEnd"/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154130" w:rsidP="001541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4130">
        <w:rPr>
          <w:rFonts w:ascii="Times New Roman" w:hAnsi="Times New Roman"/>
          <w:sz w:val="16"/>
          <w:szCs w:val="16"/>
        </w:rPr>
        <w:t xml:space="preserve">Разослано: дело, </w:t>
      </w:r>
      <w:r w:rsidRPr="008B0E88">
        <w:rPr>
          <w:rFonts w:ascii="Times New Roman" w:eastAsia="Times New Roman" w:hAnsi="Times New Roman"/>
          <w:sz w:val="16"/>
          <w:szCs w:val="16"/>
          <w:lang w:eastAsia="ru-RU"/>
        </w:rPr>
        <w:t>АО «</w:t>
      </w:r>
      <w:proofErr w:type="spellStart"/>
      <w:r w:rsidRPr="008B0E88">
        <w:rPr>
          <w:rFonts w:ascii="Times New Roman" w:eastAsia="Times New Roman" w:hAnsi="Times New Roman"/>
          <w:sz w:val="16"/>
          <w:szCs w:val="16"/>
          <w:lang w:eastAsia="ru-RU"/>
        </w:rPr>
        <w:t>Выборгтеплоэнерго</w:t>
      </w:r>
      <w:proofErr w:type="spellEnd"/>
      <w:proofErr w:type="gramStart"/>
      <w:r w:rsidRPr="008B0E88">
        <w:rPr>
          <w:rFonts w:ascii="Times New Roman" w:eastAsia="Times New Roman" w:hAnsi="Times New Roman"/>
          <w:sz w:val="16"/>
          <w:szCs w:val="16"/>
          <w:lang w:eastAsia="ru-RU"/>
        </w:rPr>
        <w:t>»,</w:t>
      </w:r>
      <w:r w:rsidRPr="00154130">
        <w:rPr>
          <w:rFonts w:ascii="Times New Roman" w:hAnsi="Times New Roman"/>
          <w:sz w:val="16"/>
          <w:szCs w:val="16"/>
        </w:rPr>
        <w:t xml:space="preserve">, </w:t>
      </w:r>
      <w:proofErr w:type="gramEnd"/>
      <w:r w:rsidRPr="00154130">
        <w:rPr>
          <w:rFonts w:ascii="Times New Roman" w:hAnsi="Times New Roman"/>
          <w:sz w:val="16"/>
          <w:szCs w:val="16"/>
        </w:rPr>
        <w:t xml:space="preserve">прокуратура,  ООО «Газета «Выборг» - редакция», </w:t>
      </w:r>
      <w:hyperlink r:id="rId10" w:history="1">
        <w:r w:rsidRPr="00154130">
          <w:rPr>
            <w:rFonts w:ascii="Times New Roman" w:hAnsi="Times New Roman"/>
            <w:sz w:val="16"/>
            <w:szCs w:val="16"/>
            <w:u w:val="single"/>
          </w:rPr>
          <w:t>http://приморск-адм.рф</w:t>
        </w:r>
      </w:hyperlink>
      <w:r w:rsidRPr="00154130">
        <w:rPr>
          <w:rFonts w:ascii="Times New Roman" w:hAnsi="Times New Roman"/>
          <w:sz w:val="16"/>
          <w:szCs w:val="16"/>
        </w:rPr>
        <w:t xml:space="preserve">, Кузнецова Г.А., </w:t>
      </w:r>
      <w:r>
        <w:rPr>
          <w:rFonts w:ascii="Times New Roman" w:hAnsi="Times New Roman"/>
          <w:sz w:val="16"/>
          <w:szCs w:val="16"/>
        </w:rPr>
        <w:t>Карнаухова Н.А.</w:t>
      </w: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B0E88" w:rsidSect="008B0E88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88" w:rsidRDefault="008B0E88" w:rsidP="008B0E88">
      <w:pPr>
        <w:spacing w:after="0" w:line="240" w:lineRule="auto"/>
      </w:pPr>
      <w:r>
        <w:separator/>
      </w:r>
    </w:p>
  </w:endnote>
  <w:endnote w:type="continuationSeparator" w:id="0">
    <w:p w:rsidR="008B0E88" w:rsidRDefault="008B0E88" w:rsidP="008B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986145"/>
      <w:docPartObj>
        <w:docPartGallery w:val="Page Numbers (Bottom of Page)"/>
        <w:docPartUnique/>
      </w:docPartObj>
    </w:sdtPr>
    <w:sdtEndPr/>
    <w:sdtContent>
      <w:p w:rsidR="008B0E88" w:rsidRDefault="008B0E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8F">
          <w:rPr>
            <w:noProof/>
          </w:rPr>
          <w:t>2</w:t>
        </w:r>
        <w:r>
          <w:fldChar w:fldCharType="end"/>
        </w:r>
      </w:p>
    </w:sdtContent>
  </w:sdt>
  <w:p w:rsidR="008B0E88" w:rsidRDefault="008B0E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88" w:rsidRDefault="008B0E88" w:rsidP="008B0E88">
      <w:pPr>
        <w:spacing w:after="0" w:line="240" w:lineRule="auto"/>
      </w:pPr>
      <w:r>
        <w:separator/>
      </w:r>
    </w:p>
  </w:footnote>
  <w:footnote w:type="continuationSeparator" w:id="0">
    <w:p w:rsidR="008B0E88" w:rsidRDefault="008B0E88" w:rsidP="008B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D99"/>
    <w:multiLevelType w:val="hybridMultilevel"/>
    <w:tmpl w:val="888A9410"/>
    <w:lvl w:ilvl="0" w:tplc="6896B97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81CC9"/>
    <w:multiLevelType w:val="hybridMultilevel"/>
    <w:tmpl w:val="22544F04"/>
    <w:lvl w:ilvl="0" w:tplc="0E645012">
      <w:start w:val="1"/>
      <w:numFmt w:val="decimal"/>
      <w:lvlText w:val="%1."/>
      <w:lvlJc w:val="left"/>
      <w:pPr>
        <w:ind w:left="267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A8"/>
    <w:rsid w:val="00154130"/>
    <w:rsid w:val="008B0E88"/>
    <w:rsid w:val="00902855"/>
    <w:rsid w:val="00A323A8"/>
    <w:rsid w:val="00D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8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8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E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E8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8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8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E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E8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97C3483875F1D25BDB2C2F05F98FE81F536FFFC21273403DFBE83FDA20500C28BF31757685323Bm2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</dc:creator>
  <cp:keywords/>
  <dc:description/>
  <cp:lastModifiedBy>User</cp:lastModifiedBy>
  <cp:revision>4</cp:revision>
  <dcterms:created xsi:type="dcterms:W3CDTF">2018-09-13T13:29:00Z</dcterms:created>
  <dcterms:modified xsi:type="dcterms:W3CDTF">2018-09-17T08:15:00Z</dcterms:modified>
</cp:coreProperties>
</file>