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B" w:rsidRDefault="00B624FB" w:rsidP="00B624FB">
      <w:pPr>
        <w:jc w:val="center"/>
        <w:rPr>
          <w:b/>
          <w:sz w:val="24"/>
        </w:rPr>
      </w:pPr>
      <w:r w:rsidRPr="0032096A">
        <w:rPr>
          <w:rFonts w:ascii="Cambria" w:hAnsi="Cambria"/>
          <w:b/>
          <w:noProof/>
        </w:rPr>
        <w:drawing>
          <wp:inline distT="0" distB="0" distL="0" distR="0" wp14:anchorId="4A045CFC" wp14:editId="24700EC8">
            <wp:extent cx="419100" cy="504825"/>
            <wp:effectExtent l="0" t="0" r="0" b="952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FB" w:rsidRDefault="00B624FB" w:rsidP="00B624FB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«ПРИМОРСКОГОЕ ГОРОДСКОЕ ПОСЕЛЕНИЕ»</w:t>
      </w:r>
      <w:r>
        <w:rPr>
          <w:b/>
          <w:sz w:val="24"/>
        </w:rPr>
        <w:br/>
        <w:t>ВЫБОРГСКОГО РАЙОНА ЛЕНИНГРАДСКОЙ ОБЛАСТИ</w:t>
      </w:r>
    </w:p>
    <w:p w:rsidR="00B624FB" w:rsidRDefault="00B624FB" w:rsidP="00B624FB">
      <w:pPr>
        <w:jc w:val="center"/>
        <w:rPr>
          <w:b/>
          <w:sz w:val="24"/>
        </w:rPr>
      </w:pPr>
    </w:p>
    <w:p w:rsidR="00B624FB" w:rsidRDefault="00B624FB" w:rsidP="00B624FB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B624FB" w:rsidRDefault="00B624FB" w:rsidP="00B624FB">
      <w:pPr>
        <w:jc w:val="center"/>
        <w:rPr>
          <w:b/>
          <w:sz w:val="24"/>
        </w:rPr>
      </w:pPr>
    </w:p>
    <w:p w:rsidR="00B624FB" w:rsidRDefault="005650DB" w:rsidP="00B624FB">
      <w:pPr>
        <w:rPr>
          <w:sz w:val="24"/>
        </w:rPr>
      </w:pPr>
      <w:r>
        <w:rPr>
          <w:sz w:val="24"/>
        </w:rPr>
        <w:t xml:space="preserve"> </w:t>
      </w:r>
      <w:r w:rsidR="001B605C">
        <w:rPr>
          <w:sz w:val="24"/>
        </w:rPr>
        <w:t>02.05.</w:t>
      </w:r>
      <w:r>
        <w:rPr>
          <w:sz w:val="24"/>
        </w:rPr>
        <w:t>2017</w:t>
      </w:r>
      <w:r w:rsidR="00B624FB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                  </w:t>
      </w:r>
      <w:r w:rsidR="001B605C">
        <w:rPr>
          <w:sz w:val="24"/>
        </w:rPr>
        <w:t xml:space="preserve">          </w:t>
      </w:r>
      <w:r>
        <w:rPr>
          <w:sz w:val="24"/>
        </w:rPr>
        <w:t xml:space="preserve"> №  </w:t>
      </w:r>
      <w:r w:rsidR="001B605C">
        <w:rPr>
          <w:sz w:val="24"/>
        </w:rPr>
        <w:t>287</w:t>
      </w:r>
    </w:p>
    <w:p w:rsidR="00B624FB" w:rsidRDefault="00B624FB" w:rsidP="00B624FB">
      <w:pPr>
        <w:rPr>
          <w:sz w:val="24"/>
        </w:rPr>
      </w:pPr>
    </w:p>
    <w:p w:rsidR="00B624FB" w:rsidRDefault="00B624FB" w:rsidP="00B624FB">
      <w:pPr>
        <w:rPr>
          <w:sz w:val="24"/>
        </w:rPr>
      </w:pPr>
      <w:r>
        <w:rPr>
          <w:sz w:val="24"/>
        </w:rPr>
        <w:t>Об утверждении списков очередности</w:t>
      </w:r>
    </w:p>
    <w:p w:rsidR="00B624FB" w:rsidRPr="0046541D" w:rsidRDefault="00B624FB" w:rsidP="00B624FB">
      <w:pPr>
        <w:rPr>
          <w:sz w:val="24"/>
        </w:rPr>
      </w:pPr>
      <w:r w:rsidRPr="0046541D">
        <w:rPr>
          <w:sz w:val="24"/>
        </w:rPr>
        <w:t>граждан, состоящих на учете в качестве</w:t>
      </w:r>
      <w:bookmarkStart w:id="0" w:name="_GoBack"/>
      <w:bookmarkEnd w:id="0"/>
    </w:p>
    <w:p w:rsidR="00B624FB" w:rsidRDefault="00B624FB" w:rsidP="00B624FB">
      <w:pPr>
        <w:rPr>
          <w:sz w:val="24"/>
        </w:rPr>
      </w:pPr>
      <w:r>
        <w:rPr>
          <w:sz w:val="24"/>
        </w:rPr>
        <w:t xml:space="preserve">нуждающихся в жилых помещениях </w:t>
      </w:r>
      <w:proofErr w:type="gramStart"/>
      <w:r>
        <w:rPr>
          <w:sz w:val="24"/>
        </w:rPr>
        <w:t>в</w:t>
      </w:r>
      <w:proofErr w:type="gramEnd"/>
    </w:p>
    <w:p w:rsidR="00B624FB" w:rsidRDefault="00B624FB" w:rsidP="00B624FB">
      <w:pPr>
        <w:rPr>
          <w:sz w:val="24"/>
        </w:rPr>
      </w:pPr>
      <w:r>
        <w:rPr>
          <w:sz w:val="24"/>
        </w:rPr>
        <w:t>МО «Приморское городское поселение»</w:t>
      </w:r>
    </w:p>
    <w:p w:rsidR="00B624FB" w:rsidRDefault="00B624FB" w:rsidP="00B624FB">
      <w:pPr>
        <w:rPr>
          <w:sz w:val="24"/>
        </w:rPr>
      </w:pPr>
    </w:p>
    <w:p w:rsidR="00B624FB" w:rsidRDefault="00B624FB" w:rsidP="00B624FB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Рассмотрев  списки граждан МО «Приморское городское поселение», состоящих на  учете в качестве нуждающихся в жилых помещениях, рекомендации жилищной комиссии </w:t>
      </w:r>
      <w:r w:rsidR="00E34680">
        <w:rPr>
          <w:sz w:val="24"/>
        </w:rPr>
        <w:t xml:space="preserve">администрации </w:t>
      </w:r>
      <w:r>
        <w:rPr>
          <w:sz w:val="24"/>
        </w:rPr>
        <w:t>МО «</w:t>
      </w:r>
      <w:r w:rsidR="001B605C">
        <w:rPr>
          <w:sz w:val="24"/>
        </w:rPr>
        <w:t>Приморское городское поселение»</w:t>
      </w:r>
      <w:r w:rsidR="00E34680">
        <w:rPr>
          <w:sz w:val="24"/>
        </w:rPr>
        <w:t xml:space="preserve"> </w:t>
      </w:r>
      <w:r>
        <w:rPr>
          <w:sz w:val="24"/>
        </w:rPr>
        <w:t>№</w:t>
      </w:r>
      <w:r w:rsidR="00E34680">
        <w:rPr>
          <w:sz w:val="24"/>
        </w:rPr>
        <w:t xml:space="preserve"> </w:t>
      </w:r>
      <w:r w:rsidR="001B605C">
        <w:rPr>
          <w:sz w:val="24"/>
        </w:rPr>
        <w:t>117</w:t>
      </w:r>
      <w:r>
        <w:rPr>
          <w:sz w:val="24"/>
        </w:rPr>
        <w:t xml:space="preserve"> от </w:t>
      </w:r>
      <w:r w:rsidR="001B605C">
        <w:rPr>
          <w:sz w:val="24"/>
        </w:rPr>
        <w:t>27.04.2017 г.</w:t>
      </w:r>
      <w:r>
        <w:rPr>
          <w:sz w:val="24"/>
        </w:rPr>
        <w:t>, руководствуясь  ст.6  ФЗ №189-ФЗ от 29.12.2004  «О введении в действие ЖК РФ»,   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 по</w:t>
      </w:r>
      <w:proofErr w:type="gramEnd"/>
      <w:r>
        <w:rPr>
          <w:sz w:val="24"/>
        </w:rPr>
        <w:t xml:space="preserve"> договорам социального найма» № 89-оз от 26.10.2005</w:t>
      </w:r>
      <w:r w:rsidR="001B605C">
        <w:rPr>
          <w:sz w:val="24"/>
        </w:rPr>
        <w:t>,</w:t>
      </w:r>
    </w:p>
    <w:p w:rsidR="00B624FB" w:rsidRDefault="00B624FB" w:rsidP="00B624FB">
      <w:pPr>
        <w:rPr>
          <w:sz w:val="24"/>
        </w:rPr>
      </w:pPr>
    </w:p>
    <w:p w:rsidR="00B624FB" w:rsidRDefault="00B624FB" w:rsidP="00B624FB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1B605C" w:rsidRDefault="001B605C" w:rsidP="00B624FB">
      <w:pPr>
        <w:jc w:val="center"/>
        <w:rPr>
          <w:sz w:val="24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31"/>
      </w:tblGrid>
      <w:tr w:rsidR="00097641" w:rsidTr="00F043EB">
        <w:trPr>
          <w:trHeight w:val="349"/>
        </w:trPr>
        <w:tc>
          <w:tcPr>
            <w:tcW w:w="391" w:type="dxa"/>
          </w:tcPr>
          <w:p w:rsidR="00097641" w:rsidRDefault="00FE094F" w:rsidP="00097641">
            <w:pPr>
              <w:jc w:val="both"/>
              <w:rPr>
                <w:sz w:val="24"/>
              </w:rPr>
            </w:pPr>
            <w:r>
              <w:rPr>
                <w:sz w:val="24"/>
              </w:rPr>
              <w:t>1..</w:t>
            </w:r>
          </w:p>
        </w:tc>
        <w:tc>
          <w:tcPr>
            <w:tcW w:w="8896" w:type="dxa"/>
          </w:tcPr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Утвердить рекомендации жилищной комиссии №  117 от 27.04.2017 г.;</w:t>
            </w:r>
          </w:p>
        </w:tc>
      </w:tr>
      <w:tr w:rsidR="00097641" w:rsidTr="00F043EB">
        <w:tc>
          <w:tcPr>
            <w:tcW w:w="391" w:type="dxa"/>
          </w:tcPr>
          <w:p w:rsidR="00097641" w:rsidRDefault="00FE094F" w:rsidP="0009764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96" w:type="dxa"/>
          </w:tcPr>
          <w:p w:rsidR="00FE094F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Утвердить списки очередности граждан, состоящих на учете в качестве нуждающихся в жилых помещениях,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прилагаемых списков:</w:t>
            </w:r>
          </w:p>
          <w:p w:rsidR="00097641" w:rsidRDefault="00FE094F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97641" w:rsidRPr="00F043EB">
              <w:rPr>
                <w:b/>
                <w:sz w:val="24"/>
                <w:u w:val="single"/>
              </w:rPr>
              <w:t>г. Приморск</w:t>
            </w:r>
            <w:r w:rsidR="00097641">
              <w:rPr>
                <w:sz w:val="24"/>
              </w:rPr>
              <w:t xml:space="preserve"> – 100 семей/195 человек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граждане, жилые помещения которых признаны в установленном порядке непригодными для проживания и ремонту и реконструкции не подлежат – 41 семья/85 человек;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семьи, имеющие детей-инвалидов – 1 семья/6 человек;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пос. Красная Долина</w:t>
            </w:r>
            <w:r>
              <w:rPr>
                <w:sz w:val="24"/>
              </w:rPr>
              <w:t xml:space="preserve"> – 17 семей/38 человек;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пос. Ермилово</w:t>
            </w:r>
            <w:r>
              <w:rPr>
                <w:sz w:val="24"/>
              </w:rPr>
              <w:t xml:space="preserve"> – 9 семей/17 человек,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097641" w:rsidRDefault="00F043EB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97641">
              <w:rPr>
                <w:sz w:val="24"/>
              </w:rPr>
              <w:t>граждане, жилые помещения которых признаны в установленном порядке непригодными для проживания и ремонту и реконструкции не подлежат – 2 семьи/2 человека;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пос. Глебычево</w:t>
            </w:r>
            <w:r>
              <w:rPr>
                <w:sz w:val="24"/>
              </w:rPr>
              <w:t xml:space="preserve"> – 7 семей/15 человек,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граждане, жилые помещения которых признаны в установленном порядке непригодными для проживания и ремонту и реконструкции не подлежат – 3</w:t>
            </w:r>
            <w:r w:rsidR="00FE094F">
              <w:rPr>
                <w:sz w:val="24"/>
              </w:rPr>
              <w:t xml:space="preserve"> </w:t>
            </w:r>
            <w:r>
              <w:rPr>
                <w:sz w:val="24"/>
              </w:rPr>
              <w:t>семьи/ 6 человек;</w:t>
            </w:r>
            <w:r w:rsidR="00FE094F">
              <w:rPr>
                <w:sz w:val="24"/>
              </w:rPr>
              <w:t xml:space="preserve"> </w:t>
            </w:r>
          </w:p>
        </w:tc>
      </w:tr>
      <w:tr w:rsidR="00097641" w:rsidTr="00F043EB">
        <w:tc>
          <w:tcPr>
            <w:tcW w:w="391" w:type="dxa"/>
          </w:tcPr>
          <w:p w:rsidR="00097641" w:rsidRDefault="00FE094F" w:rsidP="0009764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96" w:type="dxa"/>
          </w:tcPr>
          <w:p w:rsidR="00097641" w:rsidRDefault="00FE094F" w:rsidP="00FE09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Специалисту первой категории по учету и распределению жилой площади направить списки граждан, состоящих на учете в качестве нуждающихся в жилых помещениях, для опубликования на официальном сайте и в газете «Выборг». </w:t>
            </w:r>
          </w:p>
        </w:tc>
      </w:tr>
    </w:tbl>
    <w:p w:rsidR="00097641" w:rsidRDefault="00097641" w:rsidP="00097641">
      <w:pPr>
        <w:jc w:val="both"/>
        <w:rPr>
          <w:sz w:val="24"/>
        </w:rPr>
      </w:pPr>
    </w:p>
    <w:p w:rsidR="00C5203E" w:rsidRDefault="00C5203E" w:rsidP="00C5203E">
      <w:pPr>
        <w:jc w:val="both"/>
        <w:rPr>
          <w:sz w:val="24"/>
        </w:rPr>
      </w:pPr>
    </w:p>
    <w:p w:rsidR="001F20EE" w:rsidRDefault="001F20EE" w:rsidP="0006720E">
      <w:pPr>
        <w:rPr>
          <w:sz w:val="24"/>
        </w:rPr>
      </w:pPr>
    </w:p>
    <w:p w:rsidR="00B624FB" w:rsidRDefault="00B624FB" w:rsidP="00B624FB">
      <w:pPr>
        <w:jc w:val="center"/>
        <w:rPr>
          <w:sz w:val="24"/>
        </w:rPr>
      </w:pPr>
      <w:r>
        <w:rPr>
          <w:sz w:val="24"/>
        </w:rPr>
        <w:t xml:space="preserve">Глава администрации                                       </w:t>
      </w:r>
      <w:r w:rsidR="00AC5965">
        <w:rPr>
          <w:sz w:val="24"/>
        </w:rPr>
        <w:t xml:space="preserve">Е.Г. </w:t>
      </w:r>
      <w:proofErr w:type="spellStart"/>
      <w:r w:rsidR="00AC5965">
        <w:rPr>
          <w:sz w:val="24"/>
        </w:rPr>
        <w:t>Екименок</w:t>
      </w:r>
      <w:proofErr w:type="spellEnd"/>
    </w:p>
    <w:p w:rsidR="00B624FB" w:rsidRDefault="00B624FB" w:rsidP="00B624FB">
      <w:pPr>
        <w:jc w:val="both"/>
        <w:rPr>
          <w:sz w:val="24"/>
        </w:rPr>
      </w:pPr>
    </w:p>
    <w:p w:rsidR="00B624FB" w:rsidRDefault="00B624FB" w:rsidP="00B624FB">
      <w:pPr>
        <w:jc w:val="both"/>
        <w:rPr>
          <w:sz w:val="24"/>
        </w:rPr>
      </w:pPr>
    </w:p>
    <w:p w:rsidR="0006720E" w:rsidRPr="0006720E" w:rsidRDefault="00B624FB" w:rsidP="0006720E">
      <w:pPr>
        <w:jc w:val="both"/>
        <w:rPr>
          <w:sz w:val="24"/>
        </w:rPr>
      </w:pPr>
      <w:r>
        <w:rPr>
          <w:sz w:val="24"/>
        </w:rPr>
        <w:t>Разослано: дело, прокур</w:t>
      </w:r>
      <w:r w:rsidR="007A2F53">
        <w:rPr>
          <w:sz w:val="24"/>
        </w:rPr>
        <w:t>атура, сайт</w:t>
      </w:r>
      <w:r w:rsidR="0006720E">
        <w:rPr>
          <w:sz w:val="24"/>
        </w:rPr>
        <w:t xml:space="preserve">, </w:t>
      </w:r>
      <w:r w:rsidR="0006720E" w:rsidRPr="0006720E">
        <w:rPr>
          <w:sz w:val="24"/>
        </w:rPr>
        <w:t>газета «Выборг»</w:t>
      </w:r>
      <w:r w:rsidR="0006720E">
        <w:rPr>
          <w:sz w:val="24"/>
        </w:rPr>
        <w:t>.</w:t>
      </w:r>
    </w:p>
    <w:p w:rsidR="00E32A9B" w:rsidRPr="0006720E" w:rsidRDefault="007A2F53" w:rsidP="0006720E">
      <w:pPr>
        <w:jc w:val="both"/>
        <w:rPr>
          <w:b/>
          <w:sz w:val="24"/>
          <w:u w:val="single"/>
        </w:rPr>
      </w:pPr>
      <w:r>
        <w:rPr>
          <w:sz w:val="24"/>
        </w:rPr>
        <w:lastRenderedPageBreak/>
        <w:t>.</w:t>
      </w:r>
    </w:p>
    <w:sectPr w:rsidR="00E32A9B" w:rsidRPr="0006720E" w:rsidSect="00FC43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70A"/>
    <w:multiLevelType w:val="hybridMultilevel"/>
    <w:tmpl w:val="E4CE3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B"/>
    <w:rsid w:val="0006720E"/>
    <w:rsid w:val="00097641"/>
    <w:rsid w:val="000A5E18"/>
    <w:rsid w:val="000B6230"/>
    <w:rsid w:val="001B605C"/>
    <w:rsid w:val="001F20EE"/>
    <w:rsid w:val="00265FC2"/>
    <w:rsid w:val="002E4C58"/>
    <w:rsid w:val="0046541D"/>
    <w:rsid w:val="005650DB"/>
    <w:rsid w:val="005766A4"/>
    <w:rsid w:val="00631F19"/>
    <w:rsid w:val="006E0626"/>
    <w:rsid w:val="007846A6"/>
    <w:rsid w:val="007A2F53"/>
    <w:rsid w:val="009170DF"/>
    <w:rsid w:val="00A2767F"/>
    <w:rsid w:val="00AC088E"/>
    <w:rsid w:val="00AC5965"/>
    <w:rsid w:val="00B624FB"/>
    <w:rsid w:val="00BF43CD"/>
    <w:rsid w:val="00C5203E"/>
    <w:rsid w:val="00C66E3F"/>
    <w:rsid w:val="00D02F40"/>
    <w:rsid w:val="00D901FF"/>
    <w:rsid w:val="00DD7B37"/>
    <w:rsid w:val="00E32A9B"/>
    <w:rsid w:val="00E34680"/>
    <w:rsid w:val="00F043EB"/>
    <w:rsid w:val="00F1066A"/>
    <w:rsid w:val="00F3064D"/>
    <w:rsid w:val="00FC43F2"/>
    <w:rsid w:val="00FD10C8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F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F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2017-05-03T08:40:00Z</cp:lastPrinted>
  <dcterms:created xsi:type="dcterms:W3CDTF">2016-05-11T07:10:00Z</dcterms:created>
  <dcterms:modified xsi:type="dcterms:W3CDTF">2017-05-03T08:47:00Z</dcterms:modified>
</cp:coreProperties>
</file>