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DC" w:rsidRPr="00C20513" w:rsidRDefault="00C20513" w:rsidP="00C20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1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20513" w:rsidRDefault="00C20513" w:rsidP="00C20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20513">
        <w:rPr>
          <w:rFonts w:ascii="Times New Roman" w:hAnsi="Times New Roman" w:cs="Times New Roman"/>
          <w:b/>
          <w:sz w:val="24"/>
          <w:szCs w:val="24"/>
        </w:rPr>
        <w:t>роведения встречи с граждан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20513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="002917C8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информационной кампании о введении нового специального налогового режима «Налог на профессиональный доход»</w:t>
      </w:r>
    </w:p>
    <w:p w:rsidR="00C20513" w:rsidRDefault="00C20513" w:rsidP="00C20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13" w:rsidRDefault="00C20513" w:rsidP="00C2051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513">
        <w:rPr>
          <w:rFonts w:ascii="Times New Roman" w:hAnsi="Times New Roman" w:cs="Times New Roman"/>
          <w:sz w:val="24"/>
          <w:szCs w:val="24"/>
        </w:rPr>
        <w:t xml:space="preserve">О распространении </w:t>
      </w:r>
      <w:r w:rsidRPr="00C20513">
        <w:rPr>
          <w:rFonts w:ascii="Times New Roman" w:hAnsi="Times New Roman" w:cs="Times New Roman"/>
          <w:sz w:val="24"/>
          <w:szCs w:val="24"/>
        </w:rPr>
        <w:tab/>
        <w:t xml:space="preserve">эксперимента по установлению 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0513">
        <w:rPr>
          <w:rFonts w:ascii="Times New Roman" w:hAnsi="Times New Roman" w:cs="Times New Roman"/>
          <w:sz w:val="24"/>
          <w:szCs w:val="24"/>
        </w:rPr>
        <w:t>налогового режима</w:t>
      </w:r>
      <w:r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на территории Ленинградской области</w:t>
      </w:r>
    </w:p>
    <w:p w:rsidR="00C20513" w:rsidRDefault="00C20513" w:rsidP="00C2051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C20513" w:rsidRDefault="00BF041D" w:rsidP="00C2051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Сивицкая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Алесксеевна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2917C8">
        <w:rPr>
          <w:rFonts w:ascii="Times New Roman" w:hAnsi="Times New Roman" w:cs="Times New Roman"/>
          <w:b/>
          <w:sz w:val="24"/>
          <w:szCs w:val="24"/>
          <w:u w:val="single"/>
        </w:rPr>
        <w:t>Шведова Надежда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0513" w:rsidRDefault="00C20513" w:rsidP="00C2051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C20513" w:rsidRDefault="002917C8" w:rsidP="00C2051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0513">
        <w:rPr>
          <w:rFonts w:ascii="Times New Roman" w:hAnsi="Times New Roman" w:cs="Times New Roman"/>
          <w:b/>
          <w:sz w:val="24"/>
          <w:szCs w:val="24"/>
        </w:rPr>
        <w:tab/>
      </w:r>
      <w:r w:rsidR="00C20513">
        <w:rPr>
          <w:rFonts w:ascii="Times New Roman" w:hAnsi="Times New Roman" w:cs="Times New Roman"/>
          <w:sz w:val="24"/>
          <w:szCs w:val="24"/>
        </w:rPr>
        <w:t>Специальный налоговый режим «Налог на профессиональный доход»</w:t>
      </w:r>
    </w:p>
    <w:p w:rsidR="00C20513" w:rsidRDefault="00C20513" w:rsidP="00C2051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C20513" w:rsidRDefault="005F1A4A" w:rsidP="002917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A4A">
        <w:rPr>
          <w:rFonts w:ascii="Times New Roman" w:hAnsi="Times New Roman" w:cs="Times New Roman"/>
          <w:sz w:val="24"/>
          <w:szCs w:val="24"/>
        </w:rPr>
        <w:t xml:space="preserve">О преимуществах регистрации в качестве </w:t>
      </w:r>
      <w:proofErr w:type="spellStart"/>
      <w:r w:rsidRPr="005F1A4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5F1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513" w:rsidRPr="00C20513" w:rsidRDefault="00C20513" w:rsidP="00C20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20513" w:rsidRPr="00C2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9"/>
    <w:rsid w:val="002917C8"/>
    <w:rsid w:val="003672DC"/>
    <w:rsid w:val="00400800"/>
    <w:rsid w:val="005F1A4A"/>
    <w:rsid w:val="00BE68B2"/>
    <w:rsid w:val="00BF041D"/>
    <w:rsid w:val="00C20513"/>
    <w:rsid w:val="00E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0745-8377-4879-ACDD-D4F4A9F1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Шведова</dc:creator>
  <cp:keywords/>
  <dc:description/>
  <cp:lastModifiedBy>Надежда А. Шведова</cp:lastModifiedBy>
  <cp:revision>6</cp:revision>
  <dcterms:created xsi:type="dcterms:W3CDTF">2020-02-26T13:28:00Z</dcterms:created>
  <dcterms:modified xsi:type="dcterms:W3CDTF">2020-03-17T14:03:00Z</dcterms:modified>
</cp:coreProperties>
</file>