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6B" w:rsidRDefault="006A5C6B" w:rsidP="00C300F8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422275" cy="501015"/>
            <wp:effectExtent l="0" t="0" r="0" b="0"/>
            <wp:docPr id="1" name="Рисунок 1" descr="Описание: 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МУНИЦИПАЛЬНОЕ  ОБРАЗОВАНИЕ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 xml:space="preserve">«ПРИМОРСКОЕ  ГОРОДСКОЕ </w:t>
      </w:r>
      <w:r w:rsidR="00C300F8" w:rsidRPr="007C775C">
        <w:rPr>
          <w:b/>
          <w:sz w:val="28"/>
          <w:szCs w:val="28"/>
        </w:rPr>
        <w:t xml:space="preserve"> ПОСЕЛЕНИЕ» </w:t>
      </w:r>
    </w:p>
    <w:p w:rsidR="00C300F8" w:rsidRPr="007C775C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ВЫБОРГСКОГО РАЙОНА ЛЕНИНГРАДСКОЙ ОБЛАСТИ</w:t>
      </w:r>
    </w:p>
    <w:p w:rsidR="00C300F8" w:rsidRDefault="00C300F8" w:rsidP="00C300F8">
      <w:pPr>
        <w:jc w:val="center"/>
        <w:rPr>
          <w:b/>
          <w:sz w:val="28"/>
          <w:szCs w:val="28"/>
        </w:rPr>
      </w:pPr>
      <w:r w:rsidRPr="007C775C">
        <w:rPr>
          <w:b/>
          <w:sz w:val="28"/>
          <w:szCs w:val="28"/>
        </w:rPr>
        <w:t>СОВЕТ  ДЕПУТАТОВ</w:t>
      </w:r>
    </w:p>
    <w:p w:rsidR="007C775C" w:rsidRPr="007C775C" w:rsidRDefault="007C775C" w:rsidP="00C30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AD6109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D30F7">
        <w:rPr>
          <w:sz w:val="28"/>
          <w:szCs w:val="28"/>
        </w:rPr>
        <w:t>т</w:t>
      </w:r>
      <w:r w:rsidR="006A5C6B">
        <w:rPr>
          <w:sz w:val="28"/>
          <w:szCs w:val="28"/>
        </w:rPr>
        <w:t xml:space="preserve"> 29 июня </w:t>
      </w:r>
      <w:r w:rsidR="004D30F7">
        <w:rPr>
          <w:sz w:val="28"/>
          <w:szCs w:val="28"/>
        </w:rPr>
        <w:t>2017</w:t>
      </w:r>
      <w:r w:rsidR="00C300F8">
        <w:rPr>
          <w:sz w:val="28"/>
          <w:szCs w:val="28"/>
        </w:rPr>
        <w:t xml:space="preserve">г.  </w:t>
      </w:r>
      <w:r w:rsidR="006A5C6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6A5C6B">
        <w:rPr>
          <w:sz w:val="28"/>
          <w:szCs w:val="28"/>
        </w:rPr>
        <w:t xml:space="preserve">   </w:t>
      </w:r>
      <w:r w:rsidR="00C300F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A5C6B">
        <w:rPr>
          <w:sz w:val="28"/>
          <w:szCs w:val="28"/>
        </w:rPr>
        <w:t>111</w:t>
      </w:r>
    </w:p>
    <w:p w:rsidR="00C300F8" w:rsidRDefault="00C300F8" w:rsidP="00C300F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C775C" w:rsidTr="007C77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прогнозного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C775C" w:rsidRPr="007C775C" w:rsidRDefault="00EE6809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П</w:t>
            </w:r>
            <w:r w:rsidR="007C775C" w:rsidRPr="007C775C">
              <w:rPr>
                <w:sz w:val="28"/>
                <w:szCs w:val="28"/>
              </w:rPr>
              <w:t>лана</w:t>
            </w:r>
            <w:r>
              <w:rPr>
                <w:sz w:val="28"/>
                <w:szCs w:val="28"/>
              </w:rPr>
              <w:t xml:space="preserve"> </w:t>
            </w:r>
            <w:r w:rsidR="007C775C">
              <w:rPr>
                <w:sz w:val="28"/>
                <w:szCs w:val="28"/>
              </w:rPr>
              <w:t xml:space="preserve">- программы </w:t>
            </w:r>
            <w:r w:rsidR="007C775C" w:rsidRPr="007C775C">
              <w:rPr>
                <w:sz w:val="28"/>
                <w:szCs w:val="28"/>
              </w:rPr>
              <w:t xml:space="preserve"> приватизации  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имущества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муниципального образования</w:t>
            </w:r>
          </w:p>
          <w:p w:rsidR="007C775C" w:rsidRP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«Приморское городское поселение»</w:t>
            </w:r>
          </w:p>
          <w:p w:rsidR="007C775C" w:rsidRDefault="007C775C" w:rsidP="007C775C">
            <w:pPr>
              <w:jc w:val="both"/>
              <w:rPr>
                <w:sz w:val="28"/>
                <w:szCs w:val="28"/>
              </w:rPr>
            </w:pPr>
            <w:r w:rsidRPr="007C775C">
              <w:rPr>
                <w:sz w:val="28"/>
                <w:szCs w:val="28"/>
              </w:rPr>
              <w:t>Выборгског</w:t>
            </w:r>
            <w:r>
              <w:rPr>
                <w:sz w:val="28"/>
                <w:szCs w:val="28"/>
              </w:rPr>
              <w:t>о района  Ленинградской области н</w:t>
            </w:r>
            <w:r w:rsidR="004D30F7">
              <w:rPr>
                <w:sz w:val="28"/>
                <w:szCs w:val="28"/>
              </w:rPr>
              <w:t>а 2017</w:t>
            </w:r>
            <w:r w:rsidRPr="007C775C">
              <w:rPr>
                <w:sz w:val="28"/>
                <w:szCs w:val="28"/>
              </w:rPr>
              <w:t xml:space="preserve"> год</w:t>
            </w:r>
          </w:p>
        </w:tc>
      </w:tr>
    </w:tbl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75C">
        <w:rPr>
          <w:sz w:val="28"/>
          <w:szCs w:val="28"/>
        </w:rPr>
        <w:t>Заслушав информацию главы администрации МО «Приморское городское поселение» Выборгского района Лен</w:t>
      </w:r>
      <w:r w:rsidR="004D30F7">
        <w:rPr>
          <w:sz w:val="28"/>
          <w:szCs w:val="28"/>
        </w:rPr>
        <w:t>инградской области Екименка Е.Г</w:t>
      </w:r>
      <w:r w:rsidR="007C775C">
        <w:rPr>
          <w:sz w:val="28"/>
          <w:szCs w:val="28"/>
        </w:rPr>
        <w:t>., в</w:t>
      </w:r>
      <w:r>
        <w:rPr>
          <w:sz w:val="28"/>
          <w:szCs w:val="28"/>
        </w:rPr>
        <w:t xml:space="preserve"> соответствии с Федеральным законом от 21 декабря 2001г. № 178 – ФЗ «О приватизации государственного и муниципального имущества», </w:t>
      </w:r>
      <w:r w:rsidR="007C775C">
        <w:rPr>
          <w:sz w:val="28"/>
          <w:szCs w:val="28"/>
        </w:rPr>
        <w:t>Уставом МО «Приморское городско поселение» Выборгского района Ленинградской области</w:t>
      </w:r>
      <w:r>
        <w:rPr>
          <w:sz w:val="28"/>
          <w:szCs w:val="28"/>
        </w:rPr>
        <w:t xml:space="preserve">, </w:t>
      </w:r>
      <w:r w:rsidR="007C775C">
        <w:rPr>
          <w:sz w:val="28"/>
          <w:szCs w:val="28"/>
        </w:rPr>
        <w:t>совет депутатов</w:t>
      </w:r>
    </w:p>
    <w:p w:rsidR="00C300F8" w:rsidRDefault="00C300F8" w:rsidP="00C300F8">
      <w:pPr>
        <w:jc w:val="both"/>
        <w:rPr>
          <w:sz w:val="28"/>
          <w:szCs w:val="28"/>
        </w:rPr>
      </w:pPr>
    </w:p>
    <w:p w:rsidR="00C300F8" w:rsidRDefault="00C300F8" w:rsidP="00C300F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300F8" w:rsidRDefault="00C300F8" w:rsidP="00C300F8">
      <w:pPr>
        <w:jc w:val="center"/>
        <w:rPr>
          <w:sz w:val="28"/>
          <w:szCs w:val="28"/>
        </w:rPr>
      </w:pP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план-программу приватизации муниципального имущества муниципального об</w:t>
      </w:r>
      <w:r w:rsidR="007C775C">
        <w:rPr>
          <w:sz w:val="28"/>
          <w:szCs w:val="28"/>
        </w:rPr>
        <w:t xml:space="preserve">разования «Приморское городское </w:t>
      </w:r>
      <w:r>
        <w:rPr>
          <w:sz w:val="28"/>
          <w:szCs w:val="28"/>
        </w:rPr>
        <w:t xml:space="preserve"> поселение» Выборгского райо</w:t>
      </w:r>
      <w:r w:rsidR="004D30F7">
        <w:rPr>
          <w:sz w:val="28"/>
          <w:szCs w:val="28"/>
        </w:rPr>
        <w:t>на Ленинградской области на 2017</w:t>
      </w:r>
      <w:r w:rsidR="007C775C">
        <w:rPr>
          <w:sz w:val="28"/>
          <w:szCs w:val="28"/>
        </w:rPr>
        <w:t xml:space="preserve"> </w:t>
      </w:r>
      <w:r>
        <w:rPr>
          <w:sz w:val="28"/>
          <w:szCs w:val="28"/>
        </w:rPr>
        <w:t>год (Приложение 1).</w:t>
      </w:r>
    </w:p>
    <w:p w:rsidR="00C300F8" w:rsidRDefault="007C775C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C300F8">
        <w:rPr>
          <w:sz w:val="28"/>
          <w:szCs w:val="28"/>
        </w:rPr>
        <w:t>Решение вступает в силу после его официального опубликования в газете «Выборг».</w:t>
      </w:r>
    </w:p>
    <w:p w:rsidR="00C300F8" w:rsidRDefault="00C300F8" w:rsidP="00C300F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решения возложить на постоянную комиссию по экономике, бюджету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муниципальной собственности.</w:t>
      </w: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</w:p>
    <w:p w:rsidR="00C300F8" w:rsidRDefault="00C300F8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300F8" w:rsidRDefault="007C775C" w:rsidP="00C300F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«Приморское городское</w:t>
      </w:r>
      <w:r w:rsidR="00C300F8">
        <w:rPr>
          <w:sz w:val="28"/>
          <w:szCs w:val="28"/>
        </w:rPr>
        <w:t xml:space="preserve"> поселение»:            </w:t>
      </w:r>
      <w:r>
        <w:rPr>
          <w:sz w:val="28"/>
          <w:szCs w:val="28"/>
        </w:rPr>
        <w:t xml:space="preserve">              С.В. Рыжова</w:t>
      </w:r>
    </w:p>
    <w:p w:rsidR="006A5C6B" w:rsidRDefault="006A5C6B" w:rsidP="006A5C6B">
      <w:pPr>
        <w:spacing w:before="120"/>
        <w:rPr>
          <w:sz w:val="20"/>
          <w:szCs w:val="20"/>
        </w:rPr>
      </w:pPr>
    </w:p>
    <w:p w:rsidR="006A5C6B" w:rsidRPr="003D51F4" w:rsidRDefault="006A5C6B" w:rsidP="006A5C6B">
      <w:pPr>
        <w:spacing w:before="120"/>
      </w:pPr>
      <w:r>
        <w:rPr>
          <w:sz w:val="20"/>
          <w:szCs w:val="20"/>
        </w:rPr>
        <w:t>Рассылка: дело</w:t>
      </w:r>
      <w:r w:rsidRPr="00790572">
        <w:rPr>
          <w:sz w:val="20"/>
          <w:szCs w:val="20"/>
        </w:rPr>
        <w:t>, администраци</w:t>
      </w:r>
      <w:r>
        <w:rPr>
          <w:sz w:val="20"/>
          <w:szCs w:val="20"/>
        </w:rPr>
        <w:t>я, прокуратура, газета «Выборг»</w:t>
      </w:r>
    </w:p>
    <w:p w:rsidR="00C300F8" w:rsidRDefault="00C300F8" w:rsidP="00C300F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405336" w:rsidRPr="00405336" w:rsidRDefault="006A5C6B" w:rsidP="00405336">
      <w:pPr>
        <w:spacing w:after="540" w:line="278" w:lineRule="exact"/>
        <w:jc w:val="right"/>
        <w:outlineLvl w:val="0"/>
        <w:rPr>
          <w:sz w:val="26"/>
          <w:szCs w:val="26"/>
          <w:lang w:val="ru"/>
        </w:rPr>
      </w:pPr>
      <w:bookmarkStart w:id="1" w:name="bookmark0"/>
      <w:r>
        <w:rPr>
          <w:sz w:val="26"/>
          <w:szCs w:val="26"/>
          <w:lang w:val="ru"/>
        </w:rPr>
        <w:t>к</w:t>
      </w:r>
      <w:r w:rsidR="00405336" w:rsidRPr="00405336">
        <w:rPr>
          <w:sz w:val="26"/>
          <w:szCs w:val="26"/>
          <w:lang w:val="ru"/>
        </w:rPr>
        <w:t xml:space="preserve"> решению №</w:t>
      </w:r>
      <w:r>
        <w:rPr>
          <w:sz w:val="26"/>
          <w:szCs w:val="26"/>
        </w:rPr>
        <w:t xml:space="preserve">111 </w:t>
      </w:r>
      <w:r w:rsidR="00405336" w:rsidRPr="00405336">
        <w:rPr>
          <w:sz w:val="26"/>
          <w:szCs w:val="26"/>
          <w:lang w:val="ru"/>
        </w:rPr>
        <w:t xml:space="preserve">от </w:t>
      </w:r>
      <w:r>
        <w:rPr>
          <w:sz w:val="26"/>
          <w:szCs w:val="26"/>
        </w:rPr>
        <w:t xml:space="preserve">29 июня </w:t>
      </w:r>
      <w:r w:rsidR="004D30F7">
        <w:rPr>
          <w:sz w:val="26"/>
          <w:szCs w:val="26"/>
        </w:rPr>
        <w:t>2017</w:t>
      </w:r>
      <w:r w:rsidR="00405336" w:rsidRPr="00405336">
        <w:rPr>
          <w:sz w:val="26"/>
          <w:szCs w:val="26"/>
          <w:lang w:val="ru"/>
        </w:rPr>
        <w:t>.</w:t>
      </w:r>
      <w:bookmarkEnd w:id="1"/>
    </w:p>
    <w:p w:rsidR="00405336" w:rsidRPr="00405336" w:rsidRDefault="00405336" w:rsidP="00405336">
      <w:pPr>
        <w:spacing w:after="540"/>
        <w:jc w:val="center"/>
        <w:outlineLvl w:val="0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Перечень приватизации муниципального имущества МО «Приморское городское поселение»  Выборгского райо</w:t>
      </w:r>
      <w:r w:rsidR="00885B3D">
        <w:rPr>
          <w:sz w:val="26"/>
          <w:szCs w:val="26"/>
          <w:lang w:val="ru"/>
        </w:rPr>
        <w:t>на Ленинградской области на 2017</w:t>
      </w:r>
      <w:r>
        <w:rPr>
          <w:sz w:val="26"/>
          <w:szCs w:val="26"/>
          <w:lang w:val="ru"/>
        </w:rPr>
        <w:t>год.</w:t>
      </w:r>
    </w:p>
    <w:tbl>
      <w:tblPr>
        <w:tblW w:w="10700" w:type="dxa"/>
        <w:tblInd w:w="-10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551"/>
        <w:gridCol w:w="3045"/>
        <w:gridCol w:w="1701"/>
      </w:tblGrid>
      <w:tr w:rsidR="00405336" w:rsidRPr="00405336" w:rsidTr="00B338E4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336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 xml:space="preserve">№ </w:t>
            </w:r>
            <w:proofErr w:type="gramStart"/>
            <w:r w:rsidRPr="00405336">
              <w:rPr>
                <w:sz w:val="22"/>
                <w:szCs w:val="22"/>
                <w:lang w:val="ru"/>
              </w:rPr>
              <w:t>п</w:t>
            </w:r>
            <w:proofErr w:type="gramEnd"/>
            <w:r w:rsidRPr="00405336">
              <w:rPr>
                <w:sz w:val="22"/>
                <w:szCs w:val="22"/>
                <w:lang w:val="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Наименование</w:t>
            </w:r>
          </w:p>
          <w:p w:rsidR="00405336" w:rsidRPr="00405336" w:rsidRDefault="00405336" w:rsidP="00405336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муниципального</w:t>
            </w:r>
          </w:p>
          <w:p w:rsidR="00405336" w:rsidRPr="00405336" w:rsidRDefault="00405336" w:rsidP="00405336">
            <w:pPr>
              <w:spacing w:line="274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Адрес</w:t>
            </w:r>
          </w:p>
          <w:p w:rsidR="00405336" w:rsidRPr="00405336" w:rsidRDefault="00405336" w:rsidP="00405336">
            <w:pPr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Местонахождения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8" w:lineRule="exact"/>
              <w:jc w:val="center"/>
              <w:rPr>
                <w:sz w:val="22"/>
                <w:szCs w:val="22"/>
                <w:lang w:val="ru"/>
              </w:rPr>
            </w:pPr>
            <w:r w:rsidRPr="00405336">
              <w:rPr>
                <w:sz w:val="22"/>
                <w:szCs w:val="22"/>
                <w:lang w:val="ru"/>
              </w:rPr>
              <w:t>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Стоимость объекта</w:t>
            </w:r>
          </w:p>
        </w:tc>
      </w:tr>
      <w:tr w:rsidR="00405336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D30F7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Default="00776FE3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бывшей котельной </w:t>
            </w:r>
          </w:p>
          <w:p w:rsidR="00776FE3" w:rsidRDefault="00776FE3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 w:rsidR="00776FE3" w:rsidRPr="00405336" w:rsidRDefault="00776FE3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47:01:13060001:537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spacing w:line="274" w:lineRule="exact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Ленинградская область, Выборгский район, п. Рябово</w:t>
            </w:r>
            <w:r w:rsidR="00776FE3">
              <w:rPr>
                <w:sz w:val="22"/>
                <w:szCs w:val="22"/>
              </w:rPr>
              <w:t>, д. б/</w:t>
            </w:r>
            <w:proofErr w:type="gramStart"/>
            <w:r w:rsidR="00776FE3">
              <w:rPr>
                <w:sz w:val="22"/>
                <w:szCs w:val="22"/>
              </w:rPr>
              <w:t>н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Монолитное</w:t>
            </w:r>
            <w:r w:rsidR="004D30F7">
              <w:rPr>
                <w:sz w:val="22"/>
                <w:szCs w:val="22"/>
              </w:rPr>
              <w:t xml:space="preserve"> од</w:t>
            </w:r>
            <w:r w:rsidR="00885B3D">
              <w:rPr>
                <w:sz w:val="22"/>
                <w:szCs w:val="22"/>
              </w:rPr>
              <w:t>ноэтажное здание п</w:t>
            </w:r>
            <w:r w:rsidR="004E19BD">
              <w:rPr>
                <w:sz w:val="22"/>
                <w:szCs w:val="22"/>
              </w:rPr>
              <w:t>лощадью 71</w:t>
            </w:r>
            <w:r w:rsidR="004D30F7">
              <w:rPr>
                <w:sz w:val="22"/>
                <w:szCs w:val="22"/>
              </w:rPr>
              <w:t>,5</w:t>
            </w:r>
            <w:r w:rsidR="00BA7334">
              <w:rPr>
                <w:sz w:val="22"/>
                <w:szCs w:val="22"/>
              </w:rPr>
              <w:t xml:space="preserve"> </w:t>
            </w:r>
            <w:proofErr w:type="spellStart"/>
            <w:r w:rsidR="00BA7334">
              <w:rPr>
                <w:sz w:val="22"/>
                <w:szCs w:val="22"/>
              </w:rPr>
              <w:t>кв.м</w:t>
            </w:r>
            <w:proofErr w:type="spellEnd"/>
            <w:r w:rsidR="00BA733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336" w:rsidRPr="00405336" w:rsidRDefault="00405336" w:rsidP="00405336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405336" w:rsidRPr="00405336" w:rsidRDefault="00405336" w:rsidP="00405336">
            <w:pPr>
              <w:jc w:val="center"/>
              <w:rPr>
                <w:sz w:val="22"/>
                <w:szCs w:val="22"/>
              </w:rPr>
            </w:pPr>
          </w:p>
        </w:tc>
      </w:tr>
      <w:tr w:rsidR="00B338E4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5D49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38E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Pr="00405336" w:rsidRDefault="00B338E4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административное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B338E4" w:rsidP="0040533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Приморск, Выборгское шоссе, д. 32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B338E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Деревянное одноэтажное здание, общей площадью 132,90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Pr="00405336" w:rsidRDefault="00B338E4" w:rsidP="00B338E4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B338E4" w:rsidRPr="00405336" w:rsidRDefault="00B338E4" w:rsidP="00405336">
            <w:pPr>
              <w:jc w:val="center"/>
              <w:rPr>
                <w:sz w:val="22"/>
                <w:szCs w:val="22"/>
              </w:rPr>
            </w:pPr>
          </w:p>
        </w:tc>
      </w:tr>
      <w:tr w:rsidR="00EE6809" w:rsidRPr="00405336" w:rsidTr="00B338E4">
        <w:trPr>
          <w:trHeight w:val="5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Default="005D49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25EFE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405336" w:rsidRDefault="00BA7334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здания с земельным участком с кадастровым номером 47:01:0401004:427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B3D" w:rsidRDefault="00885B3D" w:rsidP="0040533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</w:t>
            </w:r>
            <w:r w:rsidR="00EE6809">
              <w:rPr>
                <w:sz w:val="22"/>
                <w:szCs w:val="22"/>
              </w:rPr>
              <w:t>,</w:t>
            </w:r>
          </w:p>
          <w:p w:rsidR="00EE6809" w:rsidRPr="00405336" w:rsidRDefault="00EE6809" w:rsidP="0040533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П</w:t>
            </w:r>
            <w:r w:rsidR="00885B3D">
              <w:rPr>
                <w:sz w:val="22"/>
                <w:szCs w:val="22"/>
              </w:rPr>
              <w:t>ри</w:t>
            </w:r>
            <w:r w:rsidR="00BA7334">
              <w:rPr>
                <w:sz w:val="22"/>
                <w:szCs w:val="22"/>
              </w:rPr>
              <w:t xml:space="preserve">морск, ул. </w:t>
            </w:r>
            <w:proofErr w:type="spellStart"/>
            <w:r w:rsidR="00BA7334">
              <w:rPr>
                <w:sz w:val="22"/>
                <w:szCs w:val="22"/>
              </w:rPr>
              <w:t>Карасевская</w:t>
            </w:r>
            <w:proofErr w:type="spell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Default="00BA73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летнего проживания (</w:t>
            </w:r>
            <w:proofErr w:type="gramStart"/>
            <w:r>
              <w:rPr>
                <w:sz w:val="22"/>
                <w:szCs w:val="22"/>
              </w:rPr>
              <w:t>нежилое</w:t>
            </w:r>
            <w:proofErr w:type="gramEnd"/>
            <w:r>
              <w:rPr>
                <w:sz w:val="22"/>
                <w:szCs w:val="22"/>
              </w:rPr>
              <w:t xml:space="preserve">), площадью 118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47:01:0401004:259;</w:t>
            </w:r>
          </w:p>
          <w:p w:rsidR="00BA7334" w:rsidRDefault="00BA73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116,4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47:01:0401004:229;</w:t>
            </w:r>
          </w:p>
          <w:p w:rsidR="00BA7334" w:rsidRDefault="00BA73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116,3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47:01:0401004:260;</w:t>
            </w:r>
          </w:p>
          <w:p w:rsidR="00BA7334" w:rsidRDefault="00BA73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117,7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47:01:0401004:230;</w:t>
            </w:r>
          </w:p>
          <w:p w:rsidR="00BA7334" w:rsidRDefault="00BA7334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площадь117,4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47:01:0401004:261;</w:t>
            </w:r>
          </w:p>
          <w:p w:rsidR="00BA7334" w:rsidRDefault="00BA7334" w:rsidP="00BA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нежилое, площадь 117,6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кадастровый номер 47:01:0401004:256;</w:t>
            </w:r>
          </w:p>
          <w:p w:rsidR="00BA7334" w:rsidRPr="00405336" w:rsidRDefault="00BA7334" w:rsidP="00BA73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Площадь земельного участка </w:t>
            </w:r>
            <w:r w:rsidR="00B338E4">
              <w:rPr>
                <w:sz w:val="22"/>
                <w:szCs w:val="22"/>
              </w:rPr>
              <w:t>– 10000кв.м.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405336" w:rsidRDefault="00EE6809" w:rsidP="00EE6809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EE6809" w:rsidRPr="00405336" w:rsidRDefault="00EE6809" w:rsidP="00405336">
            <w:pPr>
              <w:jc w:val="center"/>
              <w:rPr>
                <w:sz w:val="22"/>
                <w:szCs w:val="22"/>
              </w:rPr>
            </w:pPr>
          </w:p>
        </w:tc>
      </w:tr>
      <w:tr w:rsidR="00EE6809" w:rsidRPr="00405336" w:rsidTr="00B338E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Default="00885B3D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4934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B338E4" w:rsidRDefault="00885B3D" w:rsidP="00405336">
            <w:pPr>
              <w:spacing w:line="28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  <w:r w:rsidR="00042A87">
              <w:rPr>
                <w:sz w:val="22"/>
                <w:szCs w:val="22"/>
              </w:rPr>
              <w:t xml:space="preserve"> </w:t>
            </w:r>
            <w:r w:rsidR="00042A87">
              <w:rPr>
                <w:sz w:val="22"/>
                <w:szCs w:val="22"/>
                <w:lang w:val="en-US"/>
              </w:rPr>
              <w:t>CHEVROLET</w:t>
            </w:r>
            <w:r w:rsidR="00042A87" w:rsidRPr="00B338E4">
              <w:rPr>
                <w:sz w:val="22"/>
                <w:szCs w:val="22"/>
              </w:rPr>
              <w:t xml:space="preserve"> </w:t>
            </w:r>
            <w:r w:rsidR="00042A87">
              <w:rPr>
                <w:sz w:val="22"/>
                <w:szCs w:val="22"/>
                <w:lang w:val="en-US"/>
              </w:rPr>
              <w:t>NIVA</w:t>
            </w:r>
            <w:r w:rsidR="00042A87" w:rsidRPr="00B338E4">
              <w:rPr>
                <w:sz w:val="22"/>
                <w:szCs w:val="22"/>
              </w:rPr>
              <w:t xml:space="preserve"> 212300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042A87" w:rsidRDefault="00042A87" w:rsidP="00405336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Выборгский район, г. Приморск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38E4" w:rsidRDefault="00042A87" w:rsidP="00405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 w:rsidRPr="00042A8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X</w:t>
            </w:r>
            <w:r w:rsidRPr="00042A8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L</w:t>
            </w:r>
            <w:r w:rsidRPr="00042A87">
              <w:rPr>
                <w:sz w:val="22"/>
                <w:szCs w:val="22"/>
              </w:rPr>
              <w:t>21230080254244</w:t>
            </w:r>
            <w:r>
              <w:rPr>
                <w:sz w:val="22"/>
                <w:szCs w:val="22"/>
              </w:rPr>
              <w:t>, год выпуска 2008</w:t>
            </w:r>
          </w:p>
          <w:p w:rsidR="00EE6809" w:rsidRPr="00B338E4" w:rsidRDefault="00EE6809" w:rsidP="00B33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09" w:rsidRPr="00405336" w:rsidRDefault="00EE6809" w:rsidP="00EE6809">
            <w:pPr>
              <w:jc w:val="center"/>
              <w:rPr>
                <w:sz w:val="22"/>
                <w:szCs w:val="22"/>
              </w:rPr>
            </w:pPr>
            <w:r w:rsidRPr="00405336">
              <w:rPr>
                <w:sz w:val="22"/>
                <w:szCs w:val="22"/>
              </w:rPr>
              <w:t>В соответствии с рыночной стоимостью</w:t>
            </w:r>
          </w:p>
          <w:p w:rsidR="00EE6809" w:rsidRPr="00405336" w:rsidRDefault="00EE6809" w:rsidP="00405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5336" w:rsidRPr="00405336" w:rsidRDefault="00405336" w:rsidP="00405336">
      <w:pPr>
        <w:rPr>
          <w:rFonts w:ascii="Arial Unicode MS" w:eastAsia="Arial Unicode MS" w:hAnsi="Arial Unicode MS" w:cs="Arial Unicode MS"/>
          <w:color w:val="000000"/>
          <w:lang w:val="ru"/>
        </w:rPr>
      </w:pPr>
    </w:p>
    <w:p w:rsidR="00C300F8" w:rsidRDefault="00C300F8" w:rsidP="00C300F8">
      <w:pPr>
        <w:ind w:left="360"/>
        <w:jc w:val="center"/>
        <w:rPr>
          <w:sz w:val="28"/>
          <w:szCs w:val="28"/>
        </w:rPr>
      </w:pPr>
    </w:p>
    <w:sectPr w:rsidR="00C300F8" w:rsidSect="006A5C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465FB"/>
    <w:multiLevelType w:val="hybridMultilevel"/>
    <w:tmpl w:val="64628F48"/>
    <w:lvl w:ilvl="0" w:tplc="D04CA0C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8D"/>
    <w:rsid w:val="00042A87"/>
    <w:rsid w:val="00405336"/>
    <w:rsid w:val="004D30F7"/>
    <w:rsid w:val="004E19BD"/>
    <w:rsid w:val="005D4934"/>
    <w:rsid w:val="006A5C6B"/>
    <w:rsid w:val="00776FE3"/>
    <w:rsid w:val="007C775C"/>
    <w:rsid w:val="0081389D"/>
    <w:rsid w:val="00885B3D"/>
    <w:rsid w:val="008A3999"/>
    <w:rsid w:val="00925EFE"/>
    <w:rsid w:val="00A37D69"/>
    <w:rsid w:val="00A732E8"/>
    <w:rsid w:val="00AD6109"/>
    <w:rsid w:val="00B338E4"/>
    <w:rsid w:val="00BA08E4"/>
    <w:rsid w:val="00BA7334"/>
    <w:rsid w:val="00C300F8"/>
    <w:rsid w:val="00CD4840"/>
    <w:rsid w:val="00CE198D"/>
    <w:rsid w:val="00EB2CFC"/>
    <w:rsid w:val="00E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4053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05336"/>
    <w:pPr>
      <w:shd w:val="clear" w:color="auto" w:fill="FFFFFF"/>
      <w:spacing w:after="540" w:line="278" w:lineRule="exact"/>
      <w:jc w:val="right"/>
      <w:outlineLvl w:val="0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A5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27</cp:revision>
  <cp:lastPrinted>2017-04-24T13:38:00Z</cp:lastPrinted>
  <dcterms:created xsi:type="dcterms:W3CDTF">2015-02-24T08:37:00Z</dcterms:created>
  <dcterms:modified xsi:type="dcterms:W3CDTF">2017-06-29T11:39:00Z</dcterms:modified>
</cp:coreProperties>
</file>