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2" w:rsidRPr="00D55B12" w:rsidRDefault="00D55B12" w:rsidP="00D55B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D55B1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ЗАКЛЮЧЕНИЕ</w:t>
      </w:r>
    </w:p>
    <w:p w:rsidR="00D55B12" w:rsidRPr="00D55B12" w:rsidRDefault="00D55B12" w:rsidP="00D55B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D55B1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о результатах 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публичных слушаний </w:t>
      </w:r>
      <w:r w:rsidRPr="00D55B12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D55B12" w:rsidRPr="00D55B12" w:rsidRDefault="00D55B12" w:rsidP="00D55B12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D55B1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47:01:0401001:2968, расположенного по адресу: Ленинградская область, Выборгский район, Приморское городское поселение, г. Приморск, наб. Лебедева, д. №20</w:t>
      </w:r>
      <w:r w:rsidRPr="00D55B1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                                                 </w:t>
      </w:r>
    </w:p>
    <w:p w:rsidR="00D55B12" w:rsidRPr="00685AC5" w:rsidRDefault="00D55B12" w:rsidP="00D55B12">
      <w:pPr>
        <w:widowControl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AC5">
        <w:rPr>
          <w:rFonts w:ascii="Times New Roman" w:eastAsia="Calibri" w:hAnsi="Times New Roman" w:cs="Times New Roman"/>
          <w:b/>
          <w:sz w:val="24"/>
          <w:szCs w:val="24"/>
        </w:rPr>
        <w:t xml:space="preserve">   2</w:t>
      </w:r>
      <w:r w:rsidR="00321C88" w:rsidRPr="00685A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5AC5">
        <w:rPr>
          <w:rFonts w:ascii="Times New Roman" w:eastAsia="Calibri" w:hAnsi="Times New Roman" w:cs="Times New Roman"/>
          <w:b/>
          <w:sz w:val="24"/>
          <w:szCs w:val="24"/>
        </w:rPr>
        <w:t>.05.2019</w:t>
      </w:r>
    </w:p>
    <w:p w:rsidR="00D55B12" w:rsidRPr="00D55B12" w:rsidRDefault="00D55B12" w:rsidP="0047207F">
      <w:pPr>
        <w:widowControl w:val="0"/>
        <w:adjustRightInd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07F">
        <w:rPr>
          <w:rFonts w:ascii="Times New Roman" w:eastAsia="Calibri" w:hAnsi="Times New Roman" w:cs="Times New Roman"/>
          <w:b/>
          <w:sz w:val="24"/>
          <w:szCs w:val="24"/>
        </w:rPr>
        <w:t>Реквизиты протокола</w:t>
      </w:r>
      <w:r w:rsidRPr="00D55B12">
        <w:rPr>
          <w:rFonts w:ascii="Times New Roman" w:eastAsia="Calibri" w:hAnsi="Times New Roman" w:cs="Times New Roman"/>
          <w:sz w:val="24"/>
          <w:szCs w:val="24"/>
        </w:rPr>
        <w:t xml:space="preserve">: протокол публичных слушаний от </w:t>
      </w:r>
      <w:r w:rsidRPr="009D4C44">
        <w:rPr>
          <w:rFonts w:ascii="Times New Roman" w:eastAsia="Calibri" w:hAnsi="Times New Roman" w:cs="Times New Roman"/>
          <w:sz w:val="24"/>
          <w:szCs w:val="24"/>
        </w:rPr>
        <w:t>2</w:t>
      </w:r>
      <w:r w:rsidR="009D4C44" w:rsidRPr="009D4C44">
        <w:rPr>
          <w:rFonts w:ascii="Times New Roman" w:eastAsia="Calibri" w:hAnsi="Times New Roman" w:cs="Times New Roman"/>
          <w:sz w:val="24"/>
          <w:szCs w:val="24"/>
        </w:rPr>
        <w:t>2</w:t>
      </w:r>
      <w:r w:rsidRPr="009D4C44">
        <w:rPr>
          <w:rFonts w:ascii="Times New Roman" w:eastAsia="Calibri" w:hAnsi="Times New Roman" w:cs="Times New Roman"/>
          <w:sz w:val="24"/>
          <w:szCs w:val="24"/>
        </w:rPr>
        <w:t>.05.2019</w:t>
      </w:r>
      <w:r w:rsidR="009D4C4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55B12" w:rsidRDefault="00D55B12" w:rsidP="00D55B1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12">
        <w:rPr>
          <w:rFonts w:ascii="Times New Roman" w:eastAsia="Calibri" w:hAnsi="Times New Roman" w:cs="Times New Roman"/>
          <w:sz w:val="24"/>
          <w:szCs w:val="24"/>
        </w:rPr>
        <w:t>Публичные слушания проводились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47:01:0401001:2968, расположенного по адресу: Ленинградская область, Выборгский район, Приморское городское поселение, г. Прим</w:t>
      </w:r>
      <w:r>
        <w:rPr>
          <w:rFonts w:ascii="Times New Roman" w:eastAsia="Calibri" w:hAnsi="Times New Roman" w:cs="Times New Roman"/>
          <w:sz w:val="24"/>
          <w:szCs w:val="24"/>
        </w:rPr>
        <w:t>орск, наб. Лебедева, д. №20.</w:t>
      </w:r>
    </w:p>
    <w:p w:rsidR="00321C88" w:rsidRDefault="00D55B12" w:rsidP="00D55B1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07F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>, принявших участие в публичных слушаниях:</w:t>
      </w:r>
      <w:r w:rsidR="00321C88">
        <w:rPr>
          <w:rFonts w:ascii="Times New Roman" w:eastAsia="Calibri" w:hAnsi="Times New Roman" w:cs="Times New Roman"/>
          <w:sz w:val="24"/>
          <w:szCs w:val="24"/>
        </w:rPr>
        <w:t xml:space="preserve"> 8 человек.</w:t>
      </w:r>
    </w:p>
    <w:p w:rsidR="00321C88" w:rsidRPr="00321C88" w:rsidRDefault="00685AC5" w:rsidP="00321C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88">
        <w:rPr>
          <w:rFonts w:ascii="Times New Roman" w:eastAsia="Calibri" w:hAnsi="Times New Roman" w:cs="Times New Roman"/>
          <w:sz w:val="24"/>
          <w:szCs w:val="24"/>
        </w:rPr>
        <w:t>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21C88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321C88" w:rsidRDefault="00321C88" w:rsidP="00321C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88">
        <w:rPr>
          <w:rFonts w:ascii="Times New Roman" w:eastAsia="Calibri" w:hAnsi="Times New Roman" w:cs="Times New Roman"/>
          <w:sz w:val="24"/>
          <w:szCs w:val="24"/>
        </w:rPr>
        <w:t>Предложений и замечаний иных участников публичных слушаний не поступало.</w:t>
      </w:r>
    </w:p>
    <w:p w:rsidR="00321C88" w:rsidRPr="0047207F" w:rsidRDefault="00321C88" w:rsidP="00321C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07F">
        <w:rPr>
          <w:rFonts w:ascii="Times New Roman" w:eastAsia="Calibri" w:hAnsi="Times New Roman" w:cs="Times New Roman"/>
          <w:b/>
          <w:sz w:val="24"/>
          <w:szCs w:val="24"/>
        </w:rPr>
        <w:t>Рекомендации организатора публичных слушаний о целесообразности или нецелесообразности учета предложений и замечаний</w:t>
      </w:r>
      <w:r w:rsidR="0047207F" w:rsidRPr="0047207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720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207F" w:rsidRPr="0047207F">
        <w:rPr>
          <w:rFonts w:ascii="Times New Roman" w:eastAsia="Calibri" w:hAnsi="Times New Roman" w:cs="Times New Roman"/>
          <w:sz w:val="24"/>
          <w:szCs w:val="24"/>
        </w:rPr>
        <w:t>В связи с отсутствием предложений и замечаний от участников публичных слушаний, комиссия счит</w:t>
      </w:r>
      <w:r w:rsidR="0047207F">
        <w:rPr>
          <w:rFonts w:ascii="Times New Roman" w:eastAsia="Calibri" w:hAnsi="Times New Roman" w:cs="Times New Roman"/>
          <w:sz w:val="24"/>
          <w:szCs w:val="24"/>
        </w:rPr>
        <w:t>а</w:t>
      </w:r>
      <w:r w:rsidR="0047207F" w:rsidRPr="0047207F">
        <w:rPr>
          <w:rFonts w:ascii="Times New Roman" w:eastAsia="Calibri" w:hAnsi="Times New Roman" w:cs="Times New Roman"/>
          <w:sz w:val="24"/>
          <w:szCs w:val="24"/>
        </w:rPr>
        <w:t xml:space="preserve">ет целесообразным </w:t>
      </w:r>
      <w:r w:rsidR="0047207F" w:rsidRPr="004720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47:01:0401001:2968</w:t>
      </w:r>
      <w:r w:rsidR="004720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</w:t>
      </w:r>
    </w:p>
    <w:p w:rsidR="00D55B12" w:rsidRDefault="00D55B12" w:rsidP="00321C8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685AC5" w:rsidRDefault="00D55B12" w:rsidP="00685AC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85AC5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="00321C88" w:rsidRPr="00685AC5">
        <w:rPr>
          <w:rFonts w:ascii="Times New Roman" w:eastAsia="Calibri" w:hAnsi="Times New Roman" w:cs="Times New Roman"/>
          <w:b/>
          <w:sz w:val="24"/>
          <w:szCs w:val="24"/>
        </w:rPr>
        <w:t>ы организатора публичных слушаний</w:t>
      </w:r>
      <w:r w:rsidR="00321C88">
        <w:rPr>
          <w:rFonts w:ascii="Times New Roman" w:eastAsia="Calibri" w:hAnsi="Times New Roman" w:cs="Times New Roman"/>
          <w:sz w:val="24"/>
          <w:szCs w:val="24"/>
        </w:rPr>
        <w:t>:</w:t>
      </w:r>
      <w:r w:rsidR="00321C88" w:rsidRPr="00321C8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="00685AC5"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комиссии по подготовке проекта внесения изменений в правила землепользования и застройки частей территорий, входящих в состав муниципального образования «</w:t>
      </w:r>
      <w:r w:rsid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Приморское городское поселение</w:t>
      </w:r>
      <w:r w:rsidR="00685AC5"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 Выборгского района Ленинградской области подготовить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направить их гла</w:t>
      </w:r>
      <w:r w:rsid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ве администрации </w:t>
      </w:r>
      <w:r w:rsidR="00685AC5"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МО «Выборгский район» для принятия решения о направлении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47:01:0401001:2968</w:t>
      </w:r>
      <w:r w:rsid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="00685AC5"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в комитет по архитектуре и градостроительству Ленинградской области на утверждение или отказ</w:t>
      </w:r>
      <w:bookmarkStart w:id="0" w:name="_GoBack"/>
      <w:bookmarkEnd w:id="0"/>
      <w:r w:rsidR="00685AC5"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.</w:t>
      </w:r>
    </w:p>
    <w:p w:rsidR="00685AC5" w:rsidRDefault="00685AC5" w:rsidP="00685AC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85AC5" w:rsidRDefault="00685AC5" w:rsidP="00685AC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85AC5" w:rsidRDefault="00685AC5" w:rsidP="00685AC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85AC5" w:rsidRDefault="00685AC5" w:rsidP="00685AC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85AC5" w:rsidRPr="00685AC5" w:rsidRDefault="00685AC5" w:rsidP="00685AC5">
      <w:pPr>
        <w:spacing w:after="160" w:line="259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Председатель коми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ссии 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  <w:t xml:space="preserve">           </w:t>
      </w:r>
      <w:r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                  ________________      Слобожанюк С.В. </w:t>
      </w:r>
    </w:p>
    <w:p w:rsidR="00685AC5" w:rsidRPr="00685AC5" w:rsidRDefault="00685AC5" w:rsidP="00685AC5">
      <w:pPr>
        <w:spacing w:after="160" w:line="259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</w:p>
    <w:p w:rsidR="00D55B12" w:rsidRPr="00D55B12" w:rsidRDefault="00685AC5" w:rsidP="00685AC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85AC5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Секретарь комиссии                                           ________________      Кильмакаева А.С.  </w:t>
      </w:r>
    </w:p>
    <w:sectPr w:rsidR="00D55B12" w:rsidRPr="00D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4F4"/>
    <w:multiLevelType w:val="hybridMultilevel"/>
    <w:tmpl w:val="59D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64"/>
    <w:rsid w:val="0008428E"/>
    <w:rsid w:val="00321C88"/>
    <w:rsid w:val="003C3006"/>
    <w:rsid w:val="0047207F"/>
    <w:rsid w:val="00685AC5"/>
    <w:rsid w:val="006B5864"/>
    <w:rsid w:val="009D4C44"/>
    <w:rsid w:val="00D55B12"/>
    <w:rsid w:val="00E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2019-05-23T09:24:00Z</dcterms:created>
  <dcterms:modified xsi:type="dcterms:W3CDTF">2019-05-29T08:37:00Z</dcterms:modified>
</cp:coreProperties>
</file>