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00649F" w:rsidRPr="00843D4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00649F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в  </w:t>
      </w:r>
      <w:r w:rsidR="00DD4545">
        <w:rPr>
          <w:rFonts w:ascii="Times New Roman" w:hAnsi="Times New Roman"/>
          <w:b/>
          <w:lang w:eastAsia="ru-RU"/>
        </w:rPr>
        <w:t>июл</w:t>
      </w:r>
      <w:r>
        <w:rPr>
          <w:rFonts w:ascii="Times New Roman" w:hAnsi="Times New Roman"/>
          <w:b/>
          <w:lang w:eastAsia="ru-RU"/>
        </w:rPr>
        <w:t>е 2017</w:t>
      </w:r>
      <w:r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22359E" w:rsidRDefault="0022359E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359E" w:rsidRPr="00843D48" w:rsidRDefault="0022359E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0649F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3887"/>
        <w:gridCol w:w="1765"/>
        <w:gridCol w:w="1442"/>
      </w:tblGrid>
      <w:tr w:rsidR="0000649F" w:rsidRPr="00DE5CDF" w:rsidTr="00EF07B8">
        <w:tc>
          <w:tcPr>
            <w:tcW w:w="1374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3887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0649F" w:rsidRPr="00DE5CDF" w:rsidRDefault="0000649F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1442" w:type="dxa"/>
          </w:tcPr>
          <w:p w:rsidR="0000649F" w:rsidRPr="00DE5CDF" w:rsidRDefault="0000649F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943915" w:rsidRPr="00843D48" w:rsidTr="009565DF">
        <w:trPr>
          <w:trHeight w:val="988"/>
        </w:trPr>
        <w:tc>
          <w:tcPr>
            <w:tcW w:w="1374" w:type="dxa"/>
            <w:vAlign w:val="center"/>
          </w:tcPr>
          <w:p w:rsidR="00943915" w:rsidRPr="00826C8C" w:rsidRDefault="00943915" w:rsidP="002E6C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43915" w:rsidRPr="00826C8C" w:rsidRDefault="00943915" w:rsidP="002E6C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6C8C">
              <w:rPr>
                <w:rFonts w:ascii="Times New Roman" w:hAnsi="Times New Roman"/>
                <w:b/>
                <w:bCs/>
              </w:rPr>
              <w:t>05.07.2017</w:t>
            </w:r>
          </w:p>
          <w:p w:rsidR="00943915" w:rsidRPr="00826C8C" w:rsidRDefault="00943915" w:rsidP="002E6C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943915" w:rsidRPr="00826C8C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1.Основные положения главы 31 НК РФ «Земельный налог» для юридических лиц: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1.1.Порядок исчисления налога и авансовых платежей по налогу.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1.2.Порядок и сроки уплаты налога и авансовых платежей по налогу.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 xml:space="preserve">1.3.Налоговая декларация. 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2. Порядок подключения и преимущества сдачи налоговой и бухгалтерской отчетности по  ТКС.</w:t>
            </w:r>
          </w:p>
        </w:tc>
        <w:tc>
          <w:tcPr>
            <w:tcW w:w="1765" w:type="dxa"/>
          </w:tcPr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АнисимовЛ.А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Pr="00826C8C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</w:tc>
        <w:tc>
          <w:tcPr>
            <w:tcW w:w="1442" w:type="dxa"/>
          </w:tcPr>
          <w:p w:rsidR="00943915" w:rsidRPr="00826C8C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943915" w:rsidRPr="00843D48" w:rsidTr="0088256E">
        <w:tc>
          <w:tcPr>
            <w:tcW w:w="1374" w:type="dxa"/>
            <w:vAlign w:val="center"/>
          </w:tcPr>
          <w:p w:rsidR="00943915" w:rsidRPr="00826C8C" w:rsidRDefault="00943915" w:rsidP="002E6C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826C8C">
              <w:rPr>
                <w:rFonts w:ascii="Times New Roman" w:hAnsi="Times New Roman"/>
                <w:b/>
                <w:bCs/>
              </w:rPr>
              <w:t>.07.2017</w:t>
            </w:r>
          </w:p>
        </w:tc>
        <w:tc>
          <w:tcPr>
            <w:tcW w:w="1103" w:type="dxa"/>
            <w:vAlign w:val="center"/>
          </w:tcPr>
          <w:p w:rsidR="00943915" w:rsidRPr="00826C8C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 xml:space="preserve">1. Глава 34 НК РФ «Страховые взносы на ОПС»: 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1.1. Порядок представления расчета по страховым взносам.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1.2. Начисление и уплата страховых взносов по новым правилам.</w:t>
            </w:r>
          </w:p>
          <w:p w:rsidR="00943915" w:rsidRPr="00826C8C" w:rsidRDefault="00943915" w:rsidP="002E6CC8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 xml:space="preserve">2. Интернет – сервисы по оценке качества оказания </w:t>
            </w:r>
            <w:proofErr w:type="spellStart"/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>госуслуг</w:t>
            </w:r>
            <w:proofErr w:type="spellEnd"/>
            <w:r w:rsidRPr="00826C8C">
              <w:rPr>
                <w:rFonts w:ascii="Times New Roman" w:eastAsia="Batang" w:hAnsi="Times New Roman"/>
                <w:b/>
                <w:bCs/>
                <w:color w:val="000000"/>
              </w:rPr>
              <w:t xml:space="preserve"> «Анкетирование»,  «Ваш контроль».</w:t>
            </w:r>
          </w:p>
        </w:tc>
        <w:tc>
          <w:tcPr>
            <w:tcW w:w="1765" w:type="dxa"/>
          </w:tcPr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Анисимов Л.А.</w:t>
            </w: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Губицкая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Е.М.</w:t>
            </w: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43915" w:rsidRPr="00826C8C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</w:tc>
        <w:tc>
          <w:tcPr>
            <w:tcW w:w="1442" w:type="dxa"/>
          </w:tcPr>
          <w:p w:rsidR="00943915" w:rsidRPr="00826C8C" w:rsidRDefault="0094391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</w:tbl>
    <w:p w:rsidR="0000649F" w:rsidRDefault="0000649F"/>
    <w:p w:rsidR="0022359E" w:rsidRDefault="0022359E"/>
    <w:p w:rsidR="0022359E" w:rsidRPr="00843D48" w:rsidRDefault="0022359E">
      <w:bookmarkStart w:id="0" w:name="_GoBack"/>
      <w:bookmarkEnd w:id="0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0F6A0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F8" w:rsidRDefault="00AC53F8">
      <w:r>
        <w:separator/>
      </w:r>
    </w:p>
  </w:endnote>
  <w:endnote w:type="continuationSeparator" w:id="0">
    <w:p w:rsidR="00AC53F8" w:rsidRDefault="00AC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F8" w:rsidRDefault="00AC53F8">
      <w:r>
        <w:separator/>
      </w:r>
    </w:p>
  </w:footnote>
  <w:footnote w:type="continuationSeparator" w:id="0">
    <w:p w:rsidR="00AC53F8" w:rsidRDefault="00AC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210047"/>
    <w:rsid w:val="002118E2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8373C"/>
    <w:rsid w:val="0039263E"/>
    <w:rsid w:val="003A73EC"/>
    <w:rsid w:val="003C6D8F"/>
    <w:rsid w:val="003C783E"/>
    <w:rsid w:val="003F4E45"/>
    <w:rsid w:val="004130ED"/>
    <w:rsid w:val="00421042"/>
    <w:rsid w:val="00452F90"/>
    <w:rsid w:val="00454647"/>
    <w:rsid w:val="004655EA"/>
    <w:rsid w:val="004809DD"/>
    <w:rsid w:val="00480AD6"/>
    <w:rsid w:val="0048408C"/>
    <w:rsid w:val="00495A14"/>
    <w:rsid w:val="004A1283"/>
    <w:rsid w:val="004D25A5"/>
    <w:rsid w:val="004E1D64"/>
    <w:rsid w:val="004F3551"/>
    <w:rsid w:val="005014FB"/>
    <w:rsid w:val="0051217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3140D"/>
    <w:rsid w:val="00A9402E"/>
    <w:rsid w:val="00AA0B9B"/>
    <w:rsid w:val="00AA2D56"/>
    <w:rsid w:val="00AA5221"/>
    <w:rsid w:val="00AB22C8"/>
    <w:rsid w:val="00AB2BFB"/>
    <w:rsid w:val="00AC53F8"/>
    <w:rsid w:val="00AC6011"/>
    <w:rsid w:val="00AC73CC"/>
    <w:rsid w:val="00B2221B"/>
    <w:rsid w:val="00B43D39"/>
    <w:rsid w:val="00B47124"/>
    <w:rsid w:val="00B60889"/>
    <w:rsid w:val="00B647EE"/>
    <w:rsid w:val="00B6688E"/>
    <w:rsid w:val="00B84C04"/>
    <w:rsid w:val="00BA348F"/>
    <w:rsid w:val="00BB07CF"/>
    <w:rsid w:val="00BC4905"/>
    <w:rsid w:val="00BE19BC"/>
    <w:rsid w:val="00BF53F0"/>
    <w:rsid w:val="00BF60C4"/>
    <w:rsid w:val="00C13383"/>
    <w:rsid w:val="00C22784"/>
    <w:rsid w:val="00C25E0E"/>
    <w:rsid w:val="00C36E40"/>
    <w:rsid w:val="00C8364E"/>
    <w:rsid w:val="00C86108"/>
    <w:rsid w:val="00C875BE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116</cp:revision>
  <cp:lastPrinted>2016-01-18T07:57:00Z</cp:lastPrinted>
  <dcterms:created xsi:type="dcterms:W3CDTF">2015-02-19T13:13:00Z</dcterms:created>
  <dcterms:modified xsi:type="dcterms:W3CDTF">2017-06-26T13:26:00Z</dcterms:modified>
</cp:coreProperties>
</file>