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BE" w:rsidRPr="00265CBE" w:rsidRDefault="00494BCE" w:rsidP="00265CBE">
      <w:pPr>
        <w:jc w:val="center"/>
        <w:rPr>
          <w:sz w:val="24"/>
          <w:szCs w:val="24"/>
        </w:rPr>
      </w:pPr>
      <w:r>
        <w:rPr>
          <w:bCs/>
          <w:noProof/>
          <w:lang w:eastAsia="ru-RU"/>
        </w:rPr>
        <w:drawing>
          <wp:inline distT="0" distB="0" distL="0" distR="0">
            <wp:extent cx="504825" cy="590550"/>
            <wp:effectExtent l="19050" t="0" r="9525" b="0"/>
            <wp:docPr id="1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4F4">
        <w:rPr>
          <w:sz w:val="24"/>
          <w:szCs w:val="24"/>
        </w:rPr>
        <w:t xml:space="preserve">   </w:t>
      </w:r>
    </w:p>
    <w:p w:rsidR="00265CBE" w:rsidRPr="00265CBE" w:rsidRDefault="00265CBE" w:rsidP="00265CBE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 xml:space="preserve">АДМИНИСТРАЦИЯ  МУНИЦИПАЛЬНОГО ОБРАЗОВАНИЯ </w:t>
      </w:r>
    </w:p>
    <w:p w:rsidR="00265CBE" w:rsidRPr="00265CBE" w:rsidRDefault="00265CBE" w:rsidP="00265CBE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>«ПРИМОРСКОЕ ГОРОДСКОЕ ПОСЕЛЕНИЕ»</w:t>
      </w:r>
    </w:p>
    <w:p w:rsidR="00265CBE" w:rsidRPr="00265CBE" w:rsidRDefault="00265CBE" w:rsidP="00265CBE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 xml:space="preserve"> ВЬБОРГСКОГО РАЙОНА ЛЕНИНГРАДСКОЙ ОБЛАСТИ</w:t>
      </w:r>
    </w:p>
    <w:p w:rsidR="00265CBE" w:rsidRPr="00265CBE" w:rsidRDefault="00265CBE" w:rsidP="00265CBE">
      <w:pPr>
        <w:pStyle w:val="Style3"/>
        <w:widowControl/>
        <w:spacing w:before="158"/>
        <w:jc w:val="center"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>ПОСТАНОВЛЕНИЕ</w:t>
      </w:r>
    </w:p>
    <w:p w:rsidR="00265CBE" w:rsidRPr="0049026E" w:rsidRDefault="00265CBE" w:rsidP="00265CBE">
      <w:pPr>
        <w:pStyle w:val="Style3"/>
        <w:widowControl/>
        <w:spacing w:before="158"/>
        <w:jc w:val="center"/>
        <w:rPr>
          <w:rStyle w:val="FontStyle11"/>
        </w:rPr>
      </w:pPr>
    </w:p>
    <w:p w:rsidR="00265CBE" w:rsidRPr="00907F2F" w:rsidRDefault="00DD4AE8" w:rsidP="00265CBE">
      <w:pPr>
        <w:pStyle w:val="Style5"/>
        <w:widowControl/>
        <w:spacing w:before="158" w:line="240" w:lineRule="auto"/>
        <w:jc w:val="both"/>
        <w:rPr>
          <w:rStyle w:val="FontStyle12"/>
          <w:sz w:val="24"/>
          <w:szCs w:val="24"/>
          <w:u w:val="single"/>
        </w:rPr>
      </w:pPr>
      <w:r>
        <w:rPr>
          <w:rStyle w:val="FontStyle12"/>
          <w:sz w:val="24"/>
          <w:szCs w:val="24"/>
        </w:rPr>
        <w:t xml:space="preserve"> </w:t>
      </w:r>
      <w:r w:rsidR="00544ACD">
        <w:rPr>
          <w:rStyle w:val="FontStyle12"/>
          <w:sz w:val="24"/>
          <w:szCs w:val="24"/>
        </w:rPr>
        <w:t>17.05.2017</w:t>
      </w:r>
      <w:r>
        <w:rPr>
          <w:rStyle w:val="FontStyle12"/>
          <w:sz w:val="24"/>
          <w:szCs w:val="24"/>
        </w:rPr>
        <w:t xml:space="preserve">   </w:t>
      </w:r>
      <w:r w:rsidR="00764993">
        <w:rPr>
          <w:rStyle w:val="FontStyle12"/>
          <w:sz w:val="24"/>
          <w:szCs w:val="24"/>
        </w:rPr>
        <w:t xml:space="preserve">                                                                                           </w:t>
      </w:r>
      <w:r w:rsidR="00544ACD">
        <w:rPr>
          <w:rStyle w:val="FontStyle12"/>
          <w:sz w:val="24"/>
          <w:szCs w:val="24"/>
        </w:rPr>
        <w:t xml:space="preserve">                          № 316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Об установлении </w:t>
      </w:r>
      <w:proofErr w:type="gramStart"/>
      <w:r w:rsidRPr="00907F2F">
        <w:rPr>
          <w:rStyle w:val="FontStyle12"/>
          <w:sz w:val="24"/>
          <w:szCs w:val="24"/>
        </w:rPr>
        <w:t>средней</w:t>
      </w:r>
      <w:proofErr w:type="gramEnd"/>
      <w:r w:rsidRPr="00907F2F">
        <w:rPr>
          <w:rStyle w:val="FontStyle12"/>
          <w:sz w:val="24"/>
          <w:szCs w:val="24"/>
        </w:rPr>
        <w:t xml:space="preserve"> рыночной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>стоимости  1 кв. м. общей площади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жилья на </w:t>
      </w:r>
      <w:r w:rsidR="00764993">
        <w:rPr>
          <w:rStyle w:val="FontStyle12"/>
          <w:sz w:val="24"/>
          <w:szCs w:val="24"/>
        </w:rPr>
        <w:t>2</w:t>
      </w:r>
      <w:r w:rsidRPr="00907F2F">
        <w:rPr>
          <w:rStyle w:val="FontStyle12"/>
          <w:sz w:val="24"/>
          <w:szCs w:val="24"/>
        </w:rPr>
        <w:t xml:space="preserve"> квартал 201</w:t>
      </w:r>
      <w:r w:rsidR="00B124F4">
        <w:rPr>
          <w:rStyle w:val="FontStyle12"/>
          <w:sz w:val="24"/>
          <w:szCs w:val="24"/>
        </w:rPr>
        <w:t>7</w:t>
      </w:r>
      <w:r w:rsidRPr="00907F2F">
        <w:rPr>
          <w:rStyle w:val="FontStyle12"/>
          <w:sz w:val="24"/>
          <w:szCs w:val="24"/>
        </w:rPr>
        <w:t xml:space="preserve"> года </w:t>
      </w:r>
      <w:proofErr w:type="gramStart"/>
      <w:r w:rsidRPr="00907F2F">
        <w:rPr>
          <w:rStyle w:val="FontStyle12"/>
          <w:sz w:val="24"/>
          <w:szCs w:val="24"/>
        </w:rPr>
        <w:t>на</w:t>
      </w:r>
      <w:proofErr w:type="gramEnd"/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территории МО «Приморское городское 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поселение» Выборгского района 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Ленинградской  области 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265CBE" w:rsidRPr="0049026E" w:rsidRDefault="00265CBE" w:rsidP="00265CBE">
      <w:pPr>
        <w:pStyle w:val="Style6"/>
        <w:widowControl/>
        <w:spacing w:line="240" w:lineRule="auto"/>
        <w:ind w:firstLine="0"/>
      </w:pPr>
      <w:r w:rsidRPr="0049026E">
        <w:t>Руководствуясь</w:t>
      </w:r>
      <w:r w:rsidR="00544ACD" w:rsidRPr="00544ACD">
        <w:t xml:space="preserve"> </w:t>
      </w:r>
      <w:r w:rsidR="00544ACD">
        <w:t>Приказом Министерства строительства и жилищно-коммунального хозяйства Российской Федерации № 708/</w:t>
      </w:r>
      <w:proofErr w:type="spellStart"/>
      <w:proofErr w:type="gramStart"/>
      <w:r w:rsidR="00544ACD">
        <w:t>пр</w:t>
      </w:r>
      <w:proofErr w:type="spellEnd"/>
      <w:proofErr w:type="gramEnd"/>
      <w:r w:rsidR="00544ACD">
        <w:t xml:space="preserve"> от 13.04.2017 года,</w:t>
      </w:r>
      <w:r w:rsidRPr="0049026E">
        <w:t xml:space="preserve"> Приказом Комитета по строительству Ленинградской области № 1 от 16.01.2013 года «О признании утратившим силу Приказа Комитета по строительству Ленинградской области от 15 марта 201</w:t>
      </w:r>
      <w:r w:rsidR="0020599F">
        <w:t xml:space="preserve">2 года № 3», </w:t>
      </w:r>
      <w:r w:rsidRPr="0049026E">
        <w:t xml:space="preserve">распоряжением Комитета по строительству Ленинградской области № </w:t>
      </w:r>
      <w:r w:rsidR="004610F0">
        <w:t>552 от 04.12.2015</w:t>
      </w:r>
      <w:r w:rsidRPr="0049026E">
        <w:t xml:space="preserve"> года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программ»,</w:t>
      </w:r>
      <w:r w:rsidR="0020599F">
        <w:t xml:space="preserve"> </w:t>
      </w:r>
      <w:r w:rsidRPr="0049026E">
        <w:t>администрация муниципального образования «Приморское городское поседение» Выборгского района Ленинградской области</w:t>
      </w:r>
    </w:p>
    <w:p w:rsidR="00265CBE" w:rsidRPr="0049026E" w:rsidRDefault="00265CBE" w:rsidP="00265CBE">
      <w:pPr>
        <w:pStyle w:val="Style6"/>
        <w:widowControl/>
        <w:spacing w:line="240" w:lineRule="auto"/>
        <w:ind w:firstLine="0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  <w:rPr>
          <w:b/>
        </w:rPr>
      </w:pPr>
      <w:r w:rsidRPr="0049026E">
        <w:rPr>
          <w:b/>
        </w:rPr>
        <w:t>ПОСТАНОВЛЯЕТ:</w:t>
      </w: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  <w:rPr>
          <w:b/>
        </w:rPr>
      </w:pPr>
    </w:p>
    <w:p w:rsidR="00265CBE" w:rsidRPr="00152BA3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265CBE">
        <w:t xml:space="preserve">Установить размер средней рыночной стоимости 1 квадратного метра общей площади жилья на </w:t>
      </w:r>
      <w:r w:rsidR="00764993">
        <w:t>2</w:t>
      </w:r>
      <w:r w:rsidRPr="00265CBE">
        <w:t xml:space="preserve"> квартал 201</w:t>
      </w:r>
      <w:r w:rsidR="00F147C7">
        <w:t>7</w:t>
      </w:r>
      <w:r w:rsidRPr="00265CBE">
        <w:t xml:space="preserve"> года на территории муниципального образования «Приморское городское поселение» Выборгского района Ленинградской области </w:t>
      </w:r>
      <w:r w:rsidRPr="00386287">
        <w:t xml:space="preserve">в сумме </w:t>
      </w:r>
      <w:r w:rsidR="00DA5EC1" w:rsidRPr="00152BA3">
        <w:rPr>
          <w:rStyle w:val="FontStyle12"/>
          <w:color w:val="FF0000"/>
          <w:sz w:val="24"/>
          <w:szCs w:val="24"/>
        </w:rPr>
        <w:t>42 006</w:t>
      </w:r>
      <w:r w:rsidRPr="00152BA3">
        <w:t xml:space="preserve"> (</w:t>
      </w:r>
      <w:r w:rsidR="00386287" w:rsidRPr="00152BA3">
        <w:t xml:space="preserve">сорок </w:t>
      </w:r>
      <w:r w:rsidR="00DA5EC1" w:rsidRPr="00152BA3">
        <w:t>две тысячи шесть рублей);</w:t>
      </w:r>
    </w:p>
    <w:p w:rsidR="00265CBE" w:rsidRPr="00265CBE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386287">
        <w:t>Настоящее постановление подлежит официальному размещению на официальном сайте муниципального образования «Приморское</w:t>
      </w:r>
      <w:r w:rsidRPr="00265CBE">
        <w:t xml:space="preserve"> городское поселение» Выборгского района Ленинградской области в сети Интернет;</w:t>
      </w:r>
    </w:p>
    <w:p w:rsidR="00265CBE" w:rsidRPr="00265CBE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265CBE">
        <w:t>Постановление вступает в силу после официального опубликования в газете «Выборг»;</w:t>
      </w:r>
    </w:p>
    <w:p w:rsidR="00265CBE" w:rsidRPr="00265CBE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265CBE">
        <w:t>Контроль исполнения постановления оставляю за собой.</w:t>
      </w:r>
    </w:p>
    <w:p w:rsidR="00265CBE" w:rsidRPr="0049026E" w:rsidRDefault="00265CBE" w:rsidP="00265CBE">
      <w:pPr>
        <w:pStyle w:val="Style6"/>
        <w:widowControl/>
        <w:spacing w:line="240" w:lineRule="exact"/>
        <w:ind w:right="19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</w:pPr>
    </w:p>
    <w:p w:rsidR="00265CBE" w:rsidRPr="0049026E" w:rsidRDefault="00AD085F" w:rsidP="00A5447E">
      <w:pPr>
        <w:pStyle w:val="Style6"/>
        <w:widowControl/>
        <w:spacing w:line="240" w:lineRule="exact"/>
        <w:ind w:right="19" w:firstLine="0"/>
      </w:pPr>
      <w:r>
        <w:t xml:space="preserve">  </w:t>
      </w:r>
      <w:r w:rsidR="00DA5EC1">
        <w:t>Глава</w:t>
      </w:r>
      <w:r w:rsidR="00265CBE" w:rsidRPr="0049026E">
        <w:t xml:space="preserve"> администрации                        </w:t>
      </w:r>
      <w:r w:rsidR="00A5447E">
        <w:t xml:space="preserve">        </w:t>
      </w:r>
      <w:r w:rsidR="00DA5EC1">
        <w:t xml:space="preserve">                                               </w:t>
      </w:r>
      <w:r w:rsidR="00A5447E">
        <w:t xml:space="preserve"> </w:t>
      </w:r>
      <w:r w:rsidR="00DA5EC1">
        <w:t xml:space="preserve">Е.Г. </w:t>
      </w:r>
      <w:proofErr w:type="spellStart"/>
      <w:r w:rsidR="00DA5EC1">
        <w:t>Екименок</w:t>
      </w:r>
      <w:proofErr w:type="spellEnd"/>
      <w:r w:rsidR="00A5447E">
        <w:t xml:space="preserve">                </w:t>
      </w:r>
      <w:r w:rsidR="00265CBE" w:rsidRPr="0049026E">
        <w:t xml:space="preserve">            </w:t>
      </w: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 w:firstLine="0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265CBE" w:rsidRPr="0049026E" w:rsidRDefault="00265CBE" w:rsidP="00494BCE">
      <w:pPr>
        <w:pStyle w:val="Style6"/>
        <w:widowControl/>
        <w:spacing w:line="240" w:lineRule="exact"/>
        <w:ind w:right="19" w:firstLine="0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</w:pPr>
    </w:p>
    <w:p w:rsidR="00834FC9" w:rsidRDefault="00D930D9" w:rsidP="00265CBE">
      <w:pPr>
        <w:pStyle w:val="Style6"/>
        <w:widowControl/>
        <w:spacing w:line="240" w:lineRule="exact"/>
        <w:ind w:right="19" w:firstLine="0"/>
      </w:pPr>
      <w:proofErr w:type="gramStart"/>
      <w:r>
        <w:t>Разослано: дело, прокуратура</w:t>
      </w:r>
      <w:r w:rsidR="00265CBE" w:rsidRPr="0049026E">
        <w:t>,</w:t>
      </w:r>
      <w:r w:rsidR="00DD4AE8">
        <w:t xml:space="preserve"> Правительство ЛО,</w:t>
      </w:r>
      <w:r w:rsidR="00265CBE" w:rsidRPr="0049026E">
        <w:t xml:space="preserve"> Администрация МО «Выборгский район» Ленинградской области, газета «Выборг», сайт</w:t>
      </w:r>
      <w:r w:rsidR="00265CBE">
        <w:t>.</w:t>
      </w:r>
      <w:proofErr w:type="gramEnd"/>
    </w:p>
    <w:p w:rsidR="003C7C22" w:rsidRDefault="003C7C22" w:rsidP="003C7C22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C22" w:rsidRDefault="003C7C22" w:rsidP="003C7C22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C22" w:rsidRDefault="003C7C22" w:rsidP="003C7C22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C22" w:rsidRPr="003C7C22" w:rsidRDefault="003C7C22" w:rsidP="003C7C22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3C7C22" w:rsidRPr="003C7C22" w:rsidRDefault="003C7C22" w:rsidP="003C7C22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   постановлению администрации</w:t>
      </w:r>
    </w:p>
    <w:p w:rsidR="003C7C22" w:rsidRPr="003C7C22" w:rsidRDefault="003C7C22" w:rsidP="003C7C22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3C7C22" w:rsidRPr="003C7C22" w:rsidRDefault="003C7C22" w:rsidP="003C7C22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«Приморское городское поселение»</w:t>
      </w:r>
    </w:p>
    <w:p w:rsidR="003C7C22" w:rsidRPr="003C7C22" w:rsidRDefault="003C7C22" w:rsidP="003C7C22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</w:t>
      </w:r>
    </w:p>
    <w:p w:rsidR="003C7C22" w:rsidRPr="003C7C22" w:rsidRDefault="003C7C22" w:rsidP="003C7C22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№ 316  от 17.05.2017 </w:t>
      </w:r>
    </w:p>
    <w:p w:rsidR="003C7C22" w:rsidRPr="003C7C22" w:rsidRDefault="003C7C22" w:rsidP="003C7C22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C22" w:rsidRPr="003C7C22" w:rsidRDefault="003C7C22" w:rsidP="003C7C22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определения средней рыночной стоимости</w:t>
      </w:r>
    </w:p>
    <w:p w:rsidR="003C7C22" w:rsidRPr="003C7C22" w:rsidRDefault="003C7C22" w:rsidP="003C7C22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одного квадратного метра общей площади жилья на 2 квартал 2017 года</w:t>
      </w:r>
    </w:p>
    <w:p w:rsidR="003C7C22" w:rsidRPr="003C7C22" w:rsidRDefault="003C7C22" w:rsidP="003C7C22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МО «Приморское городское поселение»</w:t>
      </w:r>
    </w:p>
    <w:p w:rsidR="003C7C22" w:rsidRPr="003C7C22" w:rsidRDefault="003C7C22" w:rsidP="003C7C22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Выборгского района Ленинградской области</w:t>
      </w:r>
    </w:p>
    <w:p w:rsidR="003C7C22" w:rsidRPr="003C7C22" w:rsidRDefault="003C7C22" w:rsidP="003C7C22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C22" w:rsidRPr="003C7C22" w:rsidRDefault="003C7C22" w:rsidP="003C7C22">
      <w:pPr>
        <w:spacing w:line="269" w:lineRule="exact"/>
        <w:jc w:val="both"/>
        <w:rPr>
          <w:rFonts w:ascii="Calibri" w:eastAsia="Times New Roman" w:hAnsi="Calibri" w:cs="Times New Roman"/>
          <w:lang w:eastAsia="ru-RU"/>
        </w:rPr>
      </w:pPr>
    </w:p>
    <w:p w:rsidR="003C7C22" w:rsidRPr="003C7C22" w:rsidRDefault="003C7C22" w:rsidP="003C7C22">
      <w:pPr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C22" w:rsidRPr="003C7C22" w:rsidRDefault="003C7C22" w:rsidP="003C7C22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2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данным Выборгского филиал</w:t>
      </w:r>
      <w:proofErr w:type="gramStart"/>
      <w:r w:rsidRPr="003C7C22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3C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«Приморск - недвижимость» (Ст. </w:t>
      </w:r>
      <w:proofErr w:type="spellStart"/>
      <w:r w:rsidRPr="003C7C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</w:t>
      </w:r>
      <w:proofErr w:type="spellEnd"/>
      <w:r w:rsidRPr="003C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средняя рыночная стоимость 1 кв. метра  на 2 квартал 2017 года (письмо </w:t>
      </w:r>
      <w:proofErr w:type="spellStart"/>
      <w:r w:rsidRPr="003C7C22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3C7C22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809 от 28.03.2017) (Приложение А)</w:t>
      </w:r>
    </w:p>
    <w:p w:rsidR="003C7C22" w:rsidRPr="003C7C22" w:rsidRDefault="003C7C22" w:rsidP="003C7C22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C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gramStart"/>
      <w:r w:rsidRPr="003C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3C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</w:t>
      </w:r>
      <w:proofErr w:type="spellEnd"/>
      <w:r w:rsidRPr="003C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= </w:t>
      </w:r>
      <w:r w:rsidRPr="003C7C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38 433</w:t>
      </w:r>
      <w:r w:rsidRPr="003C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p w:rsidR="003C7C22" w:rsidRPr="003C7C22" w:rsidRDefault="003C7C22" w:rsidP="003C7C22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C22" w:rsidRPr="003C7C22" w:rsidRDefault="003C7C22" w:rsidP="003C7C22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данным ООО «</w:t>
      </w:r>
      <w:proofErr w:type="spellStart"/>
      <w:r w:rsidRPr="003C7C2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ВикингСтройИнвест</w:t>
      </w:r>
      <w:proofErr w:type="spellEnd"/>
      <w:r w:rsidRPr="003C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стоимость 1 </w:t>
      </w:r>
      <w:proofErr w:type="spellStart"/>
      <w:r w:rsidRPr="003C7C2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3C7C2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3C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общей площади жилья по г. Приморску Выборгского района Ленинградской области во 2 квартале 2017 года составляет </w:t>
      </w:r>
      <w:r w:rsidRPr="003C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45 000 рублей   </w:t>
      </w:r>
      <w:r w:rsidRPr="003C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(письмо </w:t>
      </w:r>
      <w:proofErr w:type="spellStart"/>
      <w:r w:rsidRPr="003C7C22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3C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812 от 29.03.2017) </w:t>
      </w:r>
    </w:p>
    <w:p w:rsidR="003C7C22" w:rsidRPr="003C7C22" w:rsidRDefault="003C7C22" w:rsidP="003C7C22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C2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Б)</w:t>
      </w:r>
    </w:p>
    <w:p w:rsidR="003C7C22" w:rsidRPr="003C7C22" w:rsidRDefault="003C7C22" w:rsidP="003C7C22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C22" w:rsidRPr="003C7C22" w:rsidRDefault="003C7C22" w:rsidP="003C7C22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3C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gramEnd"/>
      <w:r w:rsidRPr="003C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_строй</w:t>
      </w:r>
      <w:proofErr w:type="spellEnd"/>
      <w:r w:rsidRPr="003C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45 000руб.</w:t>
      </w:r>
    </w:p>
    <w:p w:rsidR="003C7C22" w:rsidRPr="003C7C22" w:rsidRDefault="003C7C22" w:rsidP="003C7C22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C22" w:rsidRPr="003C7C22" w:rsidRDefault="003C7C22" w:rsidP="003C7C22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C7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органов государственной статистики по г. Санкт-Петербургу и ЛО (</w:t>
      </w:r>
      <w:proofErr w:type="spellStart"/>
      <w:r w:rsidRPr="003C7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Петростат</w:t>
      </w:r>
      <w:proofErr w:type="spellEnd"/>
      <w:r w:rsidRPr="003C7C22">
        <w:rPr>
          <w:rFonts w:ascii="Times New Roman" w:eastAsia="Times New Roman" w:hAnsi="Times New Roman" w:cs="Times New Roman"/>
          <w:sz w:val="24"/>
          <w:szCs w:val="24"/>
          <w:lang w:eastAsia="ru-RU"/>
        </w:rPr>
        <w:t>) «Цены на рынке жилья по ЛО (</w:t>
      </w:r>
      <w:proofErr w:type="spellStart"/>
      <w:r w:rsidRPr="003C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gramStart"/>
      <w:r w:rsidRPr="003C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3C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</w:t>
      </w:r>
      <w:proofErr w:type="spellEnd"/>
      <w:r w:rsidRPr="003C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  <w:r w:rsidRPr="003C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(Исх. № 90-э от 23.03.2017 г</w:t>
      </w:r>
      <w:r w:rsidRPr="003C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C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C7C22" w:rsidRPr="003C7C22" w:rsidRDefault="003C7C22" w:rsidP="003C7C22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2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В)</w:t>
      </w:r>
    </w:p>
    <w:p w:rsidR="003C7C22" w:rsidRPr="003C7C22" w:rsidRDefault="003C7C22" w:rsidP="003C7C22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C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gramStart"/>
      <w:r w:rsidRPr="003C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3C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</w:t>
      </w:r>
      <w:proofErr w:type="spellEnd"/>
      <w:r w:rsidRPr="003C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= </w:t>
      </w:r>
      <w:r w:rsidRPr="003C7C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54 305 + 55 175</w:t>
      </w:r>
      <w:r w:rsidRPr="003C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</w:t>
      </w:r>
      <w:r w:rsidRPr="003C7C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54 740</w:t>
      </w:r>
      <w:r w:rsidRPr="003C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</w:t>
      </w:r>
    </w:p>
    <w:p w:rsidR="003C7C22" w:rsidRPr="003C7C22" w:rsidRDefault="003C7C22" w:rsidP="003C7C22">
      <w:pPr>
        <w:spacing w:line="269" w:lineRule="exact"/>
        <w:jc w:val="both"/>
        <w:rPr>
          <w:rFonts w:ascii="Calibri" w:eastAsia="Times New Roman" w:hAnsi="Calibri" w:cs="Times New Roman"/>
          <w:b/>
          <w:lang w:eastAsia="ru-RU"/>
        </w:rPr>
      </w:pPr>
      <w:r w:rsidRPr="003C7C22">
        <w:rPr>
          <w:rFonts w:ascii="Calibri" w:eastAsia="Times New Roman" w:hAnsi="Calibri" w:cs="Times New Roman"/>
          <w:b/>
          <w:lang w:eastAsia="ru-RU"/>
        </w:rPr>
        <w:t xml:space="preserve">                                     2</w:t>
      </w:r>
    </w:p>
    <w:p w:rsidR="003C7C22" w:rsidRPr="003C7C22" w:rsidRDefault="003C7C22" w:rsidP="003C7C22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C22" w:rsidRPr="003C7C22" w:rsidRDefault="003C7C22" w:rsidP="003C7C22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средней рыночной стоимости 1 кв. м общей площади жилья на территории МО «Приморское городское поселение»  Выборгского района Ленинградской области на 2 квартал 2017 года (</w:t>
      </w:r>
      <w:proofErr w:type="spellStart"/>
      <w:r w:rsidRPr="003C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</w:t>
      </w:r>
      <w:proofErr w:type="gramStart"/>
      <w:r w:rsidRPr="003C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3C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</w:t>
      </w:r>
      <w:proofErr w:type="spellEnd"/>
      <w:r w:rsidRPr="003C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C7C22" w:rsidRPr="003C7C22" w:rsidRDefault="003C7C22" w:rsidP="003C7C22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C22" w:rsidRPr="003C7C22" w:rsidRDefault="003C7C22" w:rsidP="003C7C22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C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Ср.квм</w:t>
      </w:r>
      <w:proofErr w:type="spellEnd"/>
      <w:r w:rsidRPr="003C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Pr="003C7C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Ст. дог. х 0,92</w:t>
      </w:r>
      <w:proofErr w:type="gramStart"/>
      <w:r w:rsidRPr="003C7C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+ </w:t>
      </w:r>
      <w:proofErr w:type="spellStart"/>
      <w:r w:rsidRPr="003C7C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End"/>
      <w:r w:rsidRPr="003C7C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</w:t>
      </w:r>
      <w:proofErr w:type="spellEnd"/>
      <w:r w:rsidRPr="003C7C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._</w:t>
      </w:r>
      <w:proofErr w:type="spellStart"/>
      <w:r w:rsidRPr="003C7C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кред</w:t>
      </w:r>
      <w:proofErr w:type="spellEnd"/>
      <w:r w:rsidRPr="003C7C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х 0,92 + Ст. строй. + </w:t>
      </w:r>
      <w:proofErr w:type="spellStart"/>
      <w:r w:rsidRPr="003C7C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</w:t>
      </w:r>
      <w:proofErr w:type="gramStart"/>
      <w:r w:rsidRPr="003C7C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.с</w:t>
      </w:r>
      <w:proofErr w:type="gramEnd"/>
      <w:r w:rsidRPr="003C7C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тат</w:t>
      </w:r>
      <w:proofErr w:type="spellEnd"/>
      <w:r w:rsidRPr="003C7C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</w:p>
    <w:p w:rsidR="003C7C22" w:rsidRPr="003C7C22" w:rsidRDefault="003C7C22" w:rsidP="003C7C22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Pr="003C7C2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</w:p>
    <w:p w:rsidR="003C7C22" w:rsidRPr="003C7C22" w:rsidRDefault="003C7C22" w:rsidP="003C7C22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2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C7C22" w:rsidRPr="003C7C22" w:rsidRDefault="003C7C22" w:rsidP="003C7C22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22">
        <w:rPr>
          <w:rFonts w:ascii="Times New Roman" w:eastAsia="Times New Roman" w:hAnsi="Times New Roman" w:cs="Times New Roman"/>
          <w:sz w:val="24"/>
          <w:szCs w:val="24"/>
          <w:lang w:eastAsia="ru-RU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3C7C22" w:rsidRPr="003C7C22" w:rsidRDefault="003C7C22" w:rsidP="003C7C22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C7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C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7C22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количество</w:t>
      </w:r>
      <w:proofErr w:type="gramEnd"/>
      <w:r w:rsidRPr="003C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показателей, используемых при расчете</w:t>
      </w:r>
    </w:p>
    <w:p w:rsidR="003C7C22" w:rsidRPr="003C7C22" w:rsidRDefault="003C7C22" w:rsidP="003C7C22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C7C22" w:rsidRPr="003C7C22" w:rsidRDefault="003C7C22" w:rsidP="003C7C22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C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</w:t>
      </w:r>
      <w:proofErr w:type="gramStart"/>
      <w:r w:rsidRPr="003C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3C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</w:t>
      </w:r>
      <w:proofErr w:type="spellEnd"/>
      <w:r w:rsidRPr="003C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Pr="003C7C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38 433х 0,92 + 45 000 + 54 740</w:t>
      </w:r>
      <w:r w:rsidRPr="003C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=45 032,78 руб.</w:t>
      </w:r>
    </w:p>
    <w:p w:rsidR="003C7C22" w:rsidRPr="003C7C22" w:rsidRDefault="003C7C22" w:rsidP="003C7C22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3</w:t>
      </w:r>
    </w:p>
    <w:p w:rsidR="003C7C22" w:rsidRPr="003C7C22" w:rsidRDefault="003C7C22" w:rsidP="003C7C22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C7C22" w:rsidRPr="003C7C22" w:rsidRDefault="003C7C22" w:rsidP="003C7C22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3C7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Ср.ст</w:t>
      </w:r>
      <w:proofErr w:type="gramStart"/>
      <w:r w:rsidRPr="003C7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.к</w:t>
      </w:r>
      <w:proofErr w:type="gramEnd"/>
      <w:r w:rsidRPr="003C7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вм</w:t>
      </w:r>
      <w:proofErr w:type="spellEnd"/>
      <w:r w:rsidRPr="003C7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= </w:t>
      </w:r>
      <w:proofErr w:type="spellStart"/>
      <w:r w:rsidRPr="003C7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Ср.квм</w:t>
      </w:r>
      <w:proofErr w:type="spellEnd"/>
      <w:r w:rsidRPr="003C7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 К. </w:t>
      </w:r>
      <w:proofErr w:type="spellStart"/>
      <w:r w:rsidRPr="003C7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дефл</w:t>
      </w:r>
      <w:proofErr w:type="spellEnd"/>
      <w:r w:rsidRPr="003C7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C7C22" w:rsidRPr="003C7C22" w:rsidRDefault="003C7C22" w:rsidP="003C7C22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3C7C22" w:rsidRPr="003C7C22" w:rsidRDefault="003C7C22" w:rsidP="003C7C22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C7C22">
        <w:rPr>
          <w:rFonts w:ascii="Times New Roman" w:eastAsia="Times New Roman" w:hAnsi="Times New Roman" w:cs="Times New Roman"/>
          <w:sz w:val="24"/>
          <w:szCs w:val="24"/>
          <w:lang w:eastAsia="ru-RU"/>
        </w:rPr>
        <w:t>К.дефл</w:t>
      </w:r>
      <w:proofErr w:type="spellEnd"/>
      <w:r w:rsidRPr="003C7C2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индекс-</w:t>
      </w:r>
      <w:proofErr w:type="spellStart"/>
      <w:r w:rsidRPr="003C7C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дифлятор</w:t>
      </w:r>
      <w:proofErr w:type="spellEnd"/>
      <w:r w:rsidRPr="003C7C2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расчетный квартал (письмо исх. №  90- э от 23.03.2017) (Приложение В)</w:t>
      </w:r>
      <w:proofErr w:type="gramEnd"/>
    </w:p>
    <w:p w:rsidR="003C7C22" w:rsidRPr="003C7C22" w:rsidRDefault="003C7C22" w:rsidP="003C7C22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К.дефл</w:t>
      </w:r>
      <w:proofErr w:type="spellEnd"/>
      <w:r w:rsidRPr="003C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2 квартал 2017 года = 100,9</w:t>
      </w:r>
    </w:p>
    <w:p w:rsidR="003C7C22" w:rsidRPr="003C7C22" w:rsidRDefault="003C7C22" w:rsidP="003C7C22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C22" w:rsidRPr="00C534D9" w:rsidRDefault="003C7C22" w:rsidP="00C534D9">
      <w:pPr>
        <w:rPr>
          <w:rFonts w:ascii="Calibri" w:eastAsia="Times New Roman" w:hAnsi="Calibri" w:cs="Times New Roman"/>
          <w:lang w:eastAsia="ru-RU"/>
        </w:rPr>
      </w:pPr>
      <w:proofErr w:type="spellStart"/>
      <w:r w:rsidRPr="003C7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Ср.ст.квм</w:t>
      </w:r>
      <w:proofErr w:type="spellEnd"/>
      <w:r w:rsidRPr="003C7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=</w:t>
      </w:r>
      <w:r w:rsidRPr="003C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45 032,78 </w:t>
      </w:r>
      <w:r w:rsidRPr="003C7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 100,9 =45 438,07 руб.</w:t>
      </w:r>
      <w:bookmarkStart w:id="0" w:name="_GoBack"/>
      <w:bookmarkEnd w:id="0"/>
    </w:p>
    <w:sectPr w:rsidR="003C7C22" w:rsidRPr="00C534D9" w:rsidSect="003C7C2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6688A"/>
    <w:multiLevelType w:val="hybridMultilevel"/>
    <w:tmpl w:val="85383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CBE"/>
    <w:rsid w:val="00152BA3"/>
    <w:rsid w:val="0020599F"/>
    <w:rsid w:val="00265CBE"/>
    <w:rsid w:val="00267DC4"/>
    <w:rsid w:val="002E76F2"/>
    <w:rsid w:val="00386287"/>
    <w:rsid w:val="003C7C22"/>
    <w:rsid w:val="004610F0"/>
    <w:rsid w:val="00494BCE"/>
    <w:rsid w:val="00544ACD"/>
    <w:rsid w:val="00626F4A"/>
    <w:rsid w:val="00764993"/>
    <w:rsid w:val="007A11C0"/>
    <w:rsid w:val="00834FC9"/>
    <w:rsid w:val="00863E70"/>
    <w:rsid w:val="008F6EED"/>
    <w:rsid w:val="00A5447E"/>
    <w:rsid w:val="00A61E2A"/>
    <w:rsid w:val="00AD085F"/>
    <w:rsid w:val="00AF5726"/>
    <w:rsid w:val="00B00E26"/>
    <w:rsid w:val="00B124F4"/>
    <w:rsid w:val="00BC42FE"/>
    <w:rsid w:val="00C534D9"/>
    <w:rsid w:val="00C65463"/>
    <w:rsid w:val="00D56469"/>
    <w:rsid w:val="00D930D9"/>
    <w:rsid w:val="00DA5EC1"/>
    <w:rsid w:val="00DC22AD"/>
    <w:rsid w:val="00DD4AE8"/>
    <w:rsid w:val="00DE0AFF"/>
    <w:rsid w:val="00E867D8"/>
    <w:rsid w:val="00F116A2"/>
    <w:rsid w:val="00F147C7"/>
    <w:rsid w:val="00F2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65CBE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65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65CBE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65CBE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65C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265CBE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65CBE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65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65CBE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65CBE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65C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265CBE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2017-05-17T08:15:00Z</cp:lastPrinted>
  <dcterms:created xsi:type="dcterms:W3CDTF">2015-06-08T05:55:00Z</dcterms:created>
  <dcterms:modified xsi:type="dcterms:W3CDTF">2017-05-22T08:11:00Z</dcterms:modified>
</cp:coreProperties>
</file>