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C" w:rsidRDefault="00C2363C" w:rsidP="00C236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592455"/>
            <wp:effectExtent l="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3C" w:rsidRDefault="00C2363C" w:rsidP="00C2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2363C" w:rsidRDefault="00C2363C" w:rsidP="00C2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«ПРИМОРСКОЕ ГОРОДСКОЕ ПОСЕЛЕНИЕ»</w:t>
      </w:r>
    </w:p>
    <w:p w:rsidR="00C2363C" w:rsidRDefault="00C2363C" w:rsidP="00C236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2363C" w:rsidRDefault="00C2363C" w:rsidP="00C2363C">
      <w:pPr>
        <w:rPr>
          <w:b/>
          <w:sz w:val="28"/>
          <w:szCs w:val="28"/>
        </w:rPr>
      </w:pPr>
    </w:p>
    <w:p w:rsidR="00C2363C" w:rsidRDefault="00C2363C" w:rsidP="00C2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363C" w:rsidRDefault="00C2363C" w:rsidP="00C2363C"/>
    <w:p w:rsidR="00C2363C" w:rsidRDefault="00CB5B5B" w:rsidP="00C2363C">
      <w:pPr>
        <w:ind w:right="-125"/>
        <w:rPr>
          <w:b/>
        </w:rPr>
      </w:pPr>
      <w:r>
        <w:rPr>
          <w:b/>
        </w:rPr>
        <w:t>19</w:t>
      </w:r>
      <w:r w:rsidR="009E2510">
        <w:rPr>
          <w:b/>
        </w:rPr>
        <w:t>.</w:t>
      </w:r>
      <w:r>
        <w:rPr>
          <w:b/>
        </w:rPr>
        <w:t>01</w:t>
      </w:r>
      <w:r w:rsidR="00C2363C">
        <w:rPr>
          <w:b/>
        </w:rPr>
        <w:t>.202</w:t>
      </w:r>
      <w:r w:rsidR="009E2510">
        <w:rPr>
          <w:b/>
        </w:rPr>
        <w:t>1</w:t>
      </w:r>
      <w:r w:rsidR="00C2363C">
        <w:rPr>
          <w:b/>
        </w:rPr>
        <w:t xml:space="preserve">                                                                                                                    </w:t>
      </w:r>
      <w:r w:rsidR="009E2510">
        <w:rPr>
          <w:b/>
        </w:rPr>
        <w:t xml:space="preserve">   </w:t>
      </w:r>
      <w:r w:rsidR="00C2363C">
        <w:rPr>
          <w:b/>
        </w:rPr>
        <w:t xml:space="preserve"> №  </w:t>
      </w:r>
      <w:r>
        <w:rPr>
          <w:b/>
        </w:rPr>
        <w:t>9</w:t>
      </w:r>
    </w:p>
    <w:p w:rsidR="00C2363C" w:rsidRDefault="00C2363C" w:rsidP="00C2363C">
      <w:pPr>
        <w:rPr>
          <w:color w:val="FF0000"/>
        </w:rPr>
      </w:pPr>
    </w:p>
    <w:p w:rsidR="00C2363C" w:rsidRDefault="00C2363C" w:rsidP="00C2363C">
      <w:r>
        <w:t xml:space="preserve">Об утверждении показателя </w:t>
      </w:r>
      <w:proofErr w:type="gramStart"/>
      <w:r>
        <w:t>средней</w:t>
      </w:r>
      <w:proofErr w:type="gramEnd"/>
      <w:r>
        <w:t xml:space="preserve"> рыночной</w:t>
      </w:r>
    </w:p>
    <w:p w:rsidR="00C2363C" w:rsidRDefault="00C2363C" w:rsidP="00C2363C">
      <w:r>
        <w:t xml:space="preserve">стоимости 1 </w:t>
      </w:r>
      <w:proofErr w:type="spellStart"/>
      <w:r>
        <w:t>кв.м</w:t>
      </w:r>
      <w:proofErr w:type="spellEnd"/>
      <w:r>
        <w:t xml:space="preserve">. общей площади жилья по обеспечению </w:t>
      </w:r>
      <w:proofErr w:type="gramStart"/>
      <w:r>
        <w:t>жилыми</w:t>
      </w:r>
      <w:proofErr w:type="gramEnd"/>
    </w:p>
    <w:p w:rsidR="00C2363C" w:rsidRDefault="00C2363C" w:rsidP="00C2363C">
      <w:r>
        <w:t xml:space="preserve">помещениями по договорам найма </w:t>
      </w:r>
      <w:proofErr w:type="gramStart"/>
      <w:r>
        <w:t>специализированных</w:t>
      </w:r>
      <w:proofErr w:type="gramEnd"/>
    </w:p>
    <w:p w:rsidR="00C2363C" w:rsidRDefault="00C2363C" w:rsidP="00C2363C">
      <w:r>
        <w:t xml:space="preserve">жилых помещений лиц из числа детей-сирот и детей, </w:t>
      </w:r>
    </w:p>
    <w:p w:rsidR="00C2363C" w:rsidRDefault="00C2363C" w:rsidP="00C2363C">
      <w:r>
        <w:t xml:space="preserve">оставшихся без попечения родителей на </w:t>
      </w:r>
      <w:r w:rsidR="009E2510">
        <w:t>1</w:t>
      </w:r>
      <w:r>
        <w:t xml:space="preserve"> квартал 202</w:t>
      </w:r>
      <w:r w:rsidR="009E2510">
        <w:t>1</w:t>
      </w:r>
      <w:r>
        <w:t xml:space="preserve"> года </w:t>
      </w:r>
    </w:p>
    <w:p w:rsidR="00C2363C" w:rsidRDefault="00C2363C" w:rsidP="00C2363C">
      <w:r>
        <w:t xml:space="preserve">по МО «Приморское городское поселение» </w:t>
      </w:r>
    </w:p>
    <w:p w:rsidR="00C2363C" w:rsidRDefault="00C2363C" w:rsidP="00C2363C">
      <w:r>
        <w:t xml:space="preserve">Выборгского района Ленинградской области </w:t>
      </w:r>
    </w:p>
    <w:p w:rsidR="00C2363C" w:rsidRDefault="00C2363C" w:rsidP="00C2363C">
      <w:r>
        <w:t xml:space="preserve"> </w:t>
      </w:r>
    </w:p>
    <w:p w:rsidR="00CB5B5B" w:rsidRDefault="00CB5B5B" w:rsidP="00C2363C">
      <w:bookmarkStart w:id="0" w:name="_GoBack"/>
      <w:bookmarkEnd w:id="0"/>
    </w:p>
    <w:p w:rsidR="00C2363C" w:rsidRDefault="00C2363C" w:rsidP="00C2363C">
      <w:pPr>
        <w:jc w:val="both"/>
      </w:pPr>
      <w:r>
        <w:t xml:space="preserve">              </w:t>
      </w:r>
      <w:proofErr w:type="gramStart"/>
      <w:r>
        <w:t xml:space="preserve">Руководствуясь постановлением администрации муниципального образования «Выборгский район» Ленинградской области № </w:t>
      </w:r>
      <w:r w:rsidR="005B7CA4">
        <w:t>проект</w:t>
      </w:r>
      <w:r>
        <w:t xml:space="preserve"> от 29.06.2016 года «Об утверждении порядка определения средней рыночной стоимости одного квадратного метра общей площади жилья 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родителей», постановлением администрации муниципального образования «Приморское городское поселение» Выборгского района Ленинградской области от </w:t>
      </w:r>
      <w:r w:rsidR="00C560FC">
        <w:t>19</w:t>
      </w:r>
      <w:r w:rsidR="00271BF2">
        <w:t>.</w:t>
      </w:r>
      <w:r w:rsidR="00C560FC">
        <w:t>01</w:t>
      </w:r>
      <w:r w:rsidRPr="00F6429C">
        <w:t>.202</w:t>
      </w:r>
      <w:r w:rsidR="00271BF2">
        <w:t>1</w:t>
      </w:r>
      <w:r w:rsidRPr="00F6429C">
        <w:t xml:space="preserve"> №</w:t>
      </w:r>
      <w:r>
        <w:t xml:space="preserve"> </w:t>
      </w:r>
      <w:r w:rsidR="00C560FC">
        <w:t>6</w:t>
      </w:r>
      <w:proofErr w:type="gramEnd"/>
      <w:r>
        <w:t xml:space="preserve"> «Об установлении средней рыночной стоимости 1 кв. м. общей площади жилья на </w:t>
      </w:r>
      <w:r w:rsidR="00271BF2">
        <w:t>1</w:t>
      </w:r>
      <w:r>
        <w:t xml:space="preserve"> квартал 202</w:t>
      </w:r>
      <w:r w:rsidR="00271BF2">
        <w:t>1</w:t>
      </w:r>
      <w:r>
        <w:t xml:space="preserve"> года на территории МО «Приморское городское поселение» Выборгского района Ленинградской области, администрация муниципального образования «Приморское городское поселение» Выборгского района Ленинградской области</w:t>
      </w:r>
    </w:p>
    <w:p w:rsidR="00C2363C" w:rsidRDefault="00C2363C" w:rsidP="00C2363C">
      <w:pPr>
        <w:jc w:val="both"/>
        <w:rPr>
          <w:b/>
        </w:rPr>
      </w:pPr>
    </w:p>
    <w:p w:rsidR="00C2363C" w:rsidRDefault="00C2363C" w:rsidP="00C2363C">
      <w:pPr>
        <w:jc w:val="center"/>
        <w:rPr>
          <w:b/>
        </w:rPr>
      </w:pPr>
      <w:r>
        <w:rPr>
          <w:b/>
        </w:rPr>
        <w:t xml:space="preserve">ПОСТАНОВЛЯЕТ:  </w:t>
      </w:r>
    </w:p>
    <w:p w:rsidR="00C2363C" w:rsidRDefault="00C2363C" w:rsidP="00C2363C">
      <w:pPr>
        <w:jc w:val="center"/>
      </w:pPr>
      <w:r>
        <w:t xml:space="preserve"> </w:t>
      </w:r>
    </w:p>
    <w:p w:rsidR="00E51C6E" w:rsidRPr="002F74A0" w:rsidRDefault="00C2363C" w:rsidP="00E51C6E">
      <w:pPr>
        <w:pStyle w:val="a5"/>
        <w:numPr>
          <w:ilvl w:val="0"/>
          <w:numId w:val="2"/>
        </w:numPr>
        <w:ind w:left="284" w:hanging="284"/>
        <w:jc w:val="both"/>
      </w:pPr>
      <w:proofErr w:type="gramStart"/>
      <w:r>
        <w:t xml:space="preserve">Утвердить показатель средней рыночной стоимости 1 </w:t>
      </w:r>
      <w:proofErr w:type="spellStart"/>
      <w:r>
        <w:t>кв.м</w:t>
      </w:r>
      <w:proofErr w:type="spellEnd"/>
      <w:r>
        <w:t xml:space="preserve">. общей площади жилья по   обеспечению жилыми помещениями по договорам найма специализированных  жилых помещений лиц из числа детей-сирот и детей, оставшихся без попечения родителей на </w:t>
      </w:r>
      <w:r w:rsidR="00271BF2">
        <w:t>1</w:t>
      </w:r>
      <w:r>
        <w:t xml:space="preserve"> квартал 202</w:t>
      </w:r>
      <w:r w:rsidR="00271BF2">
        <w:t>1</w:t>
      </w:r>
      <w:r>
        <w:t xml:space="preserve"> года по муниципальному образованию «Приморское городское поселение» Выборгского района Ленинградской области в сумме </w:t>
      </w:r>
      <w:r w:rsidR="00271BF2">
        <w:rPr>
          <w:b/>
          <w:lang w:eastAsia="ru-RU"/>
        </w:rPr>
        <w:t>60 351,5</w:t>
      </w:r>
      <w:r w:rsidR="00271BF2" w:rsidRPr="003B4B43">
        <w:rPr>
          <w:b/>
          <w:lang w:eastAsia="ru-RU"/>
        </w:rPr>
        <w:t xml:space="preserve"> </w:t>
      </w:r>
      <w:r w:rsidR="00E51C6E" w:rsidRPr="00F71D54">
        <w:rPr>
          <w:b/>
          <w:lang w:eastAsia="ru-RU"/>
        </w:rPr>
        <w:t>(</w:t>
      </w:r>
      <w:r w:rsidR="00271BF2">
        <w:rPr>
          <w:b/>
          <w:lang w:eastAsia="ru-RU"/>
        </w:rPr>
        <w:t>шестьдесят тысяч триста пятьдесят один</w:t>
      </w:r>
      <w:r w:rsidR="00E758C0">
        <w:rPr>
          <w:b/>
          <w:lang w:eastAsia="ru-RU"/>
        </w:rPr>
        <w:t xml:space="preserve"> рубль</w:t>
      </w:r>
      <w:r w:rsidR="00E51C6E">
        <w:rPr>
          <w:b/>
          <w:lang w:eastAsia="ru-RU"/>
        </w:rPr>
        <w:t xml:space="preserve">) </w:t>
      </w:r>
      <w:r w:rsidR="00E51C6E" w:rsidRPr="00197E31">
        <w:t xml:space="preserve">рублей </w:t>
      </w:r>
      <w:r w:rsidR="00E758C0">
        <w:t>50</w:t>
      </w:r>
      <w:r w:rsidR="00E51C6E" w:rsidRPr="00197E31">
        <w:t xml:space="preserve"> копеек</w:t>
      </w:r>
      <w:r w:rsidR="00E51C6E" w:rsidRPr="008678D5">
        <w:t xml:space="preserve">, </w:t>
      </w:r>
      <w:r w:rsidR="00E51C6E">
        <w:rPr>
          <w:b/>
        </w:rPr>
        <w:t xml:space="preserve"> </w:t>
      </w:r>
      <w:r w:rsidR="00E51C6E">
        <w:t>согласно</w:t>
      </w:r>
      <w:proofErr w:type="gramEnd"/>
      <w:r w:rsidR="00E51C6E">
        <w:t xml:space="preserve"> Приложени</w:t>
      </w:r>
      <w:r w:rsidR="00C560FC">
        <w:t>ю</w:t>
      </w:r>
      <w:r w:rsidR="00E51C6E">
        <w:t xml:space="preserve"> № 1</w:t>
      </w:r>
      <w:r w:rsidR="00E51C6E" w:rsidRPr="002F74A0">
        <w:t>;</w:t>
      </w:r>
    </w:p>
    <w:p w:rsidR="00E51C6E" w:rsidRPr="00265CBE" w:rsidRDefault="00E51C6E" w:rsidP="00E51C6E">
      <w:pPr>
        <w:pStyle w:val="Style6"/>
        <w:widowControl/>
        <w:numPr>
          <w:ilvl w:val="0"/>
          <w:numId w:val="2"/>
        </w:numPr>
        <w:spacing w:line="240" w:lineRule="exact"/>
        <w:ind w:left="284" w:right="19" w:hanging="284"/>
      </w:pPr>
      <w:proofErr w:type="gramStart"/>
      <w: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r w:rsidRPr="00D22418">
        <w:rPr>
          <w:lang w:val="en-US"/>
        </w:rPr>
        <w:t>NPAVRLO</w:t>
      </w:r>
      <w:r w:rsidRPr="00D22418">
        <w:t>.</w:t>
      </w:r>
      <w:proofErr w:type="spellStart"/>
      <w:r w:rsidRPr="00D22418">
        <w:rPr>
          <w:lang w:val="en-US"/>
        </w:rPr>
        <w:t>r</w:t>
      </w:r>
      <w:r>
        <w:rPr>
          <w:lang w:val="en-US"/>
        </w:rPr>
        <w:t>u</w:t>
      </w:r>
      <w:proofErr w:type="spellEnd"/>
      <w:proofErr w:type="gramEnd"/>
    </w:p>
    <w:p w:rsidR="00E51C6E" w:rsidRPr="00265CBE" w:rsidRDefault="00E51C6E" w:rsidP="00E51C6E">
      <w:pPr>
        <w:pStyle w:val="Style6"/>
        <w:widowControl/>
        <w:numPr>
          <w:ilvl w:val="0"/>
          <w:numId w:val="2"/>
        </w:numPr>
        <w:spacing w:line="240" w:lineRule="exact"/>
        <w:ind w:left="284" w:right="19" w:hanging="284"/>
      </w:pPr>
      <w:r w:rsidRPr="00265CBE">
        <w:t>Постановление вступает в силу после официального опубликования в газете «Выборг»;</w:t>
      </w:r>
    </w:p>
    <w:p w:rsidR="00E51C6E" w:rsidRPr="00265CBE" w:rsidRDefault="00E51C6E" w:rsidP="00E51C6E">
      <w:pPr>
        <w:pStyle w:val="Style6"/>
        <w:widowControl/>
        <w:numPr>
          <w:ilvl w:val="0"/>
          <w:numId w:val="2"/>
        </w:numPr>
        <w:spacing w:line="240" w:lineRule="exact"/>
        <w:ind w:left="284" w:right="19" w:hanging="284"/>
      </w:pPr>
      <w:r w:rsidRPr="00265CBE">
        <w:t>Контроль исполнения постановления оставляю за собой.</w:t>
      </w:r>
    </w:p>
    <w:p w:rsidR="00C2363C" w:rsidRDefault="00C2363C" w:rsidP="00E51C6E">
      <w:pPr>
        <w:pStyle w:val="1"/>
        <w:jc w:val="both"/>
      </w:pPr>
    </w:p>
    <w:p w:rsidR="00C2363C" w:rsidRDefault="00C2363C" w:rsidP="00C2363C">
      <w:r>
        <w:t xml:space="preserve">              </w:t>
      </w:r>
    </w:p>
    <w:p w:rsidR="00C2363C" w:rsidRDefault="00C2363C" w:rsidP="00C2363C">
      <w:r>
        <w:t xml:space="preserve">    Глава администрации                                                                               Е. В. Шестаков</w:t>
      </w:r>
    </w:p>
    <w:p w:rsidR="00C2363C" w:rsidRDefault="00E51C6E" w:rsidP="00C2363C">
      <w:r>
        <w:t xml:space="preserve"> </w:t>
      </w:r>
    </w:p>
    <w:p w:rsidR="00C2363C" w:rsidRDefault="00C2363C" w:rsidP="00C2363C"/>
    <w:p w:rsidR="00CB5B5B" w:rsidRDefault="00CB5B5B" w:rsidP="00C2363C"/>
    <w:p w:rsidR="00C2363C" w:rsidRDefault="00C2363C" w:rsidP="00C2363C"/>
    <w:p w:rsidR="00C2363C" w:rsidRDefault="00C2363C" w:rsidP="00C2363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дело, прокуратур</w:t>
      </w:r>
      <w:r w:rsidR="0035622C">
        <w:rPr>
          <w:sz w:val="20"/>
          <w:szCs w:val="20"/>
        </w:rPr>
        <w:t>а</w:t>
      </w:r>
      <w:r>
        <w:rPr>
          <w:sz w:val="20"/>
          <w:szCs w:val="20"/>
        </w:rPr>
        <w:t>, газет</w:t>
      </w:r>
      <w:r w:rsidR="0035622C">
        <w:rPr>
          <w:sz w:val="20"/>
          <w:szCs w:val="20"/>
        </w:rPr>
        <w:t>а</w:t>
      </w:r>
      <w:r>
        <w:rPr>
          <w:sz w:val="20"/>
          <w:szCs w:val="20"/>
        </w:rPr>
        <w:t xml:space="preserve"> «Выборг», </w:t>
      </w:r>
      <w:r w:rsidR="0035622C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МО «Выборгский район» Ленинградской области, сайт.</w:t>
      </w:r>
      <w:proofErr w:type="gramEnd"/>
    </w:p>
    <w:p w:rsidR="00C2363C" w:rsidRDefault="00C2363C" w:rsidP="00C2363C">
      <w:pPr>
        <w:rPr>
          <w:sz w:val="20"/>
          <w:szCs w:val="20"/>
        </w:rPr>
      </w:pPr>
    </w:p>
    <w:p w:rsidR="00C2363C" w:rsidRDefault="00C2363C" w:rsidP="00C2363C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2363C" w:rsidRDefault="00C2363C" w:rsidP="00C2363C">
      <w:pPr>
        <w:jc w:val="right"/>
      </w:pPr>
      <w:r>
        <w:t xml:space="preserve"> к постановлению администрации</w:t>
      </w:r>
    </w:p>
    <w:p w:rsidR="00C2363C" w:rsidRDefault="00C2363C" w:rsidP="00C2363C">
      <w:pPr>
        <w:jc w:val="right"/>
      </w:pPr>
      <w:r>
        <w:t xml:space="preserve"> муниципального образования </w:t>
      </w:r>
    </w:p>
    <w:p w:rsidR="00C2363C" w:rsidRDefault="00C2363C" w:rsidP="00C2363C">
      <w:pPr>
        <w:jc w:val="right"/>
      </w:pPr>
      <w:r>
        <w:t>«Приморское  городское поселение»</w:t>
      </w:r>
    </w:p>
    <w:p w:rsidR="00C2363C" w:rsidRDefault="00C2363C" w:rsidP="00C2363C">
      <w:pPr>
        <w:jc w:val="right"/>
      </w:pPr>
      <w:r>
        <w:t>Выборгского района Ленинградской области</w:t>
      </w:r>
    </w:p>
    <w:p w:rsidR="00C2363C" w:rsidRDefault="00C2363C" w:rsidP="00C236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E758C0">
        <w:rPr>
          <w:b/>
        </w:rPr>
        <w:t xml:space="preserve">   </w:t>
      </w:r>
      <w:r w:rsidR="00CB5B5B">
        <w:rPr>
          <w:b/>
        </w:rPr>
        <w:t xml:space="preserve">           </w:t>
      </w:r>
      <w:r w:rsidR="00E758C0">
        <w:rPr>
          <w:b/>
        </w:rPr>
        <w:t xml:space="preserve">  </w:t>
      </w:r>
      <w:r>
        <w:rPr>
          <w:b/>
        </w:rPr>
        <w:t xml:space="preserve">от </w:t>
      </w:r>
      <w:r w:rsidR="00CB5B5B">
        <w:rPr>
          <w:b/>
        </w:rPr>
        <w:t>19</w:t>
      </w:r>
      <w:r>
        <w:rPr>
          <w:b/>
        </w:rPr>
        <w:t>.</w:t>
      </w:r>
      <w:r w:rsidR="00CB5B5B">
        <w:rPr>
          <w:b/>
        </w:rPr>
        <w:t>01</w:t>
      </w:r>
      <w:r>
        <w:rPr>
          <w:b/>
        </w:rPr>
        <w:t>.202</w:t>
      </w:r>
      <w:r w:rsidR="00E758C0">
        <w:rPr>
          <w:b/>
        </w:rPr>
        <w:t>1</w:t>
      </w:r>
      <w:r>
        <w:rPr>
          <w:b/>
        </w:rPr>
        <w:t xml:space="preserve"> № </w:t>
      </w:r>
      <w:r w:rsidR="00CB5B5B">
        <w:rPr>
          <w:b/>
        </w:rPr>
        <w:t>9</w:t>
      </w:r>
    </w:p>
    <w:p w:rsidR="00C2363C" w:rsidRPr="006D45F9" w:rsidRDefault="00C2363C" w:rsidP="00C2363C">
      <w:pPr>
        <w:jc w:val="center"/>
        <w:rPr>
          <w:b/>
        </w:rPr>
      </w:pPr>
    </w:p>
    <w:p w:rsidR="00C2363C" w:rsidRDefault="00C2363C" w:rsidP="00C2363C">
      <w:pPr>
        <w:jc w:val="center"/>
        <w:rPr>
          <w:b/>
        </w:rPr>
      </w:pPr>
      <w:r>
        <w:rPr>
          <w:b/>
        </w:rPr>
        <w:t xml:space="preserve">Расчет </w:t>
      </w:r>
      <w:proofErr w:type="gramStart"/>
      <w:r>
        <w:rPr>
          <w:b/>
        </w:rPr>
        <w:t>норматива стоимости одного квадратного метра общей площади жилья</w:t>
      </w:r>
      <w:proofErr w:type="gramEnd"/>
      <w:r>
        <w:rPr>
          <w:b/>
        </w:rPr>
        <w:t xml:space="preserve"> по обеспечению жилыми помещениями по договорам найма специализированных  жилых помещений лиц из числа детей-сирот и детей, оставшихся без попечения родителей на </w:t>
      </w:r>
      <w:r w:rsidR="00E758C0">
        <w:rPr>
          <w:b/>
        </w:rPr>
        <w:t>1</w:t>
      </w:r>
      <w:r>
        <w:rPr>
          <w:b/>
        </w:rPr>
        <w:t xml:space="preserve"> квартал 202</w:t>
      </w:r>
      <w:r w:rsidR="00E758C0">
        <w:rPr>
          <w:b/>
        </w:rPr>
        <w:t>1</w:t>
      </w:r>
      <w:r>
        <w:rPr>
          <w:b/>
        </w:rPr>
        <w:t xml:space="preserve"> года по муниципальному образованию «Приморское городское поселение» Выборгского района Ленинградской области</w:t>
      </w:r>
    </w:p>
    <w:p w:rsidR="00C2363C" w:rsidRPr="006D45F9" w:rsidRDefault="00C2363C" w:rsidP="00C2363C">
      <w:pPr>
        <w:jc w:val="center"/>
        <w:rPr>
          <w:b/>
        </w:rPr>
      </w:pPr>
    </w:p>
    <w:p w:rsidR="00E51C6E" w:rsidRPr="00E51C6E" w:rsidRDefault="00E51C6E" w:rsidP="00E51C6E">
      <w:pPr>
        <w:autoSpaceDE w:val="0"/>
        <w:autoSpaceDN w:val="0"/>
        <w:adjustRightInd w:val="0"/>
        <w:spacing w:line="269" w:lineRule="exact"/>
        <w:rPr>
          <w:rFonts w:eastAsia="Times New Roman"/>
        </w:rPr>
      </w:pP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</w:rPr>
      </w:pPr>
      <w:r w:rsidRPr="003B4B43">
        <w:rPr>
          <w:rFonts w:eastAsia="Times New Roman"/>
        </w:rPr>
        <w:t>-По данным ООО «Приморск - недвижимость» (</w:t>
      </w:r>
      <w:proofErr w:type="spellStart"/>
      <w:proofErr w:type="gramStart"/>
      <w:r w:rsidRPr="003B4B43">
        <w:rPr>
          <w:rFonts w:eastAsia="Times New Roman"/>
        </w:rPr>
        <w:t>Ст</w:t>
      </w:r>
      <w:proofErr w:type="gramEnd"/>
      <w:r w:rsidRPr="003B4B43">
        <w:rPr>
          <w:rFonts w:eastAsia="Times New Roman"/>
        </w:rPr>
        <w:t>_кред</w:t>
      </w:r>
      <w:proofErr w:type="spellEnd"/>
      <w:r w:rsidRPr="003B4B43">
        <w:rPr>
          <w:rFonts w:eastAsia="Times New Roman"/>
        </w:rPr>
        <w:t xml:space="preserve">.) средняя рыночная стоимость 1 квадратного метра </w:t>
      </w:r>
      <w:r w:rsidRPr="003B4B43">
        <w:t>общей площади жилья</w:t>
      </w:r>
      <w:r w:rsidRPr="003B4B43">
        <w:rPr>
          <w:rFonts w:eastAsia="Times New Roman"/>
        </w:rPr>
        <w:t xml:space="preserve"> на </w:t>
      </w:r>
      <w:r>
        <w:rPr>
          <w:rFonts w:eastAsia="Times New Roman"/>
        </w:rPr>
        <w:t>1</w:t>
      </w:r>
      <w:r w:rsidRPr="003B4B43">
        <w:rPr>
          <w:rFonts w:eastAsia="Times New Roman"/>
        </w:rPr>
        <w:t xml:space="preserve"> квартал 202</w:t>
      </w:r>
      <w:r>
        <w:rPr>
          <w:rFonts w:eastAsia="Times New Roman"/>
        </w:rPr>
        <w:t>1</w:t>
      </w:r>
      <w:r w:rsidRPr="003B4B43">
        <w:rPr>
          <w:rFonts w:eastAsia="Times New Roman"/>
        </w:rPr>
        <w:t xml:space="preserve"> года</w:t>
      </w:r>
      <w:r w:rsidRPr="003B4B43">
        <w:t xml:space="preserve"> составляет </w:t>
      </w:r>
      <w:r w:rsidRPr="003B4B43">
        <w:rPr>
          <w:b/>
        </w:rPr>
        <w:t xml:space="preserve">51 833 рубля   </w:t>
      </w:r>
      <w:r w:rsidRPr="003B4B43">
        <w:rPr>
          <w:rFonts w:eastAsia="Times New Roman"/>
        </w:rPr>
        <w:t xml:space="preserve">(письмо исх. № </w:t>
      </w:r>
      <w:r w:rsidR="00E758C0">
        <w:rPr>
          <w:rFonts w:eastAsia="Times New Roman"/>
        </w:rPr>
        <w:t>12</w:t>
      </w:r>
      <w:r w:rsidRPr="003B4B43">
        <w:rPr>
          <w:rFonts w:eastAsia="Times New Roman"/>
        </w:rPr>
        <w:t xml:space="preserve"> от </w:t>
      </w:r>
      <w:r w:rsidR="00D92BB1" w:rsidRPr="00D92BB1">
        <w:rPr>
          <w:rFonts w:eastAsia="Times New Roman"/>
        </w:rPr>
        <w:t>28.12</w:t>
      </w:r>
      <w:r w:rsidRPr="00D92BB1">
        <w:rPr>
          <w:rFonts w:eastAsia="Times New Roman"/>
        </w:rPr>
        <w:t>.202</w:t>
      </w:r>
      <w:r w:rsidR="00D92BB1" w:rsidRPr="00D92BB1">
        <w:rPr>
          <w:rFonts w:eastAsia="Times New Roman"/>
        </w:rPr>
        <w:t>1</w:t>
      </w:r>
      <w:r w:rsidR="00D92BB1">
        <w:rPr>
          <w:rFonts w:eastAsia="Times New Roman"/>
        </w:rPr>
        <w:t xml:space="preserve"> г.</w:t>
      </w:r>
      <w:r w:rsidRPr="003B4B43">
        <w:rPr>
          <w:rFonts w:eastAsia="Times New Roman"/>
        </w:rPr>
        <w:t>) (Приложение А)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proofErr w:type="spellStart"/>
      <w:proofErr w:type="gramStart"/>
      <w:r w:rsidRPr="003B4B43">
        <w:rPr>
          <w:rFonts w:eastAsia="Times New Roman"/>
          <w:b/>
        </w:rPr>
        <w:t>Ст</w:t>
      </w:r>
      <w:proofErr w:type="gramEnd"/>
      <w:r w:rsidRPr="003B4B43">
        <w:rPr>
          <w:rFonts w:eastAsia="Times New Roman"/>
          <w:b/>
        </w:rPr>
        <w:t>_кред</w:t>
      </w:r>
      <w:proofErr w:type="spellEnd"/>
      <w:r w:rsidRPr="003B4B43">
        <w:rPr>
          <w:rFonts w:eastAsia="Times New Roman"/>
          <w:b/>
        </w:rPr>
        <w:t xml:space="preserve"> = </w:t>
      </w:r>
      <w:r w:rsidRPr="003B4B43">
        <w:rPr>
          <w:rFonts w:eastAsia="Times New Roman"/>
          <w:b/>
          <w:u w:val="single"/>
        </w:rPr>
        <w:t>51 833</w:t>
      </w:r>
      <w:r w:rsidRPr="003B4B43">
        <w:rPr>
          <w:rFonts w:eastAsia="Times New Roman"/>
          <w:b/>
        </w:rPr>
        <w:t xml:space="preserve"> руб.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</w:p>
    <w:p w:rsidR="00271BF2" w:rsidRPr="003B4B43" w:rsidRDefault="00271BF2" w:rsidP="00271BF2">
      <w:pPr>
        <w:jc w:val="both"/>
        <w:rPr>
          <w:b/>
        </w:rPr>
      </w:pPr>
      <w:r w:rsidRPr="003B4B43">
        <w:t>- По данным ООО «</w:t>
      </w:r>
      <w:proofErr w:type="spellStart"/>
      <w:r w:rsidRPr="003B4B43">
        <w:t>ВикингСтройИнвест</w:t>
      </w:r>
      <w:proofErr w:type="spellEnd"/>
      <w:r w:rsidRPr="003B4B43">
        <w:t>» (</w:t>
      </w:r>
      <w:proofErr w:type="spellStart"/>
      <w:proofErr w:type="gramStart"/>
      <w:r w:rsidRPr="003B4B43">
        <w:t>Ст</w:t>
      </w:r>
      <w:proofErr w:type="gramEnd"/>
      <w:r w:rsidRPr="003B4B43">
        <w:t>_строй</w:t>
      </w:r>
      <w:proofErr w:type="spellEnd"/>
      <w:r w:rsidRPr="003B4B43">
        <w:t xml:space="preserve">) стоимость 1 квадратного метра  общей площади жилья на </w:t>
      </w:r>
      <w:r>
        <w:t>1</w:t>
      </w:r>
      <w:r w:rsidRPr="003B4B43">
        <w:t xml:space="preserve"> квартал 202</w:t>
      </w:r>
      <w:r>
        <w:t>1</w:t>
      </w:r>
      <w:r w:rsidRPr="003B4B43">
        <w:t xml:space="preserve"> года составляет </w:t>
      </w:r>
      <w:r w:rsidRPr="003B4B43">
        <w:rPr>
          <w:b/>
        </w:rPr>
        <w:t xml:space="preserve">55 000 рублей   </w:t>
      </w:r>
      <w:r w:rsidRPr="003B4B43">
        <w:t xml:space="preserve">(письмо исх. № </w:t>
      </w:r>
      <w:r w:rsidRPr="00423AF2">
        <w:t>б/н</w:t>
      </w:r>
      <w:r w:rsidRPr="003B4B43">
        <w:t xml:space="preserve"> от </w:t>
      </w:r>
      <w:r>
        <w:t>28.12</w:t>
      </w:r>
      <w:r w:rsidRPr="003B4B43">
        <w:t xml:space="preserve">.2020 г., </w:t>
      </w:r>
      <w:proofErr w:type="spellStart"/>
      <w:r w:rsidRPr="003B4B43">
        <w:t>вх</w:t>
      </w:r>
      <w:proofErr w:type="spellEnd"/>
      <w:r w:rsidRPr="003B4B43">
        <w:t xml:space="preserve">. № </w:t>
      </w:r>
      <w:r>
        <w:t>5056</w:t>
      </w:r>
      <w:r w:rsidRPr="003B4B43">
        <w:t xml:space="preserve"> от </w:t>
      </w:r>
      <w:r>
        <w:t>28.12</w:t>
      </w:r>
      <w:r w:rsidRPr="003B4B43">
        <w:t>.2020)  (Приложение Б)</w:t>
      </w:r>
    </w:p>
    <w:p w:rsidR="00271BF2" w:rsidRPr="003B4B43" w:rsidRDefault="00271BF2" w:rsidP="00271BF2">
      <w:pPr>
        <w:jc w:val="both"/>
        <w:rPr>
          <w:b/>
        </w:rPr>
      </w:pPr>
      <w:proofErr w:type="spellStart"/>
      <w:proofErr w:type="gramStart"/>
      <w:r w:rsidRPr="003B4B43">
        <w:rPr>
          <w:b/>
        </w:rPr>
        <w:t>Ст</w:t>
      </w:r>
      <w:proofErr w:type="gramEnd"/>
      <w:r w:rsidRPr="003B4B43">
        <w:rPr>
          <w:b/>
        </w:rPr>
        <w:t>_строй</w:t>
      </w:r>
      <w:proofErr w:type="spellEnd"/>
      <w:r w:rsidRPr="003B4B43">
        <w:rPr>
          <w:b/>
        </w:rPr>
        <w:t xml:space="preserve"> = </w:t>
      </w:r>
      <w:r w:rsidRPr="003B4B43">
        <w:rPr>
          <w:b/>
          <w:u w:val="single"/>
        </w:rPr>
        <w:t>55 000</w:t>
      </w:r>
      <w:r w:rsidRPr="003B4B43">
        <w:rPr>
          <w:b/>
        </w:rPr>
        <w:t xml:space="preserve"> руб.</w:t>
      </w:r>
    </w:p>
    <w:p w:rsidR="00271BF2" w:rsidRPr="003B4B43" w:rsidRDefault="00271BF2" w:rsidP="00271BF2">
      <w:pPr>
        <w:jc w:val="both"/>
        <w:rPr>
          <w:b/>
        </w:rPr>
      </w:pP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</w:rPr>
      </w:pPr>
      <w:r w:rsidRPr="003B4B43">
        <w:rPr>
          <w:rFonts w:eastAsia="Times New Roman"/>
          <w:b/>
        </w:rPr>
        <w:t>-</w:t>
      </w:r>
      <w:r w:rsidRPr="003B4B43">
        <w:rPr>
          <w:rFonts w:eastAsia="Times New Roman"/>
        </w:rPr>
        <w:t>По данным отдела государственной статистики по г. Санкт-Петербургу и ЛО (</w:t>
      </w:r>
      <w:proofErr w:type="spellStart"/>
      <w:r w:rsidRPr="003B4B43">
        <w:rPr>
          <w:rFonts w:eastAsia="Times New Roman"/>
        </w:rPr>
        <w:t>Петростат</w:t>
      </w:r>
      <w:proofErr w:type="spellEnd"/>
      <w:r w:rsidRPr="003B4B43">
        <w:rPr>
          <w:rFonts w:eastAsia="Times New Roman"/>
        </w:rPr>
        <w:t>) «Цены на рынке жилья по ЛО (</w:t>
      </w:r>
      <w:proofErr w:type="spellStart"/>
      <w:proofErr w:type="gramStart"/>
      <w:r w:rsidRPr="003B4B43">
        <w:rPr>
          <w:rFonts w:eastAsia="Times New Roman"/>
        </w:rPr>
        <w:t>Ст</w:t>
      </w:r>
      <w:proofErr w:type="gramEnd"/>
      <w:r w:rsidRPr="003B4B43">
        <w:rPr>
          <w:rFonts w:eastAsia="Times New Roman"/>
        </w:rPr>
        <w:t>_стат</w:t>
      </w:r>
      <w:proofErr w:type="spellEnd"/>
      <w:r w:rsidRPr="003B4B43">
        <w:rPr>
          <w:rFonts w:eastAsia="Times New Roman"/>
        </w:rPr>
        <w:t xml:space="preserve">) ( письмо исх. № </w:t>
      </w:r>
      <w:r>
        <w:rPr>
          <w:rFonts w:eastAsia="Times New Roman"/>
        </w:rPr>
        <w:t>459</w:t>
      </w:r>
      <w:r w:rsidRPr="003B4B43">
        <w:rPr>
          <w:rFonts w:eastAsia="Times New Roman"/>
        </w:rPr>
        <w:t xml:space="preserve">-Э от </w:t>
      </w:r>
      <w:r>
        <w:rPr>
          <w:rFonts w:eastAsia="Times New Roman"/>
        </w:rPr>
        <w:t>18.12</w:t>
      </w:r>
      <w:r w:rsidRPr="003B4B43">
        <w:rPr>
          <w:rFonts w:eastAsia="Times New Roman"/>
        </w:rPr>
        <w:t>.2020</w:t>
      </w:r>
      <w:r w:rsidRPr="003B4B43">
        <w:rPr>
          <w:rFonts w:eastAsia="Times New Roman"/>
          <w:color w:val="000000"/>
        </w:rPr>
        <w:t xml:space="preserve">, </w:t>
      </w:r>
      <w:proofErr w:type="spellStart"/>
      <w:r w:rsidRPr="003B4B43">
        <w:rPr>
          <w:rFonts w:eastAsia="Times New Roman"/>
          <w:color w:val="000000"/>
        </w:rPr>
        <w:t>вх</w:t>
      </w:r>
      <w:proofErr w:type="spellEnd"/>
      <w:r w:rsidRPr="003B4B43">
        <w:rPr>
          <w:rFonts w:eastAsia="Times New Roman"/>
          <w:color w:val="000000"/>
        </w:rPr>
        <w:t xml:space="preserve">. № </w:t>
      </w:r>
      <w:r>
        <w:rPr>
          <w:rFonts w:eastAsia="Times New Roman"/>
          <w:color w:val="000000"/>
        </w:rPr>
        <w:t>4949</w:t>
      </w:r>
      <w:r w:rsidRPr="003B4B43">
        <w:rPr>
          <w:rFonts w:eastAsia="Times New Roman"/>
          <w:color w:val="000000"/>
        </w:rPr>
        <w:t xml:space="preserve"> от </w:t>
      </w:r>
      <w:r>
        <w:rPr>
          <w:rFonts w:eastAsia="Times New Roman"/>
          <w:color w:val="000000"/>
        </w:rPr>
        <w:t>22.12</w:t>
      </w:r>
      <w:r w:rsidRPr="003B4B43">
        <w:rPr>
          <w:rFonts w:eastAsia="Times New Roman"/>
          <w:color w:val="000000"/>
        </w:rPr>
        <w:t>.2020</w:t>
      </w:r>
      <w:r w:rsidRPr="003B4B43">
        <w:rPr>
          <w:rFonts w:eastAsia="Times New Roman"/>
        </w:rPr>
        <w:t>)  (Приложение В)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proofErr w:type="spellStart"/>
      <w:proofErr w:type="gramStart"/>
      <w:r w:rsidRPr="003B4B43">
        <w:rPr>
          <w:rFonts w:eastAsia="Times New Roman"/>
          <w:b/>
        </w:rPr>
        <w:t>Ст</w:t>
      </w:r>
      <w:proofErr w:type="gramEnd"/>
      <w:r w:rsidRPr="003B4B43">
        <w:rPr>
          <w:rFonts w:eastAsia="Times New Roman"/>
          <w:b/>
        </w:rPr>
        <w:t>_стат</w:t>
      </w:r>
      <w:proofErr w:type="spellEnd"/>
      <w:r w:rsidRPr="003B4B43">
        <w:rPr>
          <w:rFonts w:eastAsia="Times New Roman"/>
          <w:b/>
        </w:rPr>
        <w:t xml:space="preserve"> = </w:t>
      </w:r>
      <w:r>
        <w:rPr>
          <w:rFonts w:eastAsia="Times New Roman"/>
          <w:b/>
          <w:u w:val="single"/>
        </w:rPr>
        <w:t>79 686</w:t>
      </w:r>
      <w:r w:rsidRPr="003B4B43">
        <w:rPr>
          <w:rFonts w:eastAsia="Times New Roman"/>
          <w:b/>
          <w:u w:val="single"/>
        </w:rPr>
        <w:t xml:space="preserve"> + </w:t>
      </w:r>
      <w:r>
        <w:rPr>
          <w:rFonts w:eastAsia="Times New Roman"/>
          <w:b/>
          <w:u w:val="single"/>
        </w:rPr>
        <w:t>72 044</w:t>
      </w:r>
      <w:r w:rsidRPr="003B4B43">
        <w:rPr>
          <w:rFonts w:eastAsia="Times New Roman"/>
          <w:b/>
          <w:u w:val="single"/>
        </w:rPr>
        <w:t xml:space="preserve"> </w:t>
      </w:r>
      <w:r w:rsidRPr="003B4B43">
        <w:rPr>
          <w:rFonts w:eastAsia="Times New Roman"/>
          <w:b/>
        </w:rPr>
        <w:t xml:space="preserve">= </w:t>
      </w:r>
      <w:r>
        <w:rPr>
          <w:rFonts w:eastAsia="Times New Roman"/>
          <w:b/>
          <w:u w:val="single"/>
        </w:rPr>
        <w:t>76 044</w:t>
      </w:r>
      <w:r w:rsidRPr="003B4B43">
        <w:rPr>
          <w:rFonts w:eastAsia="Times New Roman"/>
          <w:b/>
          <w:u w:val="single"/>
        </w:rPr>
        <w:t xml:space="preserve"> </w:t>
      </w:r>
      <w:r w:rsidRPr="003B4B43">
        <w:rPr>
          <w:rFonts w:eastAsia="Times New Roman"/>
          <w:b/>
        </w:rPr>
        <w:t>руб.</w:t>
      </w:r>
    </w:p>
    <w:p w:rsidR="00271BF2" w:rsidRPr="003B4B43" w:rsidRDefault="00271BF2" w:rsidP="00271BF2">
      <w:pPr>
        <w:spacing w:line="269" w:lineRule="exact"/>
        <w:jc w:val="both"/>
        <w:rPr>
          <w:rFonts w:eastAsia="Times New Roman"/>
          <w:b/>
        </w:rPr>
      </w:pPr>
      <w:r w:rsidRPr="003B4B43">
        <w:rPr>
          <w:rFonts w:eastAsia="Times New Roman"/>
          <w:b/>
        </w:rPr>
        <w:t xml:space="preserve">                               2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r w:rsidRPr="003B4B43">
        <w:rPr>
          <w:rFonts w:eastAsia="Times New Roman"/>
          <w:b/>
        </w:rPr>
        <w:t xml:space="preserve">Расчет средней рыночной стоимости 1 квадратного метра общей площади жилья на территории МО «Приморское городское поселение»  Выборгского района Ленинградской области на </w:t>
      </w:r>
      <w:r>
        <w:rPr>
          <w:rFonts w:eastAsia="Times New Roman"/>
          <w:b/>
        </w:rPr>
        <w:t>1</w:t>
      </w:r>
      <w:r w:rsidRPr="003B4B43">
        <w:rPr>
          <w:rFonts w:eastAsia="Times New Roman"/>
          <w:b/>
        </w:rPr>
        <w:t xml:space="preserve"> квартал 202</w:t>
      </w:r>
      <w:r>
        <w:rPr>
          <w:rFonts w:eastAsia="Times New Roman"/>
          <w:b/>
        </w:rPr>
        <w:t>1</w:t>
      </w:r>
      <w:r w:rsidRPr="003B4B43">
        <w:rPr>
          <w:rFonts w:eastAsia="Times New Roman"/>
          <w:b/>
        </w:rPr>
        <w:t xml:space="preserve"> года (</w:t>
      </w:r>
      <w:proofErr w:type="spellStart"/>
      <w:r w:rsidRPr="003B4B43">
        <w:rPr>
          <w:rFonts w:eastAsia="Times New Roman"/>
          <w:b/>
        </w:rPr>
        <w:t>Ср_квм</w:t>
      </w:r>
      <w:proofErr w:type="spellEnd"/>
      <w:r w:rsidRPr="003B4B43">
        <w:rPr>
          <w:rFonts w:eastAsia="Times New Roman"/>
          <w:b/>
        </w:rPr>
        <w:t>)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proofErr w:type="spellStart"/>
      <w:r w:rsidRPr="003B4B43">
        <w:rPr>
          <w:rFonts w:eastAsia="Times New Roman"/>
          <w:b/>
        </w:rPr>
        <w:t>Ср_квм</w:t>
      </w:r>
      <w:proofErr w:type="spellEnd"/>
      <w:r w:rsidRPr="003B4B43">
        <w:rPr>
          <w:rFonts w:eastAsia="Times New Roman"/>
          <w:b/>
        </w:rPr>
        <w:t xml:space="preserve"> = </w:t>
      </w:r>
      <w:proofErr w:type="spellStart"/>
      <w:proofErr w:type="gramStart"/>
      <w:r w:rsidRPr="003B4B43">
        <w:rPr>
          <w:rFonts w:eastAsia="Times New Roman"/>
          <w:b/>
        </w:rPr>
        <w:t>Ст</w:t>
      </w:r>
      <w:proofErr w:type="spellEnd"/>
      <w:proofErr w:type="gramEnd"/>
      <w:r w:rsidRPr="003B4B43">
        <w:rPr>
          <w:rFonts w:eastAsia="Times New Roman"/>
          <w:b/>
        </w:rPr>
        <w:t xml:space="preserve">_ дог х 0,92 + </w:t>
      </w:r>
      <w:proofErr w:type="spellStart"/>
      <w:r w:rsidRPr="003B4B43">
        <w:rPr>
          <w:rFonts w:eastAsia="Times New Roman"/>
          <w:b/>
        </w:rPr>
        <w:t>Ст_кред</w:t>
      </w:r>
      <w:proofErr w:type="spellEnd"/>
      <w:r w:rsidRPr="003B4B43">
        <w:rPr>
          <w:rFonts w:eastAsia="Times New Roman"/>
          <w:b/>
        </w:rPr>
        <w:t xml:space="preserve"> х 0,92 + </w:t>
      </w:r>
      <w:proofErr w:type="spellStart"/>
      <w:r w:rsidRPr="003B4B43">
        <w:rPr>
          <w:rFonts w:eastAsia="Times New Roman"/>
          <w:b/>
        </w:rPr>
        <w:t>Ст_стат</w:t>
      </w:r>
      <w:proofErr w:type="spellEnd"/>
      <w:r w:rsidRPr="003B4B43">
        <w:rPr>
          <w:rFonts w:eastAsia="Times New Roman"/>
          <w:b/>
        </w:rPr>
        <w:t xml:space="preserve"> + </w:t>
      </w:r>
      <w:proofErr w:type="spellStart"/>
      <w:r w:rsidRPr="003B4B43">
        <w:rPr>
          <w:rFonts w:eastAsia="Times New Roman"/>
          <w:b/>
        </w:rPr>
        <w:t>Ст_строй</w:t>
      </w:r>
      <w:proofErr w:type="spellEnd"/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  <w:u w:val="single"/>
        </w:rPr>
      </w:pPr>
      <w:r w:rsidRPr="003B4B43">
        <w:rPr>
          <w:rFonts w:eastAsia="Times New Roman"/>
          <w:b/>
        </w:rPr>
        <w:t xml:space="preserve">                  _______________________________________________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r w:rsidRPr="003B4B43">
        <w:rPr>
          <w:rFonts w:eastAsia="Times New Roman"/>
          <w:b/>
        </w:rPr>
        <w:t xml:space="preserve">                                                                </w:t>
      </w:r>
      <w:r w:rsidRPr="003B4B43">
        <w:rPr>
          <w:rFonts w:eastAsia="Times New Roman"/>
          <w:b/>
          <w:lang w:val="en-US"/>
        </w:rPr>
        <w:t>N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</w:rPr>
      </w:pPr>
      <w:r w:rsidRPr="003B4B43">
        <w:rPr>
          <w:rFonts w:eastAsia="Times New Roman"/>
        </w:rPr>
        <w:t>где: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</w:rPr>
      </w:pPr>
      <w:r w:rsidRPr="003B4B43">
        <w:rPr>
          <w:rFonts w:eastAsia="Times New Roman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  <w:u w:val="single"/>
        </w:rPr>
      </w:pPr>
      <w:r w:rsidRPr="003B4B43">
        <w:rPr>
          <w:rFonts w:eastAsia="Times New Roman"/>
          <w:lang w:val="en-US"/>
        </w:rPr>
        <w:t>N</w:t>
      </w:r>
      <w:r w:rsidRPr="003B4B43">
        <w:rPr>
          <w:rFonts w:eastAsia="Times New Roman"/>
        </w:rPr>
        <w:t xml:space="preserve"> </w:t>
      </w:r>
      <w:proofErr w:type="gramStart"/>
      <w:r w:rsidRPr="003B4B43">
        <w:rPr>
          <w:rFonts w:eastAsia="Times New Roman"/>
        </w:rPr>
        <w:t>-  количество</w:t>
      </w:r>
      <w:proofErr w:type="gramEnd"/>
      <w:r w:rsidRPr="003B4B43">
        <w:rPr>
          <w:rFonts w:eastAsia="Times New Roman"/>
        </w:rPr>
        <w:t xml:space="preserve"> показателей, используемых при расчете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  <w:u w:val="single"/>
        </w:rPr>
      </w:pP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proofErr w:type="spellStart"/>
      <w:proofErr w:type="gramStart"/>
      <w:r w:rsidRPr="003B4B43">
        <w:rPr>
          <w:rFonts w:eastAsia="Times New Roman"/>
          <w:b/>
        </w:rPr>
        <w:t>Ср</w:t>
      </w:r>
      <w:proofErr w:type="gramEnd"/>
      <w:r w:rsidRPr="003B4B43">
        <w:rPr>
          <w:rFonts w:eastAsia="Times New Roman"/>
          <w:b/>
        </w:rPr>
        <w:t>_квм</w:t>
      </w:r>
      <w:proofErr w:type="spellEnd"/>
      <w:r w:rsidRPr="003B4B43">
        <w:rPr>
          <w:rFonts w:eastAsia="Times New Roman"/>
          <w:b/>
        </w:rPr>
        <w:t xml:space="preserve"> = </w:t>
      </w:r>
      <w:r w:rsidRPr="003B4B43">
        <w:rPr>
          <w:rFonts w:eastAsia="Times New Roman"/>
          <w:b/>
          <w:u w:val="single"/>
        </w:rPr>
        <w:t>51 833 х 0,92 + 7</w:t>
      </w:r>
      <w:r>
        <w:rPr>
          <w:rFonts w:eastAsia="Times New Roman"/>
          <w:b/>
          <w:u w:val="single"/>
        </w:rPr>
        <w:t>6</w:t>
      </w:r>
      <w:r w:rsidRPr="003B4B43">
        <w:rPr>
          <w:rFonts w:eastAsia="Times New Roman"/>
          <w:b/>
          <w:u w:val="single"/>
        </w:rPr>
        <w:t> </w:t>
      </w:r>
      <w:r>
        <w:rPr>
          <w:rFonts w:eastAsia="Times New Roman"/>
          <w:b/>
          <w:u w:val="single"/>
        </w:rPr>
        <w:t>044</w:t>
      </w:r>
      <w:r w:rsidRPr="003B4B43">
        <w:rPr>
          <w:rFonts w:eastAsia="Times New Roman"/>
          <w:b/>
          <w:u w:val="single"/>
        </w:rPr>
        <w:t xml:space="preserve"> + 55 000</w:t>
      </w:r>
      <w:r w:rsidRPr="003B4B43">
        <w:rPr>
          <w:rFonts w:eastAsia="Times New Roman"/>
          <w:b/>
        </w:rPr>
        <w:t xml:space="preserve">= </w:t>
      </w:r>
      <w:r w:rsidRPr="003B4B43">
        <w:rPr>
          <w:b/>
        </w:rPr>
        <w:t xml:space="preserve"> 59 </w:t>
      </w:r>
      <w:r>
        <w:rPr>
          <w:b/>
        </w:rPr>
        <w:t>577</w:t>
      </w:r>
      <w:r w:rsidRPr="003B4B43">
        <w:rPr>
          <w:rFonts w:eastAsia="Times New Roman"/>
          <w:b/>
        </w:rPr>
        <w:t>руб.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</w:rPr>
      </w:pPr>
      <w:r w:rsidRPr="003B4B43">
        <w:rPr>
          <w:rFonts w:eastAsia="Times New Roman"/>
          <w:b/>
        </w:rPr>
        <w:t xml:space="preserve">                                           3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b/>
          <w:color w:val="000000"/>
        </w:rPr>
      </w:pPr>
      <w:r w:rsidRPr="003B4B43">
        <w:rPr>
          <w:rFonts w:eastAsia="Times New Roman"/>
          <w:b/>
          <w:color w:val="000000"/>
        </w:rPr>
        <w:t xml:space="preserve">СТ </w:t>
      </w:r>
      <w:proofErr w:type="spellStart"/>
      <w:r w:rsidRPr="003B4B43">
        <w:rPr>
          <w:rFonts w:eastAsia="Times New Roman"/>
          <w:b/>
          <w:color w:val="000000"/>
        </w:rPr>
        <w:t>квм</w:t>
      </w:r>
      <w:proofErr w:type="spellEnd"/>
      <w:r w:rsidRPr="003B4B43">
        <w:rPr>
          <w:rFonts w:eastAsia="Times New Roman"/>
          <w:b/>
          <w:color w:val="000000"/>
        </w:rPr>
        <w:t xml:space="preserve">= </w:t>
      </w:r>
      <w:proofErr w:type="spellStart"/>
      <w:r w:rsidRPr="003B4B43">
        <w:rPr>
          <w:rFonts w:eastAsia="Times New Roman"/>
          <w:b/>
          <w:color w:val="000000"/>
        </w:rPr>
        <w:t>Ср_квм</w:t>
      </w:r>
      <w:proofErr w:type="spellEnd"/>
      <w:r w:rsidRPr="003B4B43">
        <w:rPr>
          <w:rFonts w:eastAsia="Times New Roman"/>
          <w:b/>
          <w:color w:val="000000"/>
        </w:rPr>
        <w:t xml:space="preserve"> х</w:t>
      </w:r>
      <w:proofErr w:type="gramStart"/>
      <w:r w:rsidRPr="003B4B43">
        <w:rPr>
          <w:rFonts w:eastAsia="Times New Roman"/>
          <w:b/>
          <w:color w:val="000000"/>
        </w:rPr>
        <w:t xml:space="preserve"> </w:t>
      </w:r>
      <w:proofErr w:type="spellStart"/>
      <w:r w:rsidRPr="003B4B43">
        <w:rPr>
          <w:rFonts w:eastAsia="Times New Roman"/>
          <w:b/>
          <w:color w:val="000000"/>
        </w:rPr>
        <w:t>К</w:t>
      </w:r>
      <w:proofErr w:type="gramEnd"/>
      <w:r w:rsidRPr="003B4B43">
        <w:rPr>
          <w:rFonts w:eastAsia="Times New Roman"/>
          <w:b/>
          <w:color w:val="000000"/>
        </w:rPr>
        <w:t>_дефл</w:t>
      </w:r>
      <w:proofErr w:type="spellEnd"/>
      <w:r w:rsidRPr="003B4B43">
        <w:rPr>
          <w:rFonts w:eastAsia="Times New Roman"/>
          <w:b/>
          <w:color w:val="000000"/>
        </w:rPr>
        <w:t>.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color w:val="000000"/>
        </w:rPr>
      </w:pPr>
      <w:r w:rsidRPr="003B4B43">
        <w:rPr>
          <w:rFonts w:eastAsia="Times New Roman"/>
          <w:color w:val="000000"/>
        </w:rPr>
        <w:t>где: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</w:rPr>
      </w:pPr>
      <w:proofErr w:type="spellStart"/>
      <w:proofErr w:type="gramStart"/>
      <w:r w:rsidRPr="003B4B43">
        <w:rPr>
          <w:rFonts w:eastAsia="Times New Roman"/>
        </w:rPr>
        <w:t>К_дефл</w:t>
      </w:r>
      <w:proofErr w:type="spellEnd"/>
      <w:r w:rsidRPr="003B4B43">
        <w:rPr>
          <w:rFonts w:eastAsia="Times New Roman"/>
        </w:rPr>
        <w:t xml:space="preserve"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</w:t>
      </w:r>
      <w:r>
        <w:rPr>
          <w:rFonts w:eastAsia="Times New Roman"/>
        </w:rPr>
        <w:t>459</w:t>
      </w:r>
      <w:r w:rsidRPr="003B4B43">
        <w:rPr>
          <w:rFonts w:eastAsia="Times New Roman"/>
        </w:rPr>
        <w:t xml:space="preserve"> - Э от </w:t>
      </w:r>
      <w:r>
        <w:rPr>
          <w:rFonts w:eastAsia="Times New Roman"/>
        </w:rPr>
        <w:t>18.12</w:t>
      </w:r>
      <w:r w:rsidRPr="003B4B43">
        <w:rPr>
          <w:rFonts w:eastAsia="Times New Roman"/>
        </w:rPr>
        <w:t>.2020</w:t>
      </w:r>
      <w:r w:rsidRPr="003B4B43">
        <w:rPr>
          <w:rFonts w:eastAsia="Times New Roman"/>
          <w:color w:val="000000"/>
        </w:rPr>
        <w:t xml:space="preserve">, </w:t>
      </w:r>
      <w:proofErr w:type="spellStart"/>
      <w:r w:rsidRPr="003B4B43">
        <w:rPr>
          <w:rFonts w:eastAsia="Times New Roman"/>
          <w:color w:val="000000"/>
        </w:rPr>
        <w:t>вх</w:t>
      </w:r>
      <w:proofErr w:type="spellEnd"/>
      <w:r w:rsidRPr="003B4B43">
        <w:rPr>
          <w:rFonts w:eastAsia="Times New Roman"/>
          <w:color w:val="000000"/>
        </w:rPr>
        <w:t xml:space="preserve">. № </w:t>
      </w:r>
      <w:r>
        <w:rPr>
          <w:rFonts w:eastAsia="Times New Roman"/>
          <w:color w:val="000000"/>
        </w:rPr>
        <w:t>4949</w:t>
      </w:r>
      <w:r w:rsidRPr="003B4B43">
        <w:rPr>
          <w:rFonts w:eastAsia="Times New Roman"/>
          <w:color w:val="000000"/>
        </w:rPr>
        <w:t xml:space="preserve"> от </w:t>
      </w:r>
      <w:r>
        <w:rPr>
          <w:rFonts w:eastAsia="Times New Roman"/>
          <w:color w:val="000000"/>
        </w:rPr>
        <w:t>22.12</w:t>
      </w:r>
      <w:r w:rsidRPr="003B4B43">
        <w:rPr>
          <w:rFonts w:eastAsia="Times New Roman"/>
          <w:color w:val="000000"/>
        </w:rPr>
        <w:t>.2020</w:t>
      </w:r>
      <w:r w:rsidRPr="003B4B43">
        <w:rPr>
          <w:rFonts w:eastAsia="Times New Roman"/>
        </w:rPr>
        <w:t>) (Приложение В)</w:t>
      </w:r>
      <w:proofErr w:type="gramEnd"/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color w:val="000000"/>
        </w:rPr>
      </w:pPr>
      <w:proofErr w:type="spellStart"/>
      <w:r w:rsidRPr="003B4B43">
        <w:rPr>
          <w:rFonts w:eastAsia="Times New Roman"/>
          <w:color w:val="000000"/>
        </w:rPr>
        <w:t>К_дефл</w:t>
      </w:r>
      <w:proofErr w:type="spellEnd"/>
      <w:r w:rsidRPr="003B4B43">
        <w:rPr>
          <w:rFonts w:eastAsia="Times New Roman"/>
          <w:color w:val="000000"/>
        </w:rPr>
        <w:t xml:space="preserve">. на </w:t>
      </w:r>
      <w:r>
        <w:rPr>
          <w:rFonts w:eastAsia="Times New Roman"/>
          <w:color w:val="000000"/>
        </w:rPr>
        <w:t>1</w:t>
      </w:r>
      <w:r w:rsidRPr="003B4B43">
        <w:rPr>
          <w:rFonts w:eastAsia="Times New Roman"/>
          <w:color w:val="000000"/>
        </w:rPr>
        <w:t xml:space="preserve"> квартал 202</w:t>
      </w:r>
      <w:r>
        <w:rPr>
          <w:rFonts w:eastAsia="Times New Roman"/>
          <w:color w:val="000000"/>
        </w:rPr>
        <w:t>1</w:t>
      </w:r>
      <w:r w:rsidRPr="003B4B43">
        <w:rPr>
          <w:rFonts w:eastAsia="Times New Roman"/>
          <w:color w:val="000000"/>
        </w:rPr>
        <w:t xml:space="preserve"> года = 10</w:t>
      </w:r>
      <w:r>
        <w:rPr>
          <w:rFonts w:eastAsia="Times New Roman"/>
          <w:color w:val="000000"/>
        </w:rPr>
        <w:t>1</w:t>
      </w:r>
      <w:r w:rsidRPr="003B4B43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3</w:t>
      </w:r>
    </w:p>
    <w:p w:rsidR="00271BF2" w:rsidRPr="003B4B43" w:rsidRDefault="00271BF2" w:rsidP="00271BF2">
      <w:pPr>
        <w:autoSpaceDE w:val="0"/>
        <w:autoSpaceDN w:val="0"/>
        <w:adjustRightInd w:val="0"/>
        <w:spacing w:line="269" w:lineRule="exact"/>
        <w:jc w:val="both"/>
        <w:rPr>
          <w:rFonts w:eastAsia="Times New Roman"/>
          <w:color w:val="000000"/>
        </w:rPr>
      </w:pPr>
    </w:p>
    <w:p w:rsidR="00271BF2" w:rsidRPr="003B4B43" w:rsidRDefault="00271BF2" w:rsidP="00271BF2">
      <w:pPr>
        <w:jc w:val="both"/>
        <w:rPr>
          <w:rFonts w:ascii="Calibri" w:eastAsia="Times New Roman" w:hAnsi="Calibri"/>
        </w:rPr>
      </w:pPr>
      <w:proofErr w:type="gramStart"/>
      <w:r w:rsidRPr="003B4B43">
        <w:rPr>
          <w:rFonts w:eastAsia="Times New Roman"/>
          <w:b/>
          <w:color w:val="000000"/>
        </w:rPr>
        <w:t>СТ</w:t>
      </w:r>
      <w:proofErr w:type="gramEnd"/>
      <w:r w:rsidRPr="003B4B43">
        <w:rPr>
          <w:rFonts w:eastAsia="Times New Roman"/>
          <w:b/>
          <w:color w:val="000000"/>
        </w:rPr>
        <w:t xml:space="preserve"> </w:t>
      </w:r>
      <w:proofErr w:type="spellStart"/>
      <w:r w:rsidRPr="003B4B43">
        <w:rPr>
          <w:rFonts w:eastAsia="Times New Roman"/>
          <w:b/>
          <w:color w:val="000000"/>
        </w:rPr>
        <w:t>квм</w:t>
      </w:r>
      <w:proofErr w:type="spellEnd"/>
      <w:r w:rsidRPr="003B4B43">
        <w:rPr>
          <w:rFonts w:eastAsia="Times New Roman"/>
          <w:b/>
        </w:rPr>
        <w:t xml:space="preserve"> = </w:t>
      </w:r>
      <w:r w:rsidRPr="003B4B43">
        <w:rPr>
          <w:b/>
        </w:rPr>
        <w:t xml:space="preserve">59 </w:t>
      </w:r>
      <w:r>
        <w:rPr>
          <w:b/>
        </w:rPr>
        <w:t>577</w:t>
      </w:r>
      <w:r w:rsidRPr="003B4B43">
        <w:rPr>
          <w:rFonts w:eastAsia="Times New Roman"/>
          <w:b/>
        </w:rPr>
        <w:t xml:space="preserve"> х 1,0</w:t>
      </w:r>
      <w:r>
        <w:rPr>
          <w:rFonts w:eastAsia="Times New Roman"/>
          <w:b/>
        </w:rPr>
        <w:t>13</w:t>
      </w:r>
      <w:r w:rsidRPr="003B4B43">
        <w:rPr>
          <w:rFonts w:eastAsia="Times New Roman"/>
          <w:b/>
        </w:rPr>
        <w:t xml:space="preserve">= </w:t>
      </w:r>
      <w:r>
        <w:rPr>
          <w:rFonts w:eastAsia="Times New Roman"/>
          <w:b/>
        </w:rPr>
        <w:t>60 351,5</w:t>
      </w:r>
      <w:r w:rsidRPr="003B4B43">
        <w:rPr>
          <w:rFonts w:eastAsia="Times New Roman"/>
          <w:b/>
        </w:rPr>
        <w:t xml:space="preserve"> руб.</w:t>
      </w:r>
    </w:p>
    <w:p w:rsidR="00C2363C" w:rsidRDefault="00C2363C" w:rsidP="00271BF2">
      <w:pPr>
        <w:autoSpaceDE w:val="0"/>
        <w:autoSpaceDN w:val="0"/>
        <w:adjustRightInd w:val="0"/>
        <w:spacing w:line="269" w:lineRule="exact"/>
        <w:jc w:val="both"/>
        <w:rPr>
          <w:rFonts w:ascii="Calibri" w:hAnsi="Calibri"/>
          <w:sz w:val="22"/>
          <w:szCs w:val="22"/>
        </w:rPr>
      </w:pPr>
    </w:p>
    <w:sectPr w:rsidR="00C2363C" w:rsidSect="00F6052D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15"/>
    <w:multiLevelType w:val="hybridMultilevel"/>
    <w:tmpl w:val="009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20131"/>
    <w:multiLevelType w:val="hybridMultilevel"/>
    <w:tmpl w:val="ECB6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C"/>
    <w:rsid w:val="00204AF5"/>
    <w:rsid w:val="00271BF2"/>
    <w:rsid w:val="00331143"/>
    <w:rsid w:val="0035622C"/>
    <w:rsid w:val="005B7CA4"/>
    <w:rsid w:val="009E2510"/>
    <w:rsid w:val="00A12143"/>
    <w:rsid w:val="00A20A8D"/>
    <w:rsid w:val="00BD060B"/>
    <w:rsid w:val="00C2363C"/>
    <w:rsid w:val="00C560FC"/>
    <w:rsid w:val="00C97682"/>
    <w:rsid w:val="00CB56C5"/>
    <w:rsid w:val="00CB5B5B"/>
    <w:rsid w:val="00D92BB1"/>
    <w:rsid w:val="00E51C6E"/>
    <w:rsid w:val="00E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63C"/>
    <w:pPr>
      <w:suppressAutoHyphens/>
      <w:ind w:left="708"/>
    </w:pPr>
    <w:rPr>
      <w:lang w:eastAsia="ar-SA"/>
    </w:rPr>
  </w:style>
  <w:style w:type="paragraph" w:customStyle="1" w:styleId="10">
    <w:name w:val="Без интервала1"/>
    <w:rsid w:val="00C23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23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3C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E51C6E"/>
    <w:pPr>
      <w:widowControl w:val="0"/>
      <w:autoSpaceDE w:val="0"/>
      <w:autoSpaceDN w:val="0"/>
      <w:adjustRightInd w:val="0"/>
      <w:spacing w:line="264" w:lineRule="exact"/>
      <w:ind w:firstLine="691"/>
      <w:jc w:val="both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51C6E"/>
    <w:pPr>
      <w:suppressAutoHyphens/>
      <w:ind w:left="708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63C"/>
    <w:pPr>
      <w:suppressAutoHyphens/>
      <w:ind w:left="708"/>
    </w:pPr>
    <w:rPr>
      <w:lang w:eastAsia="ar-SA"/>
    </w:rPr>
  </w:style>
  <w:style w:type="paragraph" w:customStyle="1" w:styleId="10">
    <w:name w:val="Без интервала1"/>
    <w:rsid w:val="00C23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23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3C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E51C6E"/>
    <w:pPr>
      <w:widowControl w:val="0"/>
      <w:autoSpaceDE w:val="0"/>
      <w:autoSpaceDN w:val="0"/>
      <w:adjustRightInd w:val="0"/>
      <w:spacing w:line="264" w:lineRule="exact"/>
      <w:ind w:firstLine="691"/>
      <w:jc w:val="both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51C6E"/>
    <w:pPr>
      <w:suppressAutoHyphens/>
      <w:ind w:left="708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7750-E1E8-40D2-A701-2E774DC5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2021-01-19T07:43:00Z</cp:lastPrinted>
  <dcterms:created xsi:type="dcterms:W3CDTF">2020-07-23T09:54:00Z</dcterms:created>
  <dcterms:modified xsi:type="dcterms:W3CDTF">2021-01-19T07:45:00Z</dcterms:modified>
</cp:coreProperties>
</file>