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D1" w:rsidRPr="003D174F" w:rsidRDefault="003069D1" w:rsidP="003069D1">
      <w:pPr>
        <w:spacing w:line="240" w:lineRule="exact"/>
        <w:ind w:left="5103"/>
        <w:jc w:val="both"/>
        <w:rPr>
          <w:b/>
          <w:sz w:val="28"/>
          <w:szCs w:val="28"/>
        </w:rPr>
      </w:pPr>
      <w:r w:rsidRPr="003D174F">
        <w:rPr>
          <w:b/>
          <w:sz w:val="28"/>
          <w:szCs w:val="28"/>
        </w:rPr>
        <w:t>УТВЕРЖДАЮ</w:t>
      </w:r>
    </w:p>
    <w:p w:rsidR="003069D1" w:rsidRPr="003D174F" w:rsidRDefault="003069D1" w:rsidP="003069D1">
      <w:pPr>
        <w:spacing w:line="240" w:lineRule="exact"/>
        <w:ind w:left="5103"/>
        <w:jc w:val="both"/>
        <w:rPr>
          <w:b/>
          <w:sz w:val="28"/>
          <w:szCs w:val="28"/>
        </w:rPr>
      </w:pPr>
    </w:p>
    <w:p w:rsidR="003069D1" w:rsidRPr="003D174F" w:rsidRDefault="003069D1" w:rsidP="003069D1">
      <w:pPr>
        <w:spacing w:line="240" w:lineRule="exact"/>
        <w:ind w:left="5103"/>
        <w:jc w:val="both"/>
        <w:rPr>
          <w:sz w:val="28"/>
          <w:szCs w:val="28"/>
        </w:rPr>
      </w:pPr>
      <w:r w:rsidRPr="003D174F">
        <w:rPr>
          <w:sz w:val="28"/>
          <w:szCs w:val="28"/>
        </w:rPr>
        <w:t>Выборгский городской прокурор</w:t>
      </w:r>
    </w:p>
    <w:p w:rsidR="003069D1" w:rsidRPr="003D174F" w:rsidRDefault="003069D1" w:rsidP="003069D1">
      <w:pPr>
        <w:spacing w:line="240" w:lineRule="exact"/>
        <w:ind w:left="5103"/>
        <w:jc w:val="both"/>
        <w:rPr>
          <w:sz w:val="28"/>
          <w:szCs w:val="28"/>
        </w:rPr>
      </w:pPr>
    </w:p>
    <w:p w:rsidR="003069D1" w:rsidRPr="003D174F" w:rsidRDefault="003069D1" w:rsidP="003069D1">
      <w:pPr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Pr="003D174F">
        <w:rPr>
          <w:sz w:val="28"/>
          <w:szCs w:val="28"/>
        </w:rPr>
        <w:t xml:space="preserve">советник юстиции </w:t>
      </w:r>
    </w:p>
    <w:p w:rsidR="003069D1" w:rsidRPr="003D174F" w:rsidRDefault="003069D1" w:rsidP="003069D1">
      <w:pPr>
        <w:spacing w:line="240" w:lineRule="exact"/>
        <w:ind w:left="5103"/>
        <w:jc w:val="both"/>
        <w:rPr>
          <w:sz w:val="28"/>
          <w:szCs w:val="28"/>
        </w:rPr>
      </w:pPr>
    </w:p>
    <w:p w:rsidR="003069D1" w:rsidRPr="003D174F" w:rsidRDefault="003069D1" w:rsidP="003069D1">
      <w:pPr>
        <w:spacing w:line="240" w:lineRule="exact"/>
        <w:ind w:left="5103"/>
        <w:jc w:val="both"/>
        <w:rPr>
          <w:sz w:val="28"/>
          <w:szCs w:val="28"/>
        </w:rPr>
      </w:pPr>
      <w:proofErr w:type="spellStart"/>
      <w:r w:rsidRPr="003D174F">
        <w:rPr>
          <w:sz w:val="28"/>
          <w:szCs w:val="28"/>
        </w:rPr>
        <w:t>Шилин</w:t>
      </w:r>
      <w:proofErr w:type="spellEnd"/>
      <w:r w:rsidRPr="003D174F">
        <w:rPr>
          <w:sz w:val="28"/>
          <w:szCs w:val="28"/>
        </w:rPr>
        <w:t xml:space="preserve"> В.В.</w:t>
      </w:r>
    </w:p>
    <w:p w:rsidR="003069D1" w:rsidRPr="003D174F" w:rsidRDefault="003069D1" w:rsidP="003069D1">
      <w:pPr>
        <w:spacing w:line="240" w:lineRule="exact"/>
        <w:ind w:left="5103"/>
        <w:jc w:val="both"/>
        <w:rPr>
          <w:sz w:val="28"/>
          <w:szCs w:val="28"/>
        </w:rPr>
      </w:pPr>
    </w:p>
    <w:p w:rsidR="003069D1" w:rsidRPr="003D174F" w:rsidRDefault="003069D1" w:rsidP="003069D1">
      <w:pPr>
        <w:spacing w:line="240" w:lineRule="exact"/>
        <w:ind w:left="5103"/>
        <w:jc w:val="both"/>
        <w:rPr>
          <w:sz w:val="28"/>
          <w:szCs w:val="28"/>
        </w:rPr>
      </w:pPr>
      <w:r w:rsidRPr="003D174F">
        <w:rPr>
          <w:sz w:val="28"/>
          <w:szCs w:val="28"/>
        </w:rPr>
        <w:t>«__» __________ 201</w:t>
      </w:r>
      <w:r>
        <w:rPr>
          <w:sz w:val="28"/>
          <w:szCs w:val="28"/>
        </w:rPr>
        <w:t>9</w:t>
      </w:r>
      <w:r w:rsidRPr="003D174F">
        <w:rPr>
          <w:sz w:val="28"/>
          <w:szCs w:val="28"/>
        </w:rPr>
        <w:t xml:space="preserve"> г.</w:t>
      </w:r>
    </w:p>
    <w:p w:rsidR="003069D1" w:rsidRDefault="003069D1" w:rsidP="003069D1">
      <w:pPr>
        <w:shd w:val="clear" w:color="auto" w:fill="FFFFFF"/>
        <w:spacing w:after="240" w:line="264" w:lineRule="atLeast"/>
        <w:jc w:val="center"/>
        <w:outlineLvl w:val="0"/>
        <w:rPr>
          <w:kern w:val="36"/>
          <w:sz w:val="28"/>
          <w:szCs w:val="28"/>
        </w:rPr>
      </w:pPr>
    </w:p>
    <w:p w:rsidR="003069D1" w:rsidRDefault="003069D1" w:rsidP="003069D1">
      <w:pPr>
        <w:pStyle w:val="a4"/>
        <w:jc w:val="center"/>
        <w:rPr>
          <w:rFonts w:ascii="Times New Roman" w:hAnsi="Times New Roman"/>
          <w:color w:val="000000"/>
          <w:kern w:val="36"/>
          <w:sz w:val="28"/>
          <w:szCs w:val="28"/>
        </w:rPr>
      </w:pPr>
      <w:r w:rsidRPr="00662251">
        <w:rPr>
          <w:rFonts w:ascii="Times New Roman" w:hAnsi="Times New Roman"/>
          <w:color w:val="000000"/>
          <w:kern w:val="36"/>
          <w:sz w:val="28"/>
          <w:szCs w:val="28"/>
        </w:rPr>
        <w:t>РАЗЪЯСНЕНИЕ ЗАКОНОДАТЕЛЬСТВА</w:t>
      </w:r>
    </w:p>
    <w:p w:rsidR="003069D1" w:rsidRDefault="003069D1" w:rsidP="003069D1">
      <w:pPr>
        <w:pStyle w:val="a4"/>
        <w:ind w:firstLine="709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3069D1" w:rsidRDefault="003069D1" w:rsidP="003069D1">
      <w:pPr>
        <w:pStyle w:val="a4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Права и обязанности родителей, прописаны в Семейном кодексе Российской Федерации.</w:t>
      </w:r>
    </w:p>
    <w:p w:rsidR="003069D1" w:rsidRPr="004F36E1" w:rsidRDefault="003069D1" w:rsidP="003069D1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36E1">
        <w:rPr>
          <w:rFonts w:ascii="Times New Roman" w:hAnsi="Times New Roman"/>
          <w:color w:val="000000"/>
          <w:sz w:val="28"/>
          <w:szCs w:val="28"/>
        </w:rPr>
        <w:t> </w:t>
      </w:r>
    </w:p>
    <w:p w:rsidR="003069D1" w:rsidRPr="004F36E1" w:rsidRDefault="003069D1" w:rsidP="003069D1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36E1">
        <w:rPr>
          <w:rFonts w:ascii="Times New Roman" w:hAnsi="Times New Roman"/>
          <w:color w:val="000000"/>
          <w:sz w:val="28"/>
          <w:szCs w:val="28"/>
        </w:rPr>
        <w:t>Родители:</w:t>
      </w:r>
    </w:p>
    <w:p w:rsidR="003069D1" w:rsidRPr="004F36E1" w:rsidRDefault="003069D1" w:rsidP="003069D1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36E1">
        <w:rPr>
          <w:rFonts w:ascii="Times New Roman" w:hAnsi="Times New Roman"/>
          <w:color w:val="000000"/>
          <w:sz w:val="28"/>
          <w:szCs w:val="28"/>
        </w:rPr>
        <w:t>имеют право и обязаны воспитывать своих детей (в т.ч. разъяснять недопустимость употребления алкоголя, табачных изделий и наркотиков);</w:t>
      </w:r>
    </w:p>
    <w:p w:rsidR="003069D1" w:rsidRPr="004F36E1" w:rsidRDefault="003069D1" w:rsidP="003069D1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36E1">
        <w:rPr>
          <w:rFonts w:ascii="Times New Roman" w:hAnsi="Times New Roman"/>
          <w:color w:val="000000"/>
          <w:sz w:val="28"/>
          <w:szCs w:val="28"/>
        </w:rPr>
        <w:t>несут ответственность за воспитание и развитие своих детей;</w:t>
      </w:r>
    </w:p>
    <w:p w:rsidR="003069D1" w:rsidRPr="004F36E1" w:rsidRDefault="003069D1" w:rsidP="003069D1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36E1">
        <w:rPr>
          <w:rFonts w:ascii="Times New Roman" w:hAnsi="Times New Roman"/>
          <w:color w:val="000000"/>
          <w:sz w:val="28"/>
          <w:szCs w:val="28"/>
        </w:rPr>
        <w:t>обязаны заботиться о здоровье, физическом, психическом, духовном и нравственном развитии своих детей (в частности, не допускать пребывание несовершеннолетнего в ночное время в общественных местах без сопровождения родителей, употребление табачных изделий, алкоголя и наркотических веществ), обеспечить получение детьми общего образования (Статья 63 МК РФ);</w:t>
      </w:r>
    </w:p>
    <w:p w:rsidR="003069D1" w:rsidRPr="004F36E1" w:rsidRDefault="003069D1" w:rsidP="003069D1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36E1">
        <w:rPr>
          <w:rFonts w:ascii="Times New Roman" w:hAnsi="Times New Roman"/>
          <w:color w:val="000000"/>
          <w:sz w:val="28"/>
          <w:szCs w:val="28"/>
        </w:rPr>
        <w:t>обязаны защищать права и интересы своих детей;</w:t>
      </w:r>
    </w:p>
    <w:p w:rsidR="003069D1" w:rsidRPr="004F36E1" w:rsidRDefault="003069D1" w:rsidP="003069D1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36E1">
        <w:rPr>
          <w:rFonts w:ascii="Times New Roman" w:hAnsi="Times New Roman"/>
          <w:color w:val="000000"/>
          <w:sz w:val="28"/>
          <w:szCs w:val="28"/>
        </w:rPr>
        <w:t>не вправе представлять интересы своих детей, если между интересами родителей и детей имеются противоречия (орган опеки и попечительства  назначает представителя) (ст. 64 СК РФ).</w:t>
      </w:r>
    </w:p>
    <w:p w:rsidR="003069D1" w:rsidRPr="004F36E1" w:rsidRDefault="003069D1" w:rsidP="003069D1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36E1">
        <w:rPr>
          <w:rFonts w:ascii="Times New Roman" w:hAnsi="Times New Roman"/>
          <w:color w:val="000000"/>
          <w:sz w:val="28"/>
          <w:szCs w:val="28"/>
        </w:rPr>
        <w:t>не могут осуществлять свои права в противоречии с интересами детей (обеспечение интересов детей должно быть предметом основной заботы их родителей);</w:t>
      </w:r>
    </w:p>
    <w:p w:rsidR="003069D1" w:rsidRPr="004F36E1" w:rsidRDefault="003069D1" w:rsidP="003069D1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36E1">
        <w:rPr>
          <w:rFonts w:ascii="Times New Roman" w:hAnsi="Times New Roman"/>
          <w:color w:val="000000"/>
          <w:sz w:val="28"/>
          <w:szCs w:val="28"/>
        </w:rPr>
        <w:t>не вправе причинять вред физическому и психическому здоровью детей, их нравственному развитию (способы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детей);</w:t>
      </w:r>
    </w:p>
    <w:p w:rsidR="003069D1" w:rsidRDefault="003069D1" w:rsidP="003069D1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36E1">
        <w:rPr>
          <w:rFonts w:ascii="Times New Roman" w:hAnsi="Times New Roman"/>
          <w:color w:val="000000"/>
          <w:sz w:val="28"/>
          <w:szCs w:val="28"/>
        </w:rPr>
        <w:t>обязаны решать все вопросы, касающиеся воспитания и образования детей, по  взаимному согласию исходя из интересов детей и с учетом мнения детей (родители при наличии разногласий между ними вправе обратиться за разрешением этих разногласий в орган опеки и попечительства или в суд)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069D1" w:rsidRDefault="003069D1" w:rsidP="003069D1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69D1" w:rsidRDefault="003069D1" w:rsidP="003069D1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69D1" w:rsidRPr="00D57495" w:rsidRDefault="003069D1" w:rsidP="003069D1">
      <w:pPr>
        <w:pStyle w:val="a4"/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 w:rsidRPr="00D57495">
        <w:rPr>
          <w:rFonts w:ascii="Times New Roman" w:hAnsi="Times New Roman"/>
          <w:color w:val="000000"/>
          <w:sz w:val="28"/>
          <w:szCs w:val="28"/>
        </w:rPr>
        <w:t>Старший помощник прокурора</w:t>
      </w:r>
    </w:p>
    <w:p w:rsidR="003069D1" w:rsidRPr="00D57495" w:rsidRDefault="003069D1" w:rsidP="003069D1">
      <w:pPr>
        <w:pStyle w:val="a4"/>
        <w:spacing w:line="240" w:lineRule="exact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3069D1" w:rsidRDefault="003069D1" w:rsidP="003069D1">
      <w:pPr>
        <w:pStyle w:val="a4"/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юрист 1 класса                                                                                Я.Б.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Голубева</w:t>
      </w:r>
      <w:proofErr w:type="spellEnd"/>
    </w:p>
    <w:p w:rsidR="003069D1" w:rsidRDefault="003069D1" w:rsidP="003069D1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402" w:rsidRDefault="00F11402"/>
    <w:sectPr w:rsidR="00F11402" w:rsidSect="00F1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9D1"/>
    <w:rsid w:val="000B3963"/>
    <w:rsid w:val="0011447F"/>
    <w:rsid w:val="00131BBF"/>
    <w:rsid w:val="00184480"/>
    <w:rsid w:val="00187603"/>
    <w:rsid w:val="001D7406"/>
    <w:rsid w:val="001F6770"/>
    <w:rsid w:val="00296CC0"/>
    <w:rsid w:val="002B0C61"/>
    <w:rsid w:val="00303915"/>
    <w:rsid w:val="003069D1"/>
    <w:rsid w:val="003A3F76"/>
    <w:rsid w:val="003B344D"/>
    <w:rsid w:val="00433C77"/>
    <w:rsid w:val="004619E8"/>
    <w:rsid w:val="0047173A"/>
    <w:rsid w:val="00505166"/>
    <w:rsid w:val="0056040F"/>
    <w:rsid w:val="00593605"/>
    <w:rsid w:val="005D3AFE"/>
    <w:rsid w:val="00631562"/>
    <w:rsid w:val="00656F0C"/>
    <w:rsid w:val="00710BFE"/>
    <w:rsid w:val="00710C33"/>
    <w:rsid w:val="00781818"/>
    <w:rsid w:val="007A0D5A"/>
    <w:rsid w:val="007E730F"/>
    <w:rsid w:val="008C633F"/>
    <w:rsid w:val="009A07BF"/>
    <w:rsid w:val="009E3B36"/>
    <w:rsid w:val="00A52C07"/>
    <w:rsid w:val="00A67A0B"/>
    <w:rsid w:val="00AE31B9"/>
    <w:rsid w:val="00AE5325"/>
    <w:rsid w:val="00B11471"/>
    <w:rsid w:val="00B164D8"/>
    <w:rsid w:val="00B16D72"/>
    <w:rsid w:val="00B249ED"/>
    <w:rsid w:val="00B414E0"/>
    <w:rsid w:val="00C1271F"/>
    <w:rsid w:val="00D91425"/>
    <w:rsid w:val="00DB50A3"/>
    <w:rsid w:val="00DF2CAC"/>
    <w:rsid w:val="00E10655"/>
    <w:rsid w:val="00E162B1"/>
    <w:rsid w:val="00EF5F8F"/>
    <w:rsid w:val="00F11402"/>
    <w:rsid w:val="00F44AF5"/>
    <w:rsid w:val="00F61956"/>
    <w:rsid w:val="00F6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69D1"/>
    <w:rPr>
      <w:b/>
      <w:bCs/>
    </w:rPr>
  </w:style>
  <w:style w:type="paragraph" w:styleId="a4">
    <w:name w:val="No Spacing"/>
    <w:uiPriority w:val="1"/>
    <w:qFormat/>
    <w:rsid w:val="003069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2019-01-30T06:46:00Z</dcterms:created>
  <dcterms:modified xsi:type="dcterms:W3CDTF">2019-01-30T06:46:00Z</dcterms:modified>
</cp:coreProperties>
</file>