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F" w:rsidRDefault="001638D9">
      <w:bookmarkStart w:id="0" w:name="_GoBack"/>
      <w:r>
        <w:t xml:space="preserve">31 марта в </w:t>
      </w:r>
      <w:proofErr w:type="spellStart"/>
      <w:r>
        <w:t>Краснодолинском</w:t>
      </w:r>
      <w:proofErr w:type="spellEnd"/>
      <w:r>
        <w:t xml:space="preserve"> СДК прошла игровая программа для детей «Весёлые старты».</w:t>
      </w:r>
      <w:bookmarkEnd w:id="0"/>
    </w:p>
    <w:sectPr w:rsidR="00C6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D9"/>
    <w:rsid w:val="001638D9"/>
    <w:rsid w:val="00C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2017-04-05T12:52:00Z</dcterms:created>
  <dcterms:modified xsi:type="dcterms:W3CDTF">2017-04-05T12:53:00Z</dcterms:modified>
</cp:coreProperties>
</file>